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52D8" w14:textId="10F8E49A" w:rsidR="00527CE3" w:rsidRPr="00CC659A" w:rsidRDefault="00DE7DE6" w:rsidP="00A404AD">
      <w:pPr>
        <w:tabs>
          <w:tab w:val="center" w:pos="3960"/>
        </w:tabs>
        <w:suppressAutoHyphens/>
        <w:ind w:left="4680" w:firstLine="2520"/>
        <w:rPr>
          <w:rFonts w:ascii="Arial" w:hAnsi="Arial" w:cs="Arial"/>
          <w:bCs/>
          <w:color w:val="FF0000"/>
          <w:sz w:val="22"/>
        </w:rPr>
      </w:pPr>
      <w:r>
        <w:rPr>
          <w:b/>
          <w:noProof/>
          <w:sz w:val="22"/>
        </w:rPr>
        <mc:AlternateContent>
          <mc:Choice Requires="wps">
            <w:drawing>
              <wp:anchor distT="0" distB="0" distL="114300" distR="114300" simplePos="0" relativeHeight="251659264" behindDoc="0" locked="0" layoutInCell="1" allowOverlap="1" wp14:anchorId="6780DE09" wp14:editId="16F07034">
                <wp:simplePos x="0" y="0"/>
                <wp:positionH relativeFrom="column">
                  <wp:posOffset>5768340</wp:posOffset>
                </wp:positionH>
                <wp:positionV relativeFrom="paragraph">
                  <wp:posOffset>57150</wp:posOffset>
                </wp:positionV>
                <wp:extent cx="119380" cy="452120"/>
                <wp:effectExtent l="76200" t="38100" r="71120" b="81280"/>
                <wp:wrapNone/>
                <wp:docPr id="13" name="Freeform: Shape 13"/>
                <wp:cNvGraphicFramePr/>
                <a:graphic xmlns:a="http://schemas.openxmlformats.org/drawingml/2006/main">
                  <a:graphicData uri="http://schemas.microsoft.com/office/word/2010/wordprocessingShape">
                    <wps:wsp>
                      <wps:cNvSpPr/>
                      <wps:spPr>
                        <a:xfrm>
                          <a:off x="0" y="0"/>
                          <a:ext cx="119380" cy="452120"/>
                        </a:xfrm>
                        <a:custGeom>
                          <a:avLst/>
                          <a:gdLst>
                            <a:gd name="connsiteX0" fmla="*/ 153909 w 153909"/>
                            <a:gd name="connsiteY0" fmla="*/ 0 h 452673"/>
                            <a:gd name="connsiteX1" fmla="*/ 140329 w 153909"/>
                            <a:gd name="connsiteY1" fmla="*/ 54321 h 452673"/>
                            <a:gd name="connsiteX2" fmla="*/ 126749 w 153909"/>
                            <a:gd name="connsiteY2" fmla="*/ 67901 h 452673"/>
                            <a:gd name="connsiteX3" fmla="*/ 99588 w 153909"/>
                            <a:gd name="connsiteY3" fmla="*/ 104115 h 452673"/>
                            <a:gd name="connsiteX4" fmla="*/ 81481 w 153909"/>
                            <a:gd name="connsiteY4" fmla="*/ 122222 h 452673"/>
                            <a:gd name="connsiteX5" fmla="*/ 31687 w 153909"/>
                            <a:gd name="connsiteY5" fmla="*/ 162962 h 452673"/>
                            <a:gd name="connsiteX6" fmla="*/ 18107 w 153909"/>
                            <a:gd name="connsiteY6" fmla="*/ 181069 h 452673"/>
                            <a:gd name="connsiteX7" fmla="*/ 0 w 153909"/>
                            <a:gd name="connsiteY7" fmla="*/ 208230 h 452673"/>
                            <a:gd name="connsiteX8" fmla="*/ 13580 w 153909"/>
                            <a:gd name="connsiteY8" fmla="*/ 235390 h 452673"/>
                            <a:gd name="connsiteX9" fmla="*/ 22634 w 153909"/>
                            <a:gd name="connsiteY9" fmla="*/ 244443 h 452673"/>
                            <a:gd name="connsiteX10" fmla="*/ 27161 w 153909"/>
                            <a:gd name="connsiteY10" fmla="*/ 258024 h 452673"/>
                            <a:gd name="connsiteX11" fmla="*/ 40741 w 153909"/>
                            <a:gd name="connsiteY11" fmla="*/ 276131 h 452673"/>
                            <a:gd name="connsiteX12" fmla="*/ 49794 w 153909"/>
                            <a:gd name="connsiteY12" fmla="*/ 289711 h 452673"/>
                            <a:gd name="connsiteX13" fmla="*/ 58848 w 153909"/>
                            <a:gd name="connsiteY13" fmla="*/ 307818 h 452673"/>
                            <a:gd name="connsiteX14" fmla="*/ 63375 w 153909"/>
                            <a:gd name="connsiteY14" fmla="*/ 321398 h 452673"/>
                            <a:gd name="connsiteX15" fmla="*/ 76955 w 153909"/>
                            <a:gd name="connsiteY15" fmla="*/ 339505 h 452673"/>
                            <a:gd name="connsiteX16" fmla="*/ 86008 w 153909"/>
                            <a:gd name="connsiteY16" fmla="*/ 380245 h 452673"/>
                            <a:gd name="connsiteX17" fmla="*/ 95062 w 153909"/>
                            <a:gd name="connsiteY17" fmla="*/ 398352 h 452673"/>
                            <a:gd name="connsiteX18" fmla="*/ 99588 w 153909"/>
                            <a:gd name="connsiteY18" fmla="*/ 452673 h 4526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53909" h="452673">
                              <a:moveTo>
                                <a:pt x="153909" y="0"/>
                              </a:moveTo>
                              <a:cubicBezTo>
                                <a:pt x="152413" y="8975"/>
                                <a:pt x="147501" y="47149"/>
                                <a:pt x="140329" y="54321"/>
                              </a:cubicBezTo>
                              <a:lnTo>
                                <a:pt x="126749" y="67901"/>
                              </a:lnTo>
                              <a:cubicBezTo>
                                <a:pt x="118848" y="91603"/>
                                <a:pt x="125596" y="78107"/>
                                <a:pt x="99588" y="104115"/>
                              </a:cubicBezTo>
                              <a:cubicBezTo>
                                <a:pt x="93552" y="110151"/>
                                <a:pt x="88583" y="117487"/>
                                <a:pt x="81481" y="122222"/>
                              </a:cubicBezTo>
                              <a:cubicBezTo>
                                <a:pt x="60911" y="135936"/>
                                <a:pt x="46848" y="142747"/>
                                <a:pt x="31687" y="162962"/>
                              </a:cubicBezTo>
                              <a:cubicBezTo>
                                <a:pt x="27160" y="168998"/>
                                <a:pt x="22433" y="174888"/>
                                <a:pt x="18107" y="181069"/>
                              </a:cubicBezTo>
                              <a:cubicBezTo>
                                <a:pt x="11867" y="189983"/>
                                <a:pt x="0" y="208230"/>
                                <a:pt x="0" y="208230"/>
                              </a:cubicBezTo>
                              <a:cubicBezTo>
                                <a:pt x="4527" y="217283"/>
                                <a:pt x="8215" y="226807"/>
                                <a:pt x="13580" y="235390"/>
                              </a:cubicBezTo>
                              <a:cubicBezTo>
                                <a:pt x="15842" y="239009"/>
                                <a:pt x="20438" y="240783"/>
                                <a:pt x="22634" y="244443"/>
                              </a:cubicBezTo>
                              <a:cubicBezTo>
                                <a:pt x="25089" y="248535"/>
                                <a:pt x="24794" y="253881"/>
                                <a:pt x="27161" y="258024"/>
                              </a:cubicBezTo>
                              <a:cubicBezTo>
                                <a:pt x="30904" y="264575"/>
                                <a:pt x="36356" y="269992"/>
                                <a:pt x="40741" y="276131"/>
                              </a:cubicBezTo>
                              <a:cubicBezTo>
                                <a:pt x="43903" y="280558"/>
                                <a:pt x="47095" y="284987"/>
                                <a:pt x="49794" y="289711"/>
                              </a:cubicBezTo>
                              <a:cubicBezTo>
                                <a:pt x="53142" y="295570"/>
                                <a:pt x="56190" y="301616"/>
                                <a:pt x="58848" y="307818"/>
                              </a:cubicBezTo>
                              <a:cubicBezTo>
                                <a:pt x="60728" y="312204"/>
                                <a:pt x="61008" y="317255"/>
                                <a:pt x="63375" y="321398"/>
                              </a:cubicBezTo>
                              <a:cubicBezTo>
                                <a:pt x="67118" y="327948"/>
                                <a:pt x="72428" y="333469"/>
                                <a:pt x="76955" y="339505"/>
                              </a:cubicBezTo>
                              <a:cubicBezTo>
                                <a:pt x="79973" y="353085"/>
                                <a:pt x="81917" y="366949"/>
                                <a:pt x="86008" y="380245"/>
                              </a:cubicBezTo>
                              <a:cubicBezTo>
                                <a:pt x="87993" y="386695"/>
                                <a:pt x="93286" y="391842"/>
                                <a:pt x="95062" y="398352"/>
                              </a:cubicBezTo>
                              <a:cubicBezTo>
                                <a:pt x="100655" y="418859"/>
                                <a:pt x="99588" y="432556"/>
                                <a:pt x="99588" y="452673"/>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01C0BA" id="Freeform: Shape 13" o:spid="_x0000_s1026" style="position:absolute;margin-left:454.2pt;margin-top:4.5pt;width:9.4pt;height:3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3909,4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" path="m153909,v-1496,8975,-6408,47149,-13580,54321l126749,67901v-7901,23702,-1153,10206,-27161,36214c93552,110151,88583,117487,81481,122222,60911,135936,46848,142747,31687,162962v-4527,6036,-9254,11926,-13580,18107c11867,189983,,208230,,208230v4527,9053,8215,18577,13580,27160c15842,239009,20438,240783,22634,244443v2455,4092,2160,9438,4527,13581c30904,264575,36356,269992,40741,276131v3162,4427,6354,8856,9053,13580c53142,295570,56190,301616,58848,307818v1880,4386,2160,9437,4527,13580c67118,327948,72428,333469,76955,339505v3018,13580,4962,27444,9053,40740c87993,386695,93286,391842,95062,398352v5593,20507,4526,34204,4526,54321e" filled="f" strokecolor="black [3200]" strokeweight="3pt">
                <v:shadow on="t" color="black" opacity="22937f" origin=",.5" offset="0,.63889mm"/>
                <v:path arrowok="t" o:connecttype="custom" o:connectlocs="119380,0;108847,54255;98313,67818;77246,103988;63201,122073;24578,162763;14045,180848;0,207976;10533,235102;17556,244144;21068,257709;31601,275794;38623,289357;45646,307442;49157,321005;59690,339090;66712,379780;73735,397865;77246,452120" o:connectangles="0,0,0,0,0,0,0,0,0,0,0,0,0,0,0,0,0,0,0"/>
              </v:shape>
            </w:pict>
          </mc:Fallback>
        </mc:AlternateContent>
      </w:r>
      <w:r w:rsidR="00353E0F">
        <w:rPr>
          <w:b/>
          <w:noProof/>
          <w:sz w:val="22"/>
        </w:rPr>
        <mc:AlternateContent>
          <mc:Choice Requires="wps">
            <w:drawing>
              <wp:anchor distT="0" distB="0" distL="114300" distR="114300" simplePos="0" relativeHeight="251662336" behindDoc="0" locked="0" layoutInCell="1" allowOverlap="1" wp14:anchorId="36263950" wp14:editId="39CF2F9B">
                <wp:simplePos x="0" y="0"/>
                <wp:positionH relativeFrom="column">
                  <wp:posOffset>5856970</wp:posOffset>
                </wp:positionH>
                <wp:positionV relativeFrom="paragraph">
                  <wp:posOffset>296830</wp:posOffset>
                </wp:positionV>
                <wp:extent cx="765640" cy="112166"/>
                <wp:effectExtent l="76200" t="38100" r="0" b="97790"/>
                <wp:wrapNone/>
                <wp:docPr id="14" name="Freeform: Shape 14"/>
                <wp:cNvGraphicFramePr/>
                <a:graphic xmlns:a="http://schemas.openxmlformats.org/drawingml/2006/main">
                  <a:graphicData uri="http://schemas.microsoft.com/office/word/2010/wordprocessingShape">
                    <wps:wsp>
                      <wps:cNvSpPr/>
                      <wps:spPr>
                        <a:xfrm>
                          <a:off x="0" y="0"/>
                          <a:ext cx="765640" cy="112166"/>
                        </a:xfrm>
                        <a:custGeom>
                          <a:avLst/>
                          <a:gdLst>
                            <a:gd name="connsiteX0" fmla="*/ 109264 w 765640"/>
                            <a:gd name="connsiteY0" fmla="*/ 6096 h 112166"/>
                            <a:gd name="connsiteX1" fmla="*/ 5149 w 765640"/>
                            <a:gd name="connsiteY1" fmla="*/ 10623 h 112166"/>
                            <a:gd name="connsiteX2" fmla="*/ 23256 w 765640"/>
                            <a:gd name="connsiteY2" fmla="*/ 78524 h 112166"/>
                            <a:gd name="connsiteX3" fmla="*/ 32309 w 765640"/>
                            <a:gd name="connsiteY3" fmla="*/ 105685 h 112166"/>
                            <a:gd name="connsiteX4" fmla="*/ 59470 w 765640"/>
                            <a:gd name="connsiteY4" fmla="*/ 101158 h 112166"/>
                            <a:gd name="connsiteX5" fmla="*/ 77577 w 765640"/>
                            <a:gd name="connsiteY5" fmla="*/ 96631 h 112166"/>
                            <a:gd name="connsiteX6" fmla="*/ 82103 w 765640"/>
                            <a:gd name="connsiteY6" fmla="*/ 83051 h 112166"/>
                            <a:gd name="connsiteX7" fmla="*/ 100210 w 765640"/>
                            <a:gd name="connsiteY7" fmla="*/ 60417 h 112166"/>
                            <a:gd name="connsiteX8" fmla="*/ 109264 w 765640"/>
                            <a:gd name="connsiteY8" fmla="*/ 73997 h 112166"/>
                            <a:gd name="connsiteX9" fmla="*/ 127371 w 765640"/>
                            <a:gd name="connsiteY9" fmla="*/ 92104 h 112166"/>
                            <a:gd name="connsiteX10" fmla="*/ 145478 w 765640"/>
                            <a:gd name="connsiteY10" fmla="*/ 87578 h 112166"/>
                            <a:gd name="connsiteX11" fmla="*/ 159058 w 765640"/>
                            <a:gd name="connsiteY11" fmla="*/ 69471 h 112166"/>
                            <a:gd name="connsiteX12" fmla="*/ 181691 w 765640"/>
                            <a:gd name="connsiteY12" fmla="*/ 46837 h 112166"/>
                            <a:gd name="connsiteX13" fmla="*/ 190745 w 765640"/>
                            <a:gd name="connsiteY13" fmla="*/ 37784 h 112166"/>
                            <a:gd name="connsiteX14" fmla="*/ 213379 w 765640"/>
                            <a:gd name="connsiteY14" fmla="*/ 28730 h 112166"/>
                            <a:gd name="connsiteX15" fmla="*/ 226959 w 765640"/>
                            <a:gd name="connsiteY15" fmla="*/ 37784 h 112166"/>
                            <a:gd name="connsiteX16" fmla="*/ 236012 w 765640"/>
                            <a:gd name="connsiteY16" fmla="*/ 64944 h 112166"/>
                            <a:gd name="connsiteX17" fmla="*/ 240539 w 765640"/>
                            <a:gd name="connsiteY17" fmla="*/ 78524 h 112166"/>
                            <a:gd name="connsiteX18" fmla="*/ 249592 w 765640"/>
                            <a:gd name="connsiteY18" fmla="*/ 92104 h 112166"/>
                            <a:gd name="connsiteX19" fmla="*/ 281280 w 765640"/>
                            <a:gd name="connsiteY19" fmla="*/ 69471 h 112166"/>
                            <a:gd name="connsiteX20" fmla="*/ 317493 w 765640"/>
                            <a:gd name="connsiteY20" fmla="*/ 42310 h 112166"/>
                            <a:gd name="connsiteX21" fmla="*/ 331074 w 765640"/>
                            <a:gd name="connsiteY21" fmla="*/ 33257 h 112166"/>
                            <a:gd name="connsiteX22" fmla="*/ 335600 w 765640"/>
                            <a:gd name="connsiteY22" fmla="*/ 19677 h 112166"/>
                            <a:gd name="connsiteX23" fmla="*/ 344654 w 765640"/>
                            <a:gd name="connsiteY23" fmla="*/ 37784 h 112166"/>
                            <a:gd name="connsiteX24" fmla="*/ 353707 w 765640"/>
                            <a:gd name="connsiteY24" fmla="*/ 73997 h 112166"/>
                            <a:gd name="connsiteX25" fmla="*/ 358234 w 765640"/>
                            <a:gd name="connsiteY25" fmla="*/ 87578 h 112166"/>
                            <a:gd name="connsiteX26" fmla="*/ 371814 w 765640"/>
                            <a:gd name="connsiteY26" fmla="*/ 101158 h 112166"/>
                            <a:gd name="connsiteX27" fmla="*/ 471402 w 765640"/>
                            <a:gd name="connsiteY27" fmla="*/ 96631 h 112166"/>
                            <a:gd name="connsiteX28" fmla="*/ 475929 w 765640"/>
                            <a:gd name="connsiteY28" fmla="*/ 60417 h 112166"/>
                            <a:gd name="connsiteX29" fmla="*/ 471402 w 765640"/>
                            <a:gd name="connsiteY29" fmla="*/ 15150 h 112166"/>
                            <a:gd name="connsiteX30" fmla="*/ 426135 w 765640"/>
                            <a:gd name="connsiteY30" fmla="*/ 19677 h 112166"/>
                            <a:gd name="connsiteX31" fmla="*/ 421608 w 765640"/>
                            <a:gd name="connsiteY31" fmla="*/ 33257 h 112166"/>
                            <a:gd name="connsiteX32" fmla="*/ 426135 w 765640"/>
                            <a:gd name="connsiteY32" fmla="*/ 87578 h 112166"/>
                            <a:gd name="connsiteX33" fmla="*/ 435188 w 765640"/>
                            <a:gd name="connsiteY33" fmla="*/ 101158 h 112166"/>
                            <a:gd name="connsiteX34" fmla="*/ 466876 w 765640"/>
                            <a:gd name="connsiteY34" fmla="*/ 105685 h 112166"/>
                            <a:gd name="connsiteX35" fmla="*/ 525723 w 765640"/>
                            <a:gd name="connsiteY35" fmla="*/ 105685 h 112166"/>
                            <a:gd name="connsiteX36" fmla="*/ 534777 w 765640"/>
                            <a:gd name="connsiteY36" fmla="*/ 96631 h 112166"/>
                            <a:gd name="connsiteX37" fmla="*/ 548357 w 765640"/>
                            <a:gd name="connsiteY37" fmla="*/ 92104 h 112166"/>
                            <a:gd name="connsiteX38" fmla="*/ 557410 w 765640"/>
                            <a:gd name="connsiteY38" fmla="*/ 78524 h 112166"/>
                            <a:gd name="connsiteX39" fmla="*/ 570990 w 765640"/>
                            <a:gd name="connsiteY39" fmla="*/ 42310 h 112166"/>
                            <a:gd name="connsiteX40" fmla="*/ 575517 w 765640"/>
                            <a:gd name="connsiteY40" fmla="*/ 1570 h 112166"/>
                            <a:gd name="connsiteX41" fmla="*/ 589097 w 765640"/>
                            <a:gd name="connsiteY41" fmla="*/ 6096 h 112166"/>
                            <a:gd name="connsiteX42" fmla="*/ 593624 w 765640"/>
                            <a:gd name="connsiteY42" fmla="*/ 19677 h 112166"/>
                            <a:gd name="connsiteX43" fmla="*/ 602678 w 765640"/>
                            <a:gd name="connsiteY43" fmla="*/ 33257 h 112166"/>
                            <a:gd name="connsiteX44" fmla="*/ 620784 w 765640"/>
                            <a:gd name="connsiteY44" fmla="*/ 96631 h 112166"/>
                            <a:gd name="connsiteX45" fmla="*/ 629838 w 765640"/>
                            <a:gd name="connsiteY45" fmla="*/ 105685 h 112166"/>
                            <a:gd name="connsiteX46" fmla="*/ 675105 w 765640"/>
                            <a:gd name="connsiteY46" fmla="*/ 92104 h 112166"/>
                            <a:gd name="connsiteX47" fmla="*/ 693212 w 765640"/>
                            <a:gd name="connsiteY47" fmla="*/ 69471 h 112166"/>
                            <a:gd name="connsiteX48" fmla="*/ 720373 w 765640"/>
                            <a:gd name="connsiteY48" fmla="*/ 51364 h 112166"/>
                            <a:gd name="connsiteX49" fmla="*/ 765640 w 765640"/>
                            <a:gd name="connsiteY49" fmla="*/ 37784 h 1121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765640" h="112166">
                              <a:moveTo>
                                <a:pt x="109264" y="6096"/>
                              </a:moveTo>
                              <a:cubicBezTo>
                                <a:pt x="74559" y="7605"/>
                                <a:pt x="35310" y="-6612"/>
                                <a:pt x="5149" y="10623"/>
                              </a:cubicBezTo>
                              <a:cubicBezTo>
                                <a:pt x="-11630" y="20211"/>
                                <a:pt x="17473" y="64067"/>
                                <a:pt x="23256" y="78524"/>
                              </a:cubicBezTo>
                              <a:cubicBezTo>
                                <a:pt x="26800" y="87385"/>
                                <a:pt x="32309" y="105685"/>
                                <a:pt x="32309" y="105685"/>
                              </a:cubicBezTo>
                              <a:cubicBezTo>
                                <a:pt x="41363" y="104176"/>
                                <a:pt x="50470" y="102958"/>
                                <a:pt x="59470" y="101158"/>
                              </a:cubicBezTo>
                              <a:cubicBezTo>
                                <a:pt x="65571" y="99938"/>
                                <a:pt x="72719" y="100518"/>
                                <a:pt x="77577" y="96631"/>
                              </a:cubicBezTo>
                              <a:cubicBezTo>
                                <a:pt x="81303" y="93650"/>
                                <a:pt x="79969" y="87319"/>
                                <a:pt x="82103" y="83051"/>
                              </a:cubicBezTo>
                              <a:cubicBezTo>
                                <a:pt x="87812" y="71633"/>
                                <a:pt x="91792" y="68836"/>
                                <a:pt x="100210" y="60417"/>
                              </a:cubicBezTo>
                              <a:cubicBezTo>
                                <a:pt x="103228" y="64944"/>
                                <a:pt x="105723" y="69866"/>
                                <a:pt x="109264" y="73997"/>
                              </a:cubicBezTo>
                              <a:cubicBezTo>
                                <a:pt x="114819" y="80478"/>
                                <a:pt x="127371" y="92104"/>
                                <a:pt x="127371" y="92104"/>
                              </a:cubicBezTo>
                              <a:cubicBezTo>
                                <a:pt x="133407" y="90595"/>
                                <a:pt x="140415" y="91194"/>
                                <a:pt x="145478" y="87578"/>
                              </a:cubicBezTo>
                              <a:cubicBezTo>
                                <a:pt x="151617" y="83193"/>
                                <a:pt x="154046" y="75110"/>
                                <a:pt x="159058" y="69471"/>
                              </a:cubicBezTo>
                              <a:cubicBezTo>
                                <a:pt x="166146" y="61496"/>
                                <a:pt x="174146" y="54382"/>
                                <a:pt x="181691" y="46837"/>
                              </a:cubicBezTo>
                              <a:cubicBezTo>
                                <a:pt x="184709" y="43819"/>
                                <a:pt x="186782" y="39369"/>
                                <a:pt x="190745" y="37784"/>
                              </a:cubicBezTo>
                              <a:lnTo>
                                <a:pt x="213379" y="28730"/>
                              </a:lnTo>
                              <a:cubicBezTo>
                                <a:pt x="217906" y="31748"/>
                                <a:pt x="224076" y="33170"/>
                                <a:pt x="226959" y="37784"/>
                              </a:cubicBezTo>
                              <a:cubicBezTo>
                                <a:pt x="232017" y="45877"/>
                                <a:pt x="232994" y="55891"/>
                                <a:pt x="236012" y="64944"/>
                              </a:cubicBezTo>
                              <a:cubicBezTo>
                                <a:pt x="237521" y="69471"/>
                                <a:pt x="237892" y="74554"/>
                                <a:pt x="240539" y="78524"/>
                              </a:cubicBezTo>
                              <a:lnTo>
                                <a:pt x="249592" y="92104"/>
                              </a:lnTo>
                              <a:cubicBezTo>
                                <a:pt x="271073" y="70623"/>
                                <a:pt x="259601" y="76696"/>
                                <a:pt x="281280" y="69471"/>
                              </a:cubicBezTo>
                              <a:cubicBezTo>
                                <a:pt x="298025" y="52724"/>
                                <a:pt x="286785" y="62782"/>
                                <a:pt x="317493" y="42310"/>
                              </a:cubicBezTo>
                              <a:lnTo>
                                <a:pt x="331074" y="33257"/>
                              </a:lnTo>
                              <a:cubicBezTo>
                                <a:pt x="332583" y="28730"/>
                                <a:pt x="331073" y="18168"/>
                                <a:pt x="335600" y="19677"/>
                              </a:cubicBezTo>
                              <a:cubicBezTo>
                                <a:pt x="342002" y="21811"/>
                                <a:pt x="342520" y="31382"/>
                                <a:pt x="344654" y="37784"/>
                              </a:cubicBezTo>
                              <a:cubicBezTo>
                                <a:pt x="348589" y="49588"/>
                                <a:pt x="349772" y="62193"/>
                                <a:pt x="353707" y="73997"/>
                              </a:cubicBezTo>
                              <a:cubicBezTo>
                                <a:pt x="355216" y="78524"/>
                                <a:pt x="355587" y="83608"/>
                                <a:pt x="358234" y="87578"/>
                              </a:cubicBezTo>
                              <a:cubicBezTo>
                                <a:pt x="361785" y="92905"/>
                                <a:pt x="367287" y="96631"/>
                                <a:pt x="371814" y="101158"/>
                              </a:cubicBezTo>
                              <a:cubicBezTo>
                                <a:pt x="405010" y="99649"/>
                                <a:pt x="440457" y="108740"/>
                                <a:pt x="471402" y="96631"/>
                              </a:cubicBezTo>
                              <a:cubicBezTo>
                                <a:pt x="482731" y="92198"/>
                                <a:pt x="475929" y="72582"/>
                                <a:pt x="475929" y="60417"/>
                              </a:cubicBezTo>
                              <a:cubicBezTo>
                                <a:pt x="475929" y="45253"/>
                                <a:pt x="472911" y="30239"/>
                                <a:pt x="471402" y="15150"/>
                              </a:cubicBezTo>
                              <a:cubicBezTo>
                                <a:pt x="456313" y="16659"/>
                                <a:pt x="440386" y="14495"/>
                                <a:pt x="426135" y="19677"/>
                              </a:cubicBezTo>
                              <a:cubicBezTo>
                                <a:pt x="421651" y="21308"/>
                                <a:pt x="421608" y="28485"/>
                                <a:pt x="421608" y="33257"/>
                              </a:cubicBezTo>
                              <a:cubicBezTo>
                                <a:pt x="421608" y="51427"/>
                                <a:pt x="422572" y="69761"/>
                                <a:pt x="426135" y="87578"/>
                              </a:cubicBezTo>
                              <a:cubicBezTo>
                                <a:pt x="427202" y="92913"/>
                                <a:pt x="430217" y="98948"/>
                                <a:pt x="435188" y="101158"/>
                              </a:cubicBezTo>
                              <a:cubicBezTo>
                                <a:pt x="444938" y="105491"/>
                                <a:pt x="456313" y="104176"/>
                                <a:pt x="466876" y="105685"/>
                              </a:cubicBezTo>
                              <a:cubicBezTo>
                                <a:pt x="490795" y="113657"/>
                                <a:pt x="488571" y="114973"/>
                                <a:pt x="525723" y="105685"/>
                              </a:cubicBezTo>
                              <a:cubicBezTo>
                                <a:pt x="529864" y="104650"/>
                                <a:pt x="531117" y="98827"/>
                                <a:pt x="534777" y="96631"/>
                              </a:cubicBezTo>
                              <a:cubicBezTo>
                                <a:pt x="538869" y="94176"/>
                                <a:pt x="543830" y="93613"/>
                                <a:pt x="548357" y="92104"/>
                              </a:cubicBezTo>
                              <a:cubicBezTo>
                                <a:pt x="551375" y="87577"/>
                                <a:pt x="554977" y="83390"/>
                                <a:pt x="557410" y="78524"/>
                              </a:cubicBezTo>
                              <a:cubicBezTo>
                                <a:pt x="562827" y="67691"/>
                                <a:pt x="567071" y="54068"/>
                                <a:pt x="570990" y="42310"/>
                              </a:cubicBezTo>
                              <a:cubicBezTo>
                                <a:pt x="572499" y="28730"/>
                                <a:pt x="569406" y="13791"/>
                                <a:pt x="575517" y="1570"/>
                              </a:cubicBezTo>
                              <a:cubicBezTo>
                                <a:pt x="577651" y="-2698"/>
                                <a:pt x="585723" y="2722"/>
                                <a:pt x="589097" y="6096"/>
                              </a:cubicBezTo>
                              <a:cubicBezTo>
                                <a:pt x="592471" y="9470"/>
                                <a:pt x="591490" y="15409"/>
                                <a:pt x="593624" y="19677"/>
                              </a:cubicBezTo>
                              <a:cubicBezTo>
                                <a:pt x="596057" y="24543"/>
                                <a:pt x="599660" y="28730"/>
                                <a:pt x="602678" y="33257"/>
                              </a:cubicBezTo>
                              <a:cubicBezTo>
                                <a:pt x="602756" y="33570"/>
                                <a:pt x="616455" y="92302"/>
                                <a:pt x="620784" y="96631"/>
                              </a:cubicBezTo>
                              <a:lnTo>
                                <a:pt x="629838" y="105685"/>
                              </a:lnTo>
                              <a:cubicBezTo>
                                <a:pt x="644927" y="101158"/>
                                <a:pt x="661427" y="99920"/>
                                <a:pt x="675105" y="92104"/>
                              </a:cubicBezTo>
                              <a:cubicBezTo>
                                <a:pt x="683494" y="87310"/>
                                <a:pt x="686031" y="75934"/>
                                <a:pt x="693212" y="69471"/>
                              </a:cubicBezTo>
                              <a:cubicBezTo>
                                <a:pt x="701300" y="62192"/>
                                <a:pt x="710404" y="55725"/>
                                <a:pt x="720373" y="51364"/>
                              </a:cubicBezTo>
                              <a:cubicBezTo>
                                <a:pt x="734806" y="45050"/>
                                <a:pt x="765640" y="37784"/>
                                <a:pt x="765640" y="37784"/>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DF672" id="Freeform: Shape 14" o:spid="_x0000_s1026" style="position:absolute;margin-left:461.2pt;margin-top:23.35pt;width:60.3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65640,11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" path="m109264,6096c74559,7605,35310,-6612,5149,10623v-16779,9588,12324,53444,18107,67901c26800,87385,32309,105685,32309,105685v9054,-1509,18161,-2727,27161,-4527c65571,99938,72719,100518,77577,96631v3726,-2981,2392,-9312,4526,-13580c87812,71633,91792,68836,100210,60417v3018,4527,5513,9449,9054,13580c114819,80478,127371,92104,127371,92104v6036,-1509,13044,-910,18107,-4526c151617,83193,154046,75110,159058,69471v7088,-7975,15088,-15089,22633,-22634c184709,43819,186782,39369,190745,37784r22634,-9054c217906,31748,224076,33170,226959,37784v5058,8093,6035,18107,9053,27160c237521,69471,237892,74554,240539,78524r9053,13580c271073,70623,259601,76696,281280,69471v16745,-16747,5505,-6689,36213,-27161l331074,33257v1509,-4527,-1,-15089,4526,-13580c342002,21811,342520,31382,344654,37784v3935,11804,5118,24409,9053,36213c355216,78524,355587,83608,358234,87578v3551,5327,9053,9053,13580,13580c405010,99649,440457,108740,471402,96631v11329,-4433,4527,-24049,4527,-36214c475929,45253,472911,30239,471402,15150v-15089,1509,-31016,-655,-45267,4527c421651,21308,421608,28485,421608,33257v,18170,964,36504,4527,54321c427202,92913,430217,98948,435188,101158v9750,4333,21125,3018,31688,4527c490795,113657,488571,114973,525723,105685v4141,-1035,5394,-6858,9054,-9054c538869,94176,543830,93613,548357,92104v3018,-4527,6620,-8714,9053,-13580c562827,67691,567071,54068,570990,42310v1509,-13580,-1584,-28519,4527,-40740c577651,-2698,585723,2722,589097,6096v3374,3374,2393,9313,4527,13581c596057,24543,599660,28730,602678,33257v78,313,13777,59045,18106,63374l629838,105685v15089,-4527,31589,-5765,45267,-13581c683494,87310,686031,75934,693212,69471v8088,-7279,17192,-13746,27161,-18107c734806,45050,765640,37784,765640,37784e" filled="f" strokecolor="black [3200]" strokeweight="3pt">
                <v:shadow on="t" color="black" opacity="22937f" origin=",.5" offset="0,.63889mm"/>
                <v:path arrowok="t" o:connecttype="custom" o:connectlocs="109264,6096;5149,10623;23256,78524;32309,105685;59470,101158;77577,96631;82103,83051;100210,60417;109264,73997;127371,92104;145478,87578;159058,69471;181691,46837;190745,37784;213379,28730;226959,37784;236012,64944;240539,78524;249592,92104;281280,69471;317493,42310;331074,33257;335600,19677;344654,37784;353707,73997;358234,87578;371814,101158;471402,96631;475929,60417;471402,15150;426135,19677;421608,33257;426135,87578;435188,101158;466876,105685;525723,105685;534777,96631;548357,92104;557410,78524;570990,42310;575517,1570;589097,6096;593624,19677;602678,33257;620784,96631;629838,105685;675105,92104;693212,69471;720373,51364;765640,37784" o:connectangles="0,0,0,0,0,0,0,0,0,0,0,0,0,0,0,0,0,0,0,0,0,0,0,0,0,0,0,0,0,0,0,0,0,0,0,0,0,0,0,0,0,0,0,0,0,0,0,0,0,0"/>
              </v:shape>
            </w:pict>
          </mc:Fallback>
        </mc:AlternateContent>
      </w:r>
      <w:r w:rsidR="00353E0F">
        <w:rPr>
          <w:b/>
          <w:noProof/>
          <w:sz w:val="22"/>
        </w:rPr>
        <mc:AlternateContent>
          <mc:Choice Requires="wps">
            <w:drawing>
              <wp:anchor distT="0" distB="0" distL="114300" distR="114300" simplePos="0" relativeHeight="251656192" behindDoc="0" locked="0" layoutInCell="1" allowOverlap="1" wp14:anchorId="164448CF" wp14:editId="54A9FA4D">
                <wp:simplePos x="0" y="0"/>
                <wp:positionH relativeFrom="column">
                  <wp:posOffset>5694630</wp:posOffset>
                </wp:positionH>
                <wp:positionV relativeFrom="paragraph">
                  <wp:posOffset>90170</wp:posOffset>
                </wp:positionV>
                <wp:extent cx="72427" cy="339643"/>
                <wp:effectExtent l="57150" t="19050" r="80010" b="99060"/>
                <wp:wrapNone/>
                <wp:docPr id="12" name="Freeform: Shape 12"/>
                <wp:cNvGraphicFramePr/>
                <a:graphic xmlns:a="http://schemas.openxmlformats.org/drawingml/2006/main">
                  <a:graphicData uri="http://schemas.microsoft.com/office/word/2010/wordprocessingShape">
                    <wps:wsp>
                      <wps:cNvSpPr/>
                      <wps:spPr>
                        <a:xfrm>
                          <a:off x="0" y="0"/>
                          <a:ext cx="72427" cy="339643"/>
                        </a:xfrm>
                        <a:custGeom>
                          <a:avLst/>
                          <a:gdLst>
                            <a:gd name="connsiteX0" fmla="*/ 72427 w 72427"/>
                            <a:gd name="connsiteY0" fmla="*/ 0 h 339643"/>
                            <a:gd name="connsiteX1" fmla="*/ 63374 w 72427"/>
                            <a:gd name="connsiteY1" fmla="*/ 221810 h 339643"/>
                            <a:gd name="connsiteX2" fmla="*/ 54320 w 72427"/>
                            <a:gd name="connsiteY2" fmla="*/ 239917 h 339643"/>
                            <a:gd name="connsiteX3" fmla="*/ 45267 w 72427"/>
                            <a:gd name="connsiteY3" fmla="*/ 276131 h 339643"/>
                            <a:gd name="connsiteX4" fmla="*/ 36214 w 72427"/>
                            <a:gd name="connsiteY4" fmla="*/ 289711 h 339643"/>
                            <a:gd name="connsiteX5" fmla="*/ 13580 w 72427"/>
                            <a:gd name="connsiteY5" fmla="*/ 321398 h 339643"/>
                            <a:gd name="connsiteX6" fmla="*/ 0 w 72427"/>
                            <a:gd name="connsiteY6" fmla="*/ 339505 h 339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2427" h="339643">
                              <a:moveTo>
                                <a:pt x="72427" y="0"/>
                              </a:moveTo>
                              <a:cubicBezTo>
                                <a:pt x="69409" y="73937"/>
                                <a:pt x="68943" y="148022"/>
                                <a:pt x="63374" y="221810"/>
                              </a:cubicBezTo>
                              <a:cubicBezTo>
                                <a:pt x="62866" y="228539"/>
                                <a:pt x="56454" y="233515"/>
                                <a:pt x="54320" y="239917"/>
                              </a:cubicBezTo>
                              <a:cubicBezTo>
                                <a:pt x="50385" y="251721"/>
                                <a:pt x="52169" y="265778"/>
                                <a:pt x="45267" y="276131"/>
                              </a:cubicBezTo>
                              <a:cubicBezTo>
                                <a:pt x="42249" y="280658"/>
                                <a:pt x="38647" y="284845"/>
                                <a:pt x="36214" y="289711"/>
                              </a:cubicBezTo>
                              <a:cubicBezTo>
                                <a:pt x="20987" y="320164"/>
                                <a:pt x="36701" y="305985"/>
                                <a:pt x="13580" y="321398"/>
                              </a:cubicBezTo>
                              <a:cubicBezTo>
                                <a:pt x="8321" y="342433"/>
                                <a:pt x="15274" y="339505"/>
                                <a:pt x="0" y="339505"/>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E339AD" id="Freeform: Shape 12" o:spid="_x0000_s1026" style="position:absolute;margin-left:448.4pt;margin-top:7.1pt;width:5.7pt;height:26.7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72427,3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" path="m72427,c69409,73937,68943,148022,63374,221810v-508,6729,-6920,11705,-9054,18107c50385,251721,52169,265778,45267,276131v-3018,4527,-6620,8714,-9053,13580c20987,320164,36701,305985,13580,321398,8321,342433,15274,339505,,339505e" filled="f" strokecolor="black [3200]" strokeweight="3pt">
                <v:shadow on="t" color="black" opacity="22937f" origin=",.5" offset="0,.63889mm"/>
                <v:path arrowok="t" o:connecttype="custom" o:connectlocs="72427,0;63374,221810;54320,239917;45267,276131;36214,289711;13580,321398;0,339505" o:connectangles="0,0,0,0,0,0,0"/>
              </v:shape>
            </w:pict>
          </mc:Fallback>
        </mc:AlternateContent>
      </w:r>
      <w:r w:rsidR="00353E0F">
        <w:rPr>
          <w:b/>
          <w:noProof/>
          <w:sz w:val="22"/>
        </w:rPr>
        <mc:AlternateContent>
          <mc:Choice Requires="wps">
            <w:drawing>
              <wp:anchor distT="0" distB="0" distL="114300" distR="114300" simplePos="0" relativeHeight="251655168" behindDoc="0" locked="0" layoutInCell="1" allowOverlap="1" wp14:anchorId="17F4324B" wp14:editId="0E3A2451">
                <wp:simplePos x="0" y="0"/>
                <wp:positionH relativeFrom="column">
                  <wp:posOffset>5404919</wp:posOffset>
                </wp:positionH>
                <wp:positionV relativeFrom="paragraph">
                  <wp:posOffset>171498</wp:posOffset>
                </wp:positionV>
                <wp:extent cx="244888" cy="249123"/>
                <wp:effectExtent l="76200" t="38100" r="41275" b="74930"/>
                <wp:wrapNone/>
                <wp:docPr id="8" name="Freeform: Shape 8"/>
                <wp:cNvGraphicFramePr/>
                <a:graphic xmlns:a="http://schemas.openxmlformats.org/drawingml/2006/main">
                  <a:graphicData uri="http://schemas.microsoft.com/office/word/2010/wordprocessingShape">
                    <wps:wsp>
                      <wps:cNvSpPr/>
                      <wps:spPr>
                        <a:xfrm>
                          <a:off x="0" y="0"/>
                          <a:ext cx="244888" cy="249123"/>
                        </a:xfrm>
                        <a:custGeom>
                          <a:avLst/>
                          <a:gdLst>
                            <a:gd name="connsiteX0" fmla="*/ 0 w 244888"/>
                            <a:gd name="connsiteY0" fmla="*/ 249123 h 249123"/>
                            <a:gd name="connsiteX1" fmla="*/ 9053 w 244888"/>
                            <a:gd name="connsiteY1" fmla="*/ 194803 h 249123"/>
                            <a:gd name="connsiteX2" fmla="*/ 13580 w 244888"/>
                            <a:gd name="connsiteY2" fmla="*/ 172169 h 249123"/>
                            <a:gd name="connsiteX3" fmla="*/ 22633 w 244888"/>
                            <a:gd name="connsiteY3" fmla="*/ 158589 h 249123"/>
                            <a:gd name="connsiteX4" fmla="*/ 36214 w 244888"/>
                            <a:gd name="connsiteY4" fmla="*/ 99741 h 249123"/>
                            <a:gd name="connsiteX5" fmla="*/ 49794 w 244888"/>
                            <a:gd name="connsiteY5" fmla="*/ 72581 h 249123"/>
                            <a:gd name="connsiteX6" fmla="*/ 72428 w 244888"/>
                            <a:gd name="connsiteY6" fmla="*/ 9207 h 249123"/>
                            <a:gd name="connsiteX7" fmla="*/ 81481 w 244888"/>
                            <a:gd name="connsiteY7" fmla="*/ 158589 h 249123"/>
                            <a:gd name="connsiteX8" fmla="*/ 90534 w 244888"/>
                            <a:gd name="connsiteY8" fmla="*/ 190276 h 249123"/>
                            <a:gd name="connsiteX9" fmla="*/ 95061 w 244888"/>
                            <a:gd name="connsiteY9" fmla="*/ 203856 h 249123"/>
                            <a:gd name="connsiteX10" fmla="*/ 104115 w 244888"/>
                            <a:gd name="connsiteY10" fmla="*/ 217436 h 249123"/>
                            <a:gd name="connsiteX11" fmla="*/ 108641 w 244888"/>
                            <a:gd name="connsiteY11" fmla="*/ 63527 h 249123"/>
                            <a:gd name="connsiteX12" fmla="*/ 126748 w 244888"/>
                            <a:gd name="connsiteY12" fmla="*/ 27314 h 249123"/>
                            <a:gd name="connsiteX13" fmla="*/ 144855 w 244888"/>
                            <a:gd name="connsiteY13" fmla="*/ 9207 h 249123"/>
                            <a:gd name="connsiteX14" fmla="*/ 158435 w 244888"/>
                            <a:gd name="connsiteY14" fmla="*/ 153 h 249123"/>
                            <a:gd name="connsiteX15" fmla="*/ 172016 w 244888"/>
                            <a:gd name="connsiteY15" fmla="*/ 4680 h 249123"/>
                            <a:gd name="connsiteX16" fmla="*/ 194649 w 244888"/>
                            <a:gd name="connsiteY16" fmla="*/ 49947 h 249123"/>
                            <a:gd name="connsiteX17" fmla="*/ 235390 w 244888"/>
                            <a:gd name="connsiteY17" fmla="*/ 163116 h 249123"/>
                            <a:gd name="connsiteX18" fmla="*/ 239917 w 244888"/>
                            <a:gd name="connsiteY18" fmla="*/ 190276 h 249123"/>
                            <a:gd name="connsiteX19" fmla="*/ 244443 w 244888"/>
                            <a:gd name="connsiteY19" fmla="*/ 208383 h 249123"/>
                            <a:gd name="connsiteX20" fmla="*/ 244443 w 244888"/>
                            <a:gd name="connsiteY20" fmla="*/ 244597 h 249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4888" h="249123">
                              <a:moveTo>
                                <a:pt x="0" y="249123"/>
                              </a:moveTo>
                              <a:cubicBezTo>
                                <a:pt x="10668" y="195789"/>
                                <a:pt x="-2175" y="262173"/>
                                <a:pt x="9053" y="194803"/>
                              </a:cubicBezTo>
                              <a:cubicBezTo>
                                <a:pt x="10318" y="187214"/>
                                <a:pt x="10878" y="179373"/>
                                <a:pt x="13580" y="172169"/>
                              </a:cubicBezTo>
                              <a:cubicBezTo>
                                <a:pt x="15490" y="167075"/>
                                <a:pt x="19615" y="163116"/>
                                <a:pt x="22633" y="158589"/>
                              </a:cubicBezTo>
                              <a:cubicBezTo>
                                <a:pt x="24361" y="149949"/>
                                <a:pt x="29383" y="115111"/>
                                <a:pt x="36214" y="99741"/>
                              </a:cubicBezTo>
                              <a:cubicBezTo>
                                <a:pt x="40325" y="90491"/>
                                <a:pt x="45737" y="81854"/>
                                <a:pt x="49794" y="72581"/>
                              </a:cubicBezTo>
                              <a:cubicBezTo>
                                <a:pt x="67659" y="31746"/>
                                <a:pt x="64936" y="39172"/>
                                <a:pt x="72428" y="9207"/>
                              </a:cubicBezTo>
                              <a:cubicBezTo>
                                <a:pt x="89003" y="75519"/>
                                <a:pt x="66665" y="-19210"/>
                                <a:pt x="81481" y="158589"/>
                              </a:cubicBezTo>
                              <a:cubicBezTo>
                                <a:pt x="82393" y="169536"/>
                                <a:pt x="87378" y="179754"/>
                                <a:pt x="90534" y="190276"/>
                              </a:cubicBezTo>
                              <a:cubicBezTo>
                                <a:pt x="91905" y="194846"/>
                                <a:pt x="92927" y="199588"/>
                                <a:pt x="95061" y="203856"/>
                              </a:cubicBezTo>
                              <a:cubicBezTo>
                                <a:pt x="97494" y="208722"/>
                                <a:pt x="101097" y="212909"/>
                                <a:pt x="104115" y="217436"/>
                              </a:cubicBezTo>
                              <a:cubicBezTo>
                                <a:pt x="105624" y="166133"/>
                                <a:pt x="102574" y="114492"/>
                                <a:pt x="108641" y="63527"/>
                              </a:cubicBezTo>
                              <a:cubicBezTo>
                                <a:pt x="110236" y="50126"/>
                                <a:pt x="122480" y="40117"/>
                                <a:pt x="126748" y="27314"/>
                              </a:cubicBezTo>
                              <a:cubicBezTo>
                                <a:pt x="132784" y="9206"/>
                                <a:pt x="126748" y="15242"/>
                                <a:pt x="144855" y="9207"/>
                              </a:cubicBezTo>
                              <a:cubicBezTo>
                                <a:pt x="149382" y="6189"/>
                                <a:pt x="153069" y="1047"/>
                                <a:pt x="158435" y="153"/>
                              </a:cubicBezTo>
                              <a:cubicBezTo>
                                <a:pt x="163142" y="-632"/>
                                <a:pt x="168290" y="1699"/>
                                <a:pt x="172016" y="4680"/>
                              </a:cubicBezTo>
                              <a:cubicBezTo>
                                <a:pt x="180349" y="11346"/>
                                <a:pt x="193910" y="48060"/>
                                <a:pt x="194649" y="49947"/>
                              </a:cubicBezTo>
                              <a:cubicBezTo>
                                <a:pt x="199265" y="61744"/>
                                <a:pt x="228963" y="139016"/>
                                <a:pt x="235390" y="163116"/>
                              </a:cubicBezTo>
                              <a:cubicBezTo>
                                <a:pt x="237755" y="171984"/>
                                <a:pt x="238117" y="181276"/>
                                <a:pt x="239917" y="190276"/>
                              </a:cubicBezTo>
                              <a:cubicBezTo>
                                <a:pt x="241137" y="196377"/>
                                <a:pt x="243926" y="202183"/>
                                <a:pt x="244443" y="208383"/>
                              </a:cubicBezTo>
                              <a:cubicBezTo>
                                <a:pt x="245445" y="220413"/>
                                <a:pt x="244443" y="232526"/>
                                <a:pt x="244443" y="244597"/>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409E4" id="Freeform: Shape 8" o:spid="_x0000_s1026" style="position:absolute;margin-left:425.6pt;margin-top:13.5pt;width:19.3pt;height:19.6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44888,24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" path="m,249123v10668,-53334,-2175,13050,9053,-54320c10318,187214,10878,179373,13580,172169v1910,-5094,6035,-9053,9053,-13580c24361,149949,29383,115111,36214,99741,40325,90491,45737,81854,49794,72581,67659,31746,64936,39172,72428,9207v16575,66312,-5763,-28417,9053,149382c82393,169536,87378,179754,90534,190276v1371,4570,2393,9312,4527,13580c97494,208722,101097,212909,104115,217436v1509,-51303,-1541,-102944,4526,-153909c110236,50126,122480,40117,126748,27314v6036,-18108,,-12072,18107,-18107c149382,6189,153069,1047,158435,153v4707,-785,9855,1546,13581,4527c180349,11346,193910,48060,194649,49947v4616,11797,34314,89069,40741,113169c237755,171984,238117,181276,239917,190276v1220,6101,4009,11907,4526,18107c245445,220413,244443,232526,244443,244597e" filled="f" strokecolor="black [3200]" strokeweight="3pt">
                <v:shadow on="t" color="black" opacity="22937f" origin=",.5" offset="0,.63889mm"/>
                <v:path arrowok="t" o:connecttype="custom" o:connectlocs="0,249123;9053,194803;13580,172169;22633,158589;36214,99741;49794,72581;72428,9207;81481,158589;90534,190276;95061,203856;104115,217436;108641,63527;126748,27314;144855,9207;158435,153;172016,4680;194649,49947;235390,163116;239917,190276;244443,208383;244443,244597" o:connectangles="0,0,0,0,0,0,0,0,0,0,0,0,0,0,0,0,0,0,0,0,0"/>
              </v:shape>
            </w:pict>
          </mc:Fallback>
        </mc:AlternateContent>
      </w:r>
      <w:r w:rsidR="00353E0F">
        <w:rPr>
          <w:b/>
          <w:noProof/>
          <w:sz w:val="22"/>
        </w:rPr>
        <mc:AlternateContent>
          <mc:Choice Requires="wps">
            <w:drawing>
              <wp:anchor distT="0" distB="0" distL="114300" distR="114300" simplePos="0" relativeHeight="251654144" behindDoc="0" locked="0" layoutInCell="1" allowOverlap="1" wp14:anchorId="678FEC53" wp14:editId="176A0F23">
                <wp:simplePos x="0" y="0"/>
                <wp:positionH relativeFrom="column">
                  <wp:posOffset>5196689</wp:posOffset>
                </wp:positionH>
                <wp:positionV relativeFrom="paragraph">
                  <wp:posOffset>253132</wp:posOffset>
                </wp:positionV>
                <wp:extent cx="230863" cy="9054"/>
                <wp:effectExtent l="57150" t="38100" r="55245" b="86360"/>
                <wp:wrapNone/>
                <wp:docPr id="6" name="Freeform: Shape 6"/>
                <wp:cNvGraphicFramePr/>
                <a:graphic xmlns:a="http://schemas.openxmlformats.org/drawingml/2006/main">
                  <a:graphicData uri="http://schemas.microsoft.com/office/word/2010/wordprocessingShape">
                    <wps:wsp>
                      <wps:cNvSpPr/>
                      <wps:spPr>
                        <a:xfrm>
                          <a:off x="0" y="0"/>
                          <a:ext cx="230863" cy="9054"/>
                        </a:xfrm>
                        <a:custGeom>
                          <a:avLst/>
                          <a:gdLst>
                            <a:gd name="connsiteX0" fmla="*/ 0 w 230863"/>
                            <a:gd name="connsiteY0" fmla="*/ 0 h 9054"/>
                            <a:gd name="connsiteX1" fmla="*/ 212757 w 230863"/>
                            <a:gd name="connsiteY1" fmla="*/ 4527 h 9054"/>
                            <a:gd name="connsiteX2" fmla="*/ 230863 w 230863"/>
                            <a:gd name="connsiteY2" fmla="*/ 9054 h 9054"/>
                          </a:gdLst>
                          <a:ahLst/>
                          <a:cxnLst>
                            <a:cxn ang="0">
                              <a:pos x="connsiteX0" y="connsiteY0"/>
                            </a:cxn>
                            <a:cxn ang="0">
                              <a:pos x="connsiteX1" y="connsiteY1"/>
                            </a:cxn>
                            <a:cxn ang="0">
                              <a:pos x="connsiteX2" y="connsiteY2"/>
                            </a:cxn>
                          </a:cxnLst>
                          <a:rect l="l" t="t" r="r" b="b"/>
                          <a:pathLst>
                            <a:path w="230863" h="9054">
                              <a:moveTo>
                                <a:pt x="0" y="0"/>
                              </a:moveTo>
                              <a:lnTo>
                                <a:pt x="212757" y="4527"/>
                              </a:lnTo>
                              <a:cubicBezTo>
                                <a:pt x="218973" y="4771"/>
                                <a:pt x="230863" y="9054"/>
                                <a:pt x="230863" y="9054"/>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D8E18" id="Freeform: Shape 6" o:spid="_x0000_s1026" style="position:absolute;margin-left:409.2pt;margin-top:19.95pt;width:18.2pt;height:.7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30863,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" path="m,l212757,4527v6216,244,18106,4527,18106,4527e" filled="f" strokecolor="black [3200]" strokeweight="3pt">
                <v:shadow on="t" color="black" opacity="22937f" origin=",.5" offset="0,.63889mm"/>
                <v:path arrowok="t" o:connecttype="custom" o:connectlocs="0,0;212757,4527;230863,9054" o:connectangles="0,0,0"/>
              </v:shape>
            </w:pict>
          </mc:Fallback>
        </mc:AlternateContent>
      </w:r>
      <w:r w:rsidR="00353E0F">
        <w:rPr>
          <w:b/>
          <w:noProof/>
          <w:sz w:val="22"/>
        </w:rPr>
        <mc:AlternateContent>
          <mc:Choice Requires="wps">
            <w:drawing>
              <wp:anchor distT="0" distB="0" distL="114300" distR="114300" simplePos="0" relativeHeight="251653120" behindDoc="0" locked="0" layoutInCell="1" allowOverlap="1" wp14:anchorId="5AD3632B" wp14:editId="7A903DF6">
                <wp:simplePos x="0" y="0"/>
                <wp:positionH relativeFrom="column">
                  <wp:posOffset>5165002</wp:posOffset>
                </wp:positionH>
                <wp:positionV relativeFrom="paragraph">
                  <wp:posOffset>108277</wp:posOffset>
                </wp:positionV>
                <wp:extent cx="241139" cy="334978"/>
                <wp:effectExtent l="57150" t="38100" r="64135" b="84455"/>
                <wp:wrapNone/>
                <wp:docPr id="5" name="Freeform: Shape 5"/>
                <wp:cNvGraphicFramePr/>
                <a:graphic xmlns:a="http://schemas.openxmlformats.org/drawingml/2006/main">
                  <a:graphicData uri="http://schemas.microsoft.com/office/word/2010/wordprocessingShape">
                    <wps:wsp>
                      <wps:cNvSpPr/>
                      <wps:spPr>
                        <a:xfrm>
                          <a:off x="0" y="0"/>
                          <a:ext cx="241139" cy="334978"/>
                        </a:xfrm>
                        <a:custGeom>
                          <a:avLst/>
                          <a:gdLst>
                            <a:gd name="connsiteX0" fmla="*/ 0 w 241139"/>
                            <a:gd name="connsiteY0" fmla="*/ 0 h 334978"/>
                            <a:gd name="connsiteX1" fmla="*/ 239917 w 241139"/>
                            <a:gd name="connsiteY1" fmla="*/ 4527 h 334978"/>
                            <a:gd name="connsiteX2" fmla="*/ 226337 w 241139"/>
                            <a:gd name="connsiteY2" fmla="*/ 13580 h 334978"/>
                            <a:gd name="connsiteX3" fmla="*/ 203703 w 241139"/>
                            <a:gd name="connsiteY3" fmla="*/ 22634 h 334978"/>
                            <a:gd name="connsiteX4" fmla="*/ 194649 w 241139"/>
                            <a:gd name="connsiteY4" fmla="*/ 31687 h 334978"/>
                            <a:gd name="connsiteX5" fmla="*/ 181069 w 241139"/>
                            <a:gd name="connsiteY5" fmla="*/ 40741 h 334978"/>
                            <a:gd name="connsiteX6" fmla="*/ 172016 w 241139"/>
                            <a:gd name="connsiteY6" fmla="*/ 54321 h 334978"/>
                            <a:gd name="connsiteX7" fmla="*/ 144855 w 241139"/>
                            <a:gd name="connsiteY7" fmla="*/ 81481 h 334978"/>
                            <a:gd name="connsiteX8" fmla="*/ 140329 w 241139"/>
                            <a:gd name="connsiteY8" fmla="*/ 99588 h 334978"/>
                            <a:gd name="connsiteX9" fmla="*/ 117695 w 241139"/>
                            <a:gd name="connsiteY9" fmla="*/ 135802 h 334978"/>
                            <a:gd name="connsiteX10" fmla="*/ 104115 w 241139"/>
                            <a:gd name="connsiteY10" fmla="*/ 172016 h 334978"/>
                            <a:gd name="connsiteX11" fmla="*/ 95061 w 241139"/>
                            <a:gd name="connsiteY11" fmla="*/ 199176 h 334978"/>
                            <a:gd name="connsiteX12" fmla="*/ 90535 w 241139"/>
                            <a:gd name="connsiteY12" fmla="*/ 212756 h 334978"/>
                            <a:gd name="connsiteX13" fmla="*/ 86008 w 241139"/>
                            <a:gd name="connsiteY13" fmla="*/ 226337 h 334978"/>
                            <a:gd name="connsiteX14" fmla="*/ 86008 w 241139"/>
                            <a:gd name="connsiteY14" fmla="*/ 334978 h 3349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41139" h="334978">
                              <a:moveTo>
                                <a:pt x="0" y="0"/>
                              </a:moveTo>
                              <a:cubicBezTo>
                                <a:pt x="79972" y="1509"/>
                                <a:pt x="160074" y="-264"/>
                                <a:pt x="239917" y="4527"/>
                              </a:cubicBezTo>
                              <a:cubicBezTo>
                                <a:pt x="245348" y="4853"/>
                                <a:pt x="231203" y="11147"/>
                                <a:pt x="226337" y="13580"/>
                              </a:cubicBezTo>
                              <a:cubicBezTo>
                                <a:pt x="219069" y="17214"/>
                                <a:pt x="211248" y="19616"/>
                                <a:pt x="203703" y="22634"/>
                              </a:cubicBezTo>
                              <a:cubicBezTo>
                                <a:pt x="200685" y="25652"/>
                                <a:pt x="197982" y="29021"/>
                                <a:pt x="194649" y="31687"/>
                              </a:cubicBezTo>
                              <a:cubicBezTo>
                                <a:pt x="190401" y="35086"/>
                                <a:pt x="184916" y="36894"/>
                                <a:pt x="181069" y="40741"/>
                              </a:cubicBezTo>
                              <a:cubicBezTo>
                                <a:pt x="177222" y="44588"/>
                                <a:pt x="175863" y="50474"/>
                                <a:pt x="172016" y="54321"/>
                              </a:cubicBezTo>
                              <a:cubicBezTo>
                                <a:pt x="138324" y="88013"/>
                                <a:pt x="166194" y="49474"/>
                                <a:pt x="144855" y="81481"/>
                              </a:cubicBezTo>
                              <a:cubicBezTo>
                                <a:pt x="143346" y="87517"/>
                                <a:pt x="142513" y="93763"/>
                                <a:pt x="140329" y="99588"/>
                              </a:cubicBezTo>
                              <a:cubicBezTo>
                                <a:pt x="134116" y="116156"/>
                                <a:pt x="128375" y="121562"/>
                                <a:pt x="117695" y="135802"/>
                              </a:cubicBezTo>
                              <a:cubicBezTo>
                                <a:pt x="107895" y="175001"/>
                                <a:pt x="119895" y="132567"/>
                                <a:pt x="104115" y="172016"/>
                              </a:cubicBezTo>
                              <a:cubicBezTo>
                                <a:pt x="100571" y="180877"/>
                                <a:pt x="98079" y="190123"/>
                                <a:pt x="95061" y="199176"/>
                              </a:cubicBezTo>
                              <a:lnTo>
                                <a:pt x="90535" y="212756"/>
                              </a:lnTo>
                              <a:cubicBezTo>
                                <a:pt x="89026" y="217283"/>
                                <a:pt x="86008" y="221565"/>
                                <a:pt x="86008" y="226337"/>
                              </a:cubicBezTo>
                              <a:lnTo>
                                <a:pt x="86008" y="334978"/>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52D6F2" id="Freeform: Shape 5" o:spid="_x0000_s1026" style="position:absolute;margin-left:406.7pt;margin-top:8.55pt;width:19pt;height:26.4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241139,33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" path="m,c79972,1509,160074,-264,239917,4527v5431,326,-8714,6620,-13580,9053c219069,17214,211248,19616,203703,22634v-3018,3018,-5721,6387,-9054,9053c190401,35086,184916,36894,181069,40741v-3847,3847,-5206,9733,-9053,13580c138324,88013,166194,49474,144855,81481v-1509,6036,-2342,12282,-4526,18107c134116,116156,128375,121562,117695,135802v-9800,39199,2200,-3235,-13580,36214c100571,180877,98079,190123,95061,199176r-4526,13580c89026,217283,86008,221565,86008,226337r,108641e" filled="f" strokecolor="black [3200]" strokeweight="3pt">
                <v:shadow on="t" color="black" opacity="22937f" origin=",.5" offset="0,.63889mm"/>
                <v:path arrowok="t" o:connecttype="custom" o:connectlocs="0,0;239917,4527;226337,13580;203703,22634;194649,31687;181069,40741;172016,54321;144855,81481;140329,99588;117695,135802;104115,172016;95061,199176;90535,212756;86008,226337;86008,334978" o:connectangles="0,0,0,0,0,0,0,0,0,0,0,0,0,0,0"/>
              </v:shape>
            </w:pict>
          </mc:Fallback>
        </mc:AlternateContent>
      </w:r>
      <w:r w:rsidR="00000000">
        <w:rPr>
          <w:b/>
          <w:sz w:val="22"/>
        </w:rPr>
        <w:pict w14:anchorId="0AA60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2.15pt;height:64.55pt">
            <v:imagedata r:id="rId8" o:title=""/>
            <o:lock v:ext="edit" ungrouping="t" rotation="t" cropping="t" verticies="t" text="t" grouping="t"/>
            <o:signatureline v:ext="edit" id="{F01D39F9-37BA-4529-B021-AF3647121447}" provid="{00000000-0000-0000-0000-000000000000}" issignatureline="t"/>
          </v:shape>
        </w:pict>
      </w:r>
    </w:p>
    <w:p w14:paraId="742E2380" w14:textId="77777777" w:rsidR="003942B4" w:rsidRDefault="003942B4">
      <w:pPr>
        <w:tabs>
          <w:tab w:val="center" w:pos="3960"/>
        </w:tabs>
        <w:suppressAutoHyphens/>
        <w:jc w:val="center"/>
        <w:rPr>
          <w:sz w:val="22"/>
        </w:rPr>
      </w:pPr>
      <w:r>
        <w:rPr>
          <w:b/>
          <w:sz w:val="22"/>
        </w:rPr>
        <w:t>FREDERICK MERRILL KARRER, M.D.</w:t>
      </w:r>
    </w:p>
    <w:p w14:paraId="2914C915" w14:textId="77777777" w:rsidR="00002C1E" w:rsidRDefault="00002C1E" w:rsidP="00002C1E">
      <w:pPr>
        <w:pStyle w:val="Heading1"/>
        <w:rPr>
          <w:sz w:val="22"/>
        </w:rPr>
      </w:pPr>
      <w:r>
        <w:rPr>
          <w:sz w:val="22"/>
        </w:rPr>
        <w:t>Professor of Surgery and Pediatrics</w:t>
      </w:r>
    </w:p>
    <w:p w14:paraId="1D72ED8B" w14:textId="77777777" w:rsidR="003942B4" w:rsidRDefault="003942B4">
      <w:pPr>
        <w:tabs>
          <w:tab w:val="center" w:pos="3960"/>
        </w:tabs>
        <w:suppressAutoHyphens/>
        <w:jc w:val="center"/>
        <w:rPr>
          <w:sz w:val="22"/>
        </w:rPr>
      </w:pPr>
      <w:r>
        <w:rPr>
          <w:sz w:val="22"/>
        </w:rPr>
        <w:t>University of Colorado School of Medicine</w:t>
      </w:r>
    </w:p>
    <w:p w14:paraId="5D0FA8D6" w14:textId="77777777" w:rsidR="003942B4" w:rsidRDefault="00805105">
      <w:pPr>
        <w:tabs>
          <w:tab w:val="center" w:pos="3960"/>
        </w:tabs>
        <w:suppressAutoHyphens/>
        <w:jc w:val="center"/>
        <w:rPr>
          <w:sz w:val="22"/>
        </w:rPr>
      </w:pPr>
      <w:r>
        <w:rPr>
          <w:sz w:val="22"/>
        </w:rPr>
        <w:t>Children’s Hospital Colorado</w:t>
      </w:r>
    </w:p>
    <w:p w14:paraId="3CCD148D" w14:textId="77777777" w:rsidR="003942B4" w:rsidRDefault="001804D5">
      <w:pPr>
        <w:tabs>
          <w:tab w:val="center" w:pos="3960"/>
        </w:tabs>
        <w:suppressAutoHyphens/>
        <w:jc w:val="center"/>
        <w:rPr>
          <w:sz w:val="22"/>
        </w:rPr>
      </w:pPr>
      <w:r>
        <w:rPr>
          <w:sz w:val="22"/>
        </w:rPr>
        <w:t>13123 East</w:t>
      </w:r>
      <w:r w:rsidR="00A710FE">
        <w:rPr>
          <w:sz w:val="22"/>
        </w:rPr>
        <w:t xml:space="preserve"> 16</w:t>
      </w:r>
      <w:r w:rsidR="00A710FE" w:rsidRPr="00A710FE">
        <w:rPr>
          <w:sz w:val="22"/>
          <w:vertAlign w:val="superscript"/>
        </w:rPr>
        <w:t>th</w:t>
      </w:r>
      <w:r w:rsidR="00A710FE">
        <w:rPr>
          <w:sz w:val="22"/>
        </w:rPr>
        <w:t xml:space="preserve"> Ave</w:t>
      </w:r>
      <w:r w:rsidR="00565544">
        <w:rPr>
          <w:sz w:val="22"/>
        </w:rPr>
        <w:t>nue</w:t>
      </w:r>
      <w:r w:rsidR="00A710FE">
        <w:rPr>
          <w:sz w:val="22"/>
        </w:rPr>
        <w:t xml:space="preserve"> </w:t>
      </w:r>
    </w:p>
    <w:p w14:paraId="229A33E6" w14:textId="77777777" w:rsidR="00A710FE" w:rsidRDefault="00A710FE">
      <w:pPr>
        <w:tabs>
          <w:tab w:val="center" w:pos="3960"/>
        </w:tabs>
        <w:suppressAutoHyphens/>
        <w:jc w:val="center"/>
        <w:rPr>
          <w:sz w:val="22"/>
        </w:rPr>
      </w:pPr>
      <w:r>
        <w:rPr>
          <w:sz w:val="22"/>
        </w:rPr>
        <w:t>Aurora, CO  80045</w:t>
      </w:r>
    </w:p>
    <w:p w14:paraId="10C5CDC2" w14:textId="77777777" w:rsidR="003942B4" w:rsidRDefault="003942B4">
      <w:pPr>
        <w:tabs>
          <w:tab w:val="center" w:pos="3960"/>
        </w:tabs>
        <w:suppressAutoHyphens/>
        <w:jc w:val="center"/>
        <w:rPr>
          <w:sz w:val="22"/>
        </w:rPr>
      </w:pPr>
      <w:r>
        <w:rPr>
          <w:sz w:val="22"/>
        </w:rPr>
        <w:t xml:space="preserve">Phone:  </w:t>
      </w:r>
      <w:r w:rsidR="00A710FE">
        <w:rPr>
          <w:sz w:val="22"/>
        </w:rPr>
        <w:t>720-777</w:t>
      </w:r>
      <w:r>
        <w:rPr>
          <w:sz w:val="22"/>
        </w:rPr>
        <w:t>-6571</w:t>
      </w:r>
    </w:p>
    <w:p w14:paraId="0F733EBB" w14:textId="77777777" w:rsidR="003942B4" w:rsidRDefault="003942B4">
      <w:pPr>
        <w:tabs>
          <w:tab w:val="center" w:pos="3960"/>
        </w:tabs>
        <w:suppressAutoHyphens/>
        <w:jc w:val="center"/>
        <w:rPr>
          <w:sz w:val="22"/>
        </w:rPr>
      </w:pPr>
      <w:r>
        <w:rPr>
          <w:sz w:val="22"/>
        </w:rPr>
        <w:t xml:space="preserve">Fax:  </w:t>
      </w:r>
      <w:r w:rsidR="00A710FE">
        <w:rPr>
          <w:sz w:val="22"/>
        </w:rPr>
        <w:t>720</w:t>
      </w:r>
      <w:r w:rsidR="00002C1E">
        <w:rPr>
          <w:sz w:val="22"/>
        </w:rPr>
        <w:t>-</w:t>
      </w:r>
      <w:r w:rsidR="00A710FE">
        <w:rPr>
          <w:sz w:val="22"/>
        </w:rPr>
        <w:t>777</w:t>
      </w:r>
      <w:r w:rsidR="00002C1E">
        <w:rPr>
          <w:sz w:val="22"/>
        </w:rPr>
        <w:t>-</w:t>
      </w:r>
      <w:r w:rsidR="00A710FE">
        <w:rPr>
          <w:sz w:val="22"/>
        </w:rPr>
        <w:t>7271</w:t>
      </w:r>
    </w:p>
    <w:p w14:paraId="533A48B3" w14:textId="77777777" w:rsidR="003942B4" w:rsidRDefault="00805105">
      <w:pPr>
        <w:tabs>
          <w:tab w:val="center" w:pos="3960"/>
        </w:tabs>
        <w:suppressAutoHyphens/>
        <w:jc w:val="center"/>
        <w:rPr>
          <w:sz w:val="22"/>
        </w:rPr>
      </w:pPr>
      <w:r>
        <w:rPr>
          <w:sz w:val="22"/>
        </w:rPr>
        <w:t>fritz.karrer@childrenscolorado.org</w:t>
      </w:r>
    </w:p>
    <w:p w14:paraId="7E03E0C7" w14:textId="77777777" w:rsidR="003942B4" w:rsidRDefault="003942B4">
      <w:pPr>
        <w:tabs>
          <w:tab w:val="left" w:pos="-1440"/>
          <w:tab w:val="left" w:pos="-720"/>
        </w:tabs>
        <w:suppressAutoHyphens/>
        <w:jc w:val="center"/>
        <w:rPr>
          <w:sz w:val="22"/>
        </w:rPr>
      </w:pPr>
    </w:p>
    <w:p w14:paraId="75D325C1" w14:textId="77777777" w:rsidR="00507FF5" w:rsidRDefault="00507FF5">
      <w:pPr>
        <w:tabs>
          <w:tab w:val="left" w:pos="-1440"/>
          <w:tab w:val="left" w:pos="-720"/>
          <w:tab w:val="left" w:pos="0"/>
          <w:tab w:val="left" w:pos="720"/>
        </w:tabs>
        <w:suppressAutoHyphens/>
        <w:rPr>
          <w:sz w:val="22"/>
        </w:rPr>
      </w:pPr>
    </w:p>
    <w:p w14:paraId="405C59DF" w14:textId="77777777" w:rsidR="003942B4" w:rsidRDefault="003942B4">
      <w:pPr>
        <w:tabs>
          <w:tab w:val="left" w:pos="-1440"/>
          <w:tab w:val="left" w:pos="-720"/>
          <w:tab w:val="left" w:pos="0"/>
          <w:tab w:val="left" w:pos="720"/>
        </w:tabs>
        <w:suppressAutoHyphens/>
        <w:rPr>
          <w:sz w:val="22"/>
        </w:rPr>
      </w:pPr>
      <w:r>
        <w:rPr>
          <w:b/>
          <w:sz w:val="22"/>
          <w:u w:val="single"/>
        </w:rPr>
        <w:t>BIRTH DATE/PLACE</w:t>
      </w:r>
      <w:r>
        <w:rPr>
          <w:sz w:val="22"/>
        </w:rPr>
        <w:t>:</w:t>
      </w:r>
      <w:r>
        <w:rPr>
          <w:sz w:val="22"/>
        </w:rPr>
        <w:tab/>
        <w:t>August 28, 1954</w:t>
      </w:r>
    </w:p>
    <w:p w14:paraId="31F0841F" w14:textId="77777777" w:rsidR="003942B4" w:rsidRDefault="003942B4">
      <w:pPr>
        <w:tabs>
          <w:tab w:val="left" w:pos="-1440"/>
          <w:tab w:val="left" w:pos="-720"/>
          <w:tab w:val="left" w:pos="0"/>
          <w:tab w:val="left" w:pos="720"/>
        </w:tabs>
        <w:suppressAutoHyphens/>
        <w:rPr>
          <w:sz w:val="22"/>
        </w:rPr>
      </w:pPr>
      <w:r>
        <w:rPr>
          <w:sz w:val="22"/>
        </w:rPr>
        <w:tab/>
      </w:r>
      <w:r>
        <w:rPr>
          <w:sz w:val="22"/>
        </w:rPr>
        <w:tab/>
      </w:r>
      <w:r>
        <w:rPr>
          <w:sz w:val="22"/>
        </w:rPr>
        <w:tab/>
      </w:r>
      <w:r>
        <w:rPr>
          <w:sz w:val="22"/>
        </w:rPr>
        <w:tab/>
        <w:t>McCook, Nebraska</w:t>
      </w:r>
    </w:p>
    <w:p w14:paraId="7309775E" w14:textId="77777777" w:rsidR="003942B4" w:rsidRDefault="003942B4">
      <w:pPr>
        <w:tabs>
          <w:tab w:val="left" w:pos="-1440"/>
          <w:tab w:val="left" w:pos="-720"/>
        </w:tabs>
        <w:suppressAutoHyphens/>
        <w:rPr>
          <w:sz w:val="22"/>
        </w:rPr>
      </w:pPr>
    </w:p>
    <w:p w14:paraId="4D3556BF" w14:textId="77777777" w:rsidR="003942B4" w:rsidRDefault="003942B4">
      <w:pPr>
        <w:tabs>
          <w:tab w:val="left" w:pos="-1440"/>
          <w:tab w:val="left" w:pos="-720"/>
          <w:tab w:val="left" w:pos="0"/>
          <w:tab w:val="left" w:pos="720"/>
          <w:tab w:val="left" w:pos="1440"/>
          <w:tab w:val="left" w:pos="2160"/>
        </w:tabs>
        <w:suppressAutoHyphens/>
        <w:rPr>
          <w:sz w:val="22"/>
        </w:rPr>
      </w:pPr>
      <w:r>
        <w:rPr>
          <w:b/>
          <w:sz w:val="22"/>
          <w:u w:val="single"/>
        </w:rPr>
        <w:t>MARITAL STATUS</w:t>
      </w:r>
      <w:r>
        <w:rPr>
          <w:sz w:val="22"/>
        </w:rPr>
        <w:t>:</w:t>
      </w:r>
      <w:r>
        <w:rPr>
          <w:sz w:val="22"/>
        </w:rPr>
        <w:tab/>
      </w:r>
      <w:r>
        <w:rPr>
          <w:sz w:val="22"/>
        </w:rPr>
        <w:tab/>
        <w:t>Married:</w:t>
      </w:r>
      <w:r>
        <w:rPr>
          <w:sz w:val="22"/>
        </w:rPr>
        <w:tab/>
        <w:t>Debra Kay (Newcomer) Karrer, July 16, 1977</w:t>
      </w:r>
    </w:p>
    <w:p w14:paraId="124DB222" w14:textId="77777777" w:rsidR="003942B4" w:rsidRDefault="003942B4">
      <w:pPr>
        <w:tabs>
          <w:tab w:val="left" w:pos="-1440"/>
          <w:tab w:val="left" w:pos="-720"/>
          <w:tab w:val="left" w:pos="0"/>
          <w:tab w:val="left" w:pos="720"/>
          <w:tab w:val="left" w:pos="1440"/>
          <w:tab w:val="left" w:pos="2160"/>
        </w:tabs>
        <w:suppressAutoHyphens/>
        <w:rPr>
          <w:sz w:val="22"/>
        </w:rPr>
      </w:pPr>
      <w:r>
        <w:rPr>
          <w:sz w:val="22"/>
        </w:rPr>
        <w:tab/>
      </w:r>
      <w:r>
        <w:rPr>
          <w:sz w:val="22"/>
        </w:rPr>
        <w:tab/>
      </w:r>
      <w:r>
        <w:rPr>
          <w:sz w:val="22"/>
        </w:rPr>
        <w:tab/>
      </w:r>
      <w:r>
        <w:rPr>
          <w:sz w:val="22"/>
        </w:rPr>
        <w:tab/>
        <w:t>Children:</w:t>
      </w:r>
      <w:r>
        <w:rPr>
          <w:sz w:val="22"/>
        </w:rPr>
        <w:tab/>
        <w:t>Michael, born August 11, 1989</w:t>
      </w:r>
    </w:p>
    <w:p w14:paraId="49B78689" w14:textId="77777777" w:rsidR="003942B4" w:rsidRDefault="003942B4">
      <w:pPr>
        <w:tabs>
          <w:tab w:val="left" w:pos="-1440"/>
          <w:tab w:val="left" w:pos="-720"/>
          <w:tab w:val="left" w:pos="0"/>
          <w:tab w:val="left" w:pos="720"/>
          <w:tab w:val="left" w:pos="1440"/>
          <w:tab w:val="left" w:pos="2160"/>
        </w:tabs>
        <w:suppressAutoHyphens/>
        <w:rPr>
          <w:sz w:val="22"/>
        </w:rPr>
      </w:pPr>
      <w:r>
        <w:rPr>
          <w:sz w:val="22"/>
        </w:rPr>
        <w:tab/>
      </w:r>
      <w:r>
        <w:rPr>
          <w:sz w:val="22"/>
        </w:rPr>
        <w:tab/>
      </w:r>
      <w:r>
        <w:rPr>
          <w:sz w:val="22"/>
        </w:rPr>
        <w:tab/>
      </w:r>
      <w:r>
        <w:rPr>
          <w:sz w:val="22"/>
        </w:rPr>
        <w:tab/>
      </w:r>
      <w:r>
        <w:rPr>
          <w:sz w:val="22"/>
        </w:rPr>
        <w:tab/>
      </w:r>
      <w:r>
        <w:rPr>
          <w:sz w:val="22"/>
        </w:rPr>
        <w:tab/>
        <w:t>Thomas, born July 10, 1992</w:t>
      </w:r>
    </w:p>
    <w:p w14:paraId="20B11ADA"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b/>
          <w:sz w:val="22"/>
          <w:u w:val="single"/>
        </w:rPr>
        <w:t>EDUCATION</w:t>
      </w:r>
      <w:r>
        <w:rPr>
          <w:sz w:val="22"/>
        </w:rPr>
        <w:t>:</w:t>
      </w:r>
      <w:r>
        <w:rPr>
          <w:sz w:val="22"/>
        </w:rPr>
        <w:tab/>
      </w:r>
      <w:r>
        <w:rPr>
          <w:sz w:val="22"/>
        </w:rPr>
        <w:tab/>
      </w:r>
      <w:r>
        <w:rPr>
          <w:sz w:val="22"/>
        </w:rPr>
        <w:tab/>
      </w:r>
    </w:p>
    <w:p w14:paraId="455FD1F2"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University of Nebraska, Lincoln </w:t>
      </w:r>
      <w:r w:rsidR="00195EDC">
        <w:rPr>
          <w:sz w:val="22"/>
        </w:rPr>
        <w:t>–</w:t>
      </w:r>
      <w:r>
        <w:rPr>
          <w:sz w:val="22"/>
        </w:rPr>
        <w:t> </w:t>
      </w:r>
      <w:r w:rsidR="00195EDC">
        <w:rPr>
          <w:sz w:val="22"/>
        </w:rPr>
        <w:t>Bachelor of Science</w:t>
      </w:r>
      <w:r>
        <w:rPr>
          <w:sz w:val="22"/>
        </w:rPr>
        <w:t xml:space="preserve"> (Zoology)</w:t>
      </w:r>
      <w:r>
        <w:rPr>
          <w:sz w:val="22"/>
        </w:rPr>
        <w:tab/>
      </w:r>
      <w:r>
        <w:rPr>
          <w:sz w:val="22"/>
        </w:rPr>
        <w:tab/>
        <w:t>1976</w:t>
      </w:r>
    </w:p>
    <w:p w14:paraId="080605F6"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University of Nebraska Medical Center, Omaha - </w:t>
      </w:r>
      <w:r w:rsidR="00195EDC" w:rsidRPr="00195EDC">
        <w:rPr>
          <w:sz w:val="22"/>
        </w:rPr>
        <w:t>Doctor of Medicine</w:t>
      </w:r>
      <w:r>
        <w:rPr>
          <w:sz w:val="22"/>
        </w:rPr>
        <w:tab/>
      </w:r>
      <w:r>
        <w:rPr>
          <w:sz w:val="22"/>
        </w:rPr>
        <w:tab/>
        <w:t>1979</w:t>
      </w:r>
    </w:p>
    <w:p w14:paraId="6A1F680F" w14:textId="77777777" w:rsidR="003942B4" w:rsidRDefault="003942B4">
      <w:pPr>
        <w:tabs>
          <w:tab w:val="left" w:pos="-1440"/>
          <w:tab w:val="left" w:pos="-720"/>
        </w:tabs>
        <w:suppressAutoHyphens/>
        <w:rPr>
          <w:sz w:val="22"/>
        </w:rPr>
      </w:pPr>
    </w:p>
    <w:p w14:paraId="51E80268" w14:textId="77777777" w:rsidR="003942B4" w:rsidRDefault="003942B4">
      <w:pPr>
        <w:tabs>
          <w:tab w:val="left" w:pos="-1440"/>
          <w:tab w:val="left" w:pos="-720"/>
        </w:tabs>
        <w:suppressAutoHyphens/>
        <w:rPr>
          <w:sz w:val="22"/>
        </w:rPr>
      </w:pPr>
      <w:r>
        <w:rPr>
          <w:b/>
          <w:sz w:val="22"/>
          <w:u w:val="single"/>
        </w:rPr>
        <w:t>RESIDENCIES:</w:t>
      </w:r>
    </w:p>
    <w:p w14:paraId="4CB12C64" w14:textId="77777777" w:rsidR="003942B4" w:rsidRDefault="003942B4">
      <w:pPr>
        <w:tabs>
          <w:tab w:val="left" w:pos="-1440"/>
        </w:tabs>
        <w:suppressAutoHyphens/>
        <w:rPr>
          <w:sz w:val="22"/>
        </w:rPr>
      </w:pPr>
      <w:r>
        <w:rPr>
          <w:sz w:val="22"/>
        </w:rPr>
        <w:tab/>
        <w:t>University of Arizona Health Sciences Center, Tucson, Arizona</w:t>
      </w:r>
    </w:p>
    <w:p w14:paraId="4400E5A6" w14:textId="209DB4F8" w:rsidR="003942B4" w:rsidRDefault="003942B4">
      <w:pPr>
        <w:tabs>
          <w:tab w:val="left" w:pos="-1440"/>
          <w:tab w:val="left" w:pos="-720"/>
          <w:tab w:val="left" w:pos="0"/>
          <w:tab w:val="left" w:pos="720"/>
          <w:tab w:val="left" w:pos="1440"/>
          <w:tab w:val="left" w:pos="2160"/>
          <w:tab w:val="left" w:pos="2880"/>
          <w:tab w:val="left" w:pos="3600"/>
        </w:tabs>
        <w:suppressAutoHyphens/>
        <w:rPr>
          <w:sz w:val="22"/>
        </w:rPr>
      </w:pPr>
      <w:r>
        <w:rPr>
          <w:sz w:val="22"/>
        </w:rPr>
        <w:tab/>
        <w:t>General Surgery Residen</w:t>
      </w:r>
      <w:r w:rsidR="001A2E0C">
        <w:rPr>
          <w:sz w:val="22"/>
        </w:rPr>
        <w:t xml:space="preserve">t, </w:t>
      </w:r>
      <w:r w:rsidR="00D01225">
        <w:rPr>
          <w:sz w:val="22"/>
        </w:rPr>
        <w:t>Stephen L. Wangensteen</w:t>
      </w:r>
      <w:r w:rsidR="00BA4662">
        <w:rPr>
          <w:sz w:val="22"/>
        </w:rPr>
        <w:t>, M.D.</w:t>
      </w:r>
      <w:r w:rsidR="009125CF">
        <w:rPr>
          <w:sz w:val="22"/>
        </w:rPr>
        <w:tab/>
      </w:r>
      <w:r>
        <w:rPr>
          <w:sz w:val="22"/>
        </w:rPr>
        <w:tab/>
      </w:r>
      <w:r>
        <w:rPr>
          <w:sz w:val="22"/>
        </w:rPr>
        <w:tab/>
        <w:t>1979 - 1984</w:t>
      </w:r>
      <w:r>
        <w:rPr>
          <w:sz w:val="22"/>
        </w:rPr>
        <w:tab/>
      </w:r>
    </w:p>
    <w:p w14:paraId="6555633B" w14:textId="1A5C8E5D" w:rsidR="003942B4" w:rsidRDefault="003942B4" w:rsidP="00652B73">
      <w:pPr>
        <w:tabs>
          <w:tab w:val="left" w:pos="-1440"/>
        </w:tabs>
        <w:suppressAutoHyphens/>
        <w:rPr>
          <w:sz w:val="22"/>
        </w:rPr>
      </w:pPr>
      <w:r>
        <w:rPr>
          <w:sz w:val="22"/>
        </w:rPr>
        <w:tab/>
      </w:r>
    </w:p>
    <w:p w14:paraId="17CCCCB1" w14:textId="77777777" w:rsidR="003942B4" w:rsidRDefault="003942B4">
      <w:pPr>
        <w:tabs>
          <w:tab w:val="left" w:pos="-1440"/>
          <w:tab w:val="left" w:pos="-720"/>
        </w:tabs>
        <w:suppressAutoHyphens/>
        <w:rPr>
          <w:sz w:val="22"/>
        </w:rPr>
      </w:pPr>
      <w:r>
        <w:rPr>
          <w:b/>
          <w:sz w:val="22"/>
          <w:u w:val="single"/>
        </w:rPr>
        <w:t>FELLOWSHIPS:</w:t>
      </w:r>
    </w:p>
    <w:p w14:paraId="26D55840" w14:textId="77777777" w:rsidR="003942B4" w:rsidRDefault="003942B4">
      <w:pPr>
        <w:tabs>
          <w:tab w:val="left" w:pos="-1440"/>
        </w:tabs>
        <w:suppressAutoHyphens/>
        <w:rPr>
          <w:sz w:val="22"/>
        </w:rPr>
      </w:pPr>
      <w:r>
        <w:rPr>
          <w:sz w:val="22"/>
        </w:rPr>
        <w:tab/>
        <w:t>University of Colorado Health Sciences Center, Denver, Colorado</w:t>
      </w:r>
    </w:p>
    <w:p w14:paraId="61A760B2"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Research Fellow in Pediatric Surgery, John R. Lilly, M.D.</w:t>
      </w:r>
      <w:r>
        <w:rPr>
          <w:sz w:val="22"/>
        </w:rPr>
        <w:tab/>
      </w:r>
      <w:r>
        <w:rPr>
          <w:sz w:val="22"/>
        </w:rPr>
        <w:tab/>
      </w:r>
      <w:r>
        <w:rPr>
          <w:sz w:val="22"/>
        </w:rPr>
        <w:tab/>
        <w:t>1984 - 1985</w:t>
      </w:r>
    </w:p>
    <w:p w14:paraId="6D357782" w14:textId="77777777" w:rsidR="003942B4" w:rsidRDefault="003942B4">
      <w:pPr>
        <w:tabs>
          <w:tab w:val="left" w:pos="-1440"/>
          <w:tab w:val="left" w:pos="-720"/>
        </w:tabs>
        <w:suppressAutoHyphens/>
        <w:rPr>
          <w:sz w:val="22"/>
        </w:rPr>
      </w:pPr>
    </w:p>
    <w:p w14:paraId="3736B72E" w14:textId="77777777" w:rsidR="003942B4" w:rsidRDefault="003942B4">
      <w:pPr>
        <w:tabs>
          <w:tab w:val="left" w:pos="-1440"/>
        </w:tabs>
        <w:suppressAutoHyphens/>
        <w:rPr>
          <w:sz w:val="22"/>
        </w:rPr>
      </w:pPr>
      <w:r>
        <w:rPr>
          <w:sz w:val="22"/>
        </w:rPr>
        <w:tab/>
        <w:t>University of Pittsburgh School of Medicine, Pittsburgh, Pennsylvania</w:t>
      </w:r>
    </w:p>
    <w:p w14:paraId="491E2A6A"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Fellow in Transplantation Surgery, Thomas E. Starzl, M.D.</w:t>
      </w:r>
      <w:r>
        <w:rPr>
          <w:sz w:val="22"/>
        </w:rPr>
        <w:tab/>
      </w:r>
      <w:r>
        <w:rPr>
          <w:sz w:val="22"/>
        </w:rPr>
        <w:tab/>
      </w:r>
      <w:r>
        <w:rPr>
          <w:sz w:val="22"/>
        </w:rPr>
        <w:tab/>
        <w:t>1985 - 1986</w:t>
      </w:r>
    </w:p>
    <w:p w14:paraId="638B5916" w14:textId="77777777" w:rsidR="00652B73" w:rsidRDefault="00652B73" w:rsidP="00652B73">
      <w:pPr>
        <w:tabs>
          <w:tab w:val="left" w:pos="-1440"/>
        </w:tabs>
        <w:suppressAutoHyphens/>
        <w:rPr>
          <w:sz w:val="22"/>
        </w:rPr>
      </w:pPr>
    </w:p>
    <w:p w14:paraId="531A160B" w14:textId="42019188" w:rsidR="00652B73" w:rsidRDefault="00D94282" w:rsidP="00652B73">
      <w:pPr>
        <w:tabs>
          <w:tab w:val="left" w:pos="-1440"/>
        </w:tabs>
        <w:suppressAutoHyphens/>
        <w:rPr>
          <w:sz w:val="22"/>
        </w:rPr>
      </w:pPr>
      <w:r>
        <w:rPr>
          <w:sz w:val="22"/>
        </w:rPr>
        <w:tab/>
      </w:r>
      <w:r w:rsidR="00652B73">
        <w:rPr>
          <w:sz w:val="22"/>
        </w:rPr>
        <w:t xml:space="preserve">Children's Memorial Hospital, Northwestern University, Chicago, Illinois </w:t>
      </w:r>
    </w:p>
    <w:p w14:paraId="2ACC87F4" w14:textId="60F06C1C" w:rsidR="00652B73" w:rsidRDefault="00652B73" w:rsidP="00652B73">
      <w:pPr>
        <w:tabs>
          <w:tab w:val="left" w:pos="-1440"/>
        </w:tabs>
        <w:suppressAutoHyphens/>
        <w:rPr>
          <w:sz w:val="22"/>
        </w:rPr>
      </w:pPr>
      <w:r>
        <w:rPr>
          <w:sz w:val="22"/>
        </w:rPr>
        <w:tab/>
        <w:t xml:space="preserve">Pediatric Surgery </w:t>
      </w:r>
      <w:r w:rsidR="00D94282">
        <w:rPr>
          <w:sz w:val="22"/>
        </w:rPr>
        <w:t>Fellow</w:t>
      </w:r>
      <w:r w:rsidR="00EB2D3C">
        <w:rPr>
          <w:sz w:val="22"/>
        </w:rPr>
        <w:t xml:space="preserve">, John </w:t>
      </w:r>
      <w:r w:rsidR="001A2E0C">
        <w:rPr>
          <w:sz w:val="22"/>
        </w:rPr>
        <w:t xml:space="preserve">F. </w:t>
      </w:r>
      <w:proofErr w:type="spellStart"/>
      <w:r w:rsidR="001A2E0C">
        <w:rPr>
          <w:sz w:val="22"/>
        </w:rPr>
        <w:t>Raffensperger</w:t>
      </w:r>
      <w:proofErr w:type="spellEnd"/>
      <w:r w:rsidR="00BA4662">
        <w:rPr>
          <w:sz w:val="22"/>
        </w:rPr>
        <w:t>, M.D.</w:t>
      </w:r>
      <w:r>
        <w:rPr>
          <w:sz w:val="22"/>
        </w:rPr>
        <w:tab/>
      </w:r>
      <w:r>
        <w:rPr>
          <w:sz w:val="22"/>
        </w:rPr>
        <w:tab/>
      </w:r>
      <w:r>
        <w:rPr>
          <w:sz w:val="22"/>
        </w:rPr>
        <w:tab/>
      </w:r>
      <w:r w:rsidR="00D94282">
        <w:rPr>
          <w:sz w:val="22"/>
        </w:rPr>
        <w:tab/>
      </w:r>
      <w:r>
        <w:rPr>
          <w:sz w:val="22"/>
        </w:rPr>
        <w:t>1986 - 1988</w:t>
      </w:r>
    </w:p>
    <w:p w14:paraId="254E0205" w14:textId="77777777" w:rsidR="003942B4" w:rsidRDefault="003942B4">
      <w:pPr>
        <w:tabs>
          <w:tab w:val="left" w:pos="-1440"/>
          <w:tab w:val="left" w:pos="-720"/>
        </w:tabs>
        <w:suppressAutoHyphens/>
        <w:rPr>
          <w:b/>
          <w:sz w:val="22"/>
        </w:rPr>
      </w:pPr>
    </w:p>
    <w:p w14:paraId="3CB047AB" w14:textId="77777777" w:rsidR="003942B4" w:rsidRDefault="003942B4">
      <w:pPr>
        <w:tabs>
          <w:tab w:val="left" w:pos="-1440"/>
          <w:tab w:val="left" w:pos="-720"/>
        </w:tabs>
        <w:suppressAutoHyphens/>
        <w:rPr>
          <w:sz w:val="22"/>
          <w:u w:val="single"/>
        </w:rPr>
      </w:pPr>
      <w:r>
        <w:rPr>
          <w:b/>
          <w:sz w:val="22"/>
          <w:u w:val="single"/>
        </w:rPr>
        <w:t>LICENSURE:</w:t>
      </w:r>
    </w:p>
    <w:p w14:paraId="51BA3A65"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State of Colorado, #25905</w:t>
      </w:r>
      <w:r>
        <w:rPr>
          <w:sz w:val="22"/>
        </w:rPr>
        <w:tab/>
      </w:r>
      <w:r>
        <w:rPr>
          <w:sz w:val="22"/>
        </w:rPr>
        <w:tab/>
      </w:r>
      <w:r>
        <w:rPr>
          <w:sz w:val="22"/>
        </w:rPr>
        <w:tab/>
      </w:r>
      <w:r>
        <w:rPr>
          <w:sz w:val="22"/>
        </w:rPr>
        <w:tab/>
      </w:r>
      <w:r>
        <w:rPr>
          <w:sz w:val="22"/>
        </w:rPr>
        <w:tab/>
      </w:r>
      <w:r>
        <w:rPr>
          <w:sz w:val="22"/>
        </w:rPr>
        <w:tab/>
      </w:r>
      <w:r>
        <w:rPr>
          <w:sz w:val="22"/>
        </w:rPr>
        <w:tab/>
        <w:t xml:space="preserve">1984 </w:t>
      </w:r>
      <w:r w:rsidR="00507FF5">
        <w:rPr>
          <w:sz w:val="22"/>
        </w:rPr>
        <w:t>-</w:t>
      </w:r>
    </w:p>
    <w:p w14:paraId="705F1545" w14:textId="77777777" w:rsidR="006B4886" w:rsidRDefault="006B4886">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 xml:space="preserve">State of </w:t>
      </w:r>
      <w:r w:rsidR="00C83DD3">
        <w:rPr>
          <w:sz w:val="22"/>
        </w:rPr>
        <w:t>Illinois</w:t>
      </w:r>
      <w:r>
        <w:rPr>
          <w:sz w:val="22"/>
        </w:rPr>
        <w:t>, #36073553 (Inactive)</w:t>
      </w:r>
      <w:r>
        <w:rPr>
          <w:sz w:val="22"/>
        </w:rPr>
        <w:tab/>
      </w:r>
      <w:r>
        <w:rPr>
          <w:sz w:val="22"/>
        </w:rPr>
        <w:tab/>
      </w:r>
      <w:r>
        <w:rPr>
          <w:sz w:val="22"/>
        </w:rPr>
        <w:tab/>
      </w:r>
      <w:r>
        <w:rPr>
          <w:sz w:val="22"/>
        </w:rPr>
        <w:tab/>
      </w:r>
      <w:r>
        <w:rPr>
          <w:sz w:val="22"/>
        </w:rPr>
        <w:tab/>
      </w:r>
      <w:r>
        <w:rPr>
          <w:sz w:val="22"/>
        </w:rPr>
        <w:tab/>
        <w:t>1986 - 1990</w:t>
      </w:r>
    </w:p>
    <w:p w14:paraId="0ABFFD71" w14:textId="77777777" w:rsidR="006B4886" w:rsidRDefault="006B4886">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State of Pennsylvania, #MD034832E (Inactive)</w:t>
      </w:r>
      <w:r>
        <w:rPr>
          <w:sz w:val="22"/>
        </w:rPr>
        <w:tab/>
      </w:r>
      <w:r>
        <w:rPr>
          <w:sz w:val="22"/>
        </w:rPr>
        <w:tab/>
      </w:r>
      <w:r>
        <w:rPr>
          <w:sz w:val="22"/>
        </w:rPr>
        <w:tab/>
      </w:r>
      <w:r>
        <w:rPr>
          <w:sz w:val="22"/>
        </w:rPr>
        <w:tab/>
      </w:r>
      <w:r>
        <w:rPr>
          <w:sz w:val="22"/>
        </w:rPr>
        <w:tab/>
        <w:t>1985 - 1988</w:t>
      </w:r>
    </w:p>
    <w:p w14:paraId="026A97D2" w14:textId="77777777" w:rsidR="006B4886" w:rsidRDefault="006B4886">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State of Arizona, #1224 (Inactive)</w:t>
      </w:r>
      <w:r>
        <w:rPr>
          <w:sz w:val="22"/>
        </w:rPr>
        <w:tab/>
      </w:r>
      <w:r>
        <w:rPr>
          <w:sz w:val="22"/>
        </w:rPr>
        <w:tab/>
      </w:r>
      <w:r>
        <w:rPr>
          <w:sz w:val="22"/>
        </w:rPr>
        <w:tab/>
      </w:r>
      <w:r>
        <w:rPr>
          <w:sz w:val="22"/>
        </w:rPr>
        <w:tab/>
      </w:r>
      <w:r>
        <w:rPr>
          <w:sz w:val="22"/>
        </w:rPr>
        <w:tab/>
      </w:r>
      <w:r>
        <w:rPr>
          <w:sz w:val="22"/>
        </w:rPr>
        <w:tab/>
        <w:t>1979 - 1988</w:t>
      </w:r>
    </w:p>
    <w:p w14:paraId="4E4EF681"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p>
    <w:p w14:paraId="46539AF1" w14:textId="77777777" w:rsidR="0071756C" w:rsidRDefault="0071756C" w:rsidP="0071756C">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u w:val="single"/>
        </w:rPr>
      </w:pPr>
      <w:r>
        <w:rPr>
          <w:b/>
          <w:sz w:val="22"/>
          <w:u w:val="single"/>
        </w:rPr>
        <w:t>BOARD CERTIFICATION:</w:t>
      </w:r>
    </w:p>
    <w:p w14:paraId="106BE57F" w14:textId="77777777" w:rsidR="0071756C" w:rsidRDefault="0071756C" w:rsidP="00717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Diplomat, National Board of Medical Examiners, #223061</w:t>
      </w:r>
      <w:r>
        <w:rPr>
          <w:sz w:val="22"/>
        </w:rPr>
        <w:tab/>
      </w:r>
      <w:r>
        <w:rPr>
          <w:sz w:val="22"/>
        </w:rPr>
        <w:tab/>
      </w:r>
      <w:r>
        <w:rPr>
          <w:sz w:val="22"/>
        </w:rPr>
        <w:tab/>
        <w:t>1980</w:t>
      </w:r>
    </w:p>
    <w:p w14:paraId="152C1E14" w14:textId="11D2A36A" w:rsidR="0071756C" w:rsidRDefault="0071756C" w:rsidP="00717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 xml:space="preserve">American Board of Surgery, #32441 </w:t>
      </w:r>
      <w:r>
        <w:rPr>
          <w:sz w:val="22"/>
        </w:rPr>
        <w:tab/>
      </w:r>
      <w:r>
        <w:rPr>
          <w:sz w:val="22"/>
        </w:rPr>
        <w:tab/>
      </w:r>
      <w:r>
        <w:rPr>
          <w:sz w:val="22"/>
        </w:rPr>
        <w:tab/>
      </w:r>
      <w:r>
        <w:rPr>
          <w:sz w:val="22"/>
        </w:rPr>
        <w:tab/>
      </w:r>
      <w:r>
        <w:rPr>
          <w:sz w:val="22"/>
        </w:rPr>
        <w:tab/>
      </w:r>
      <w:r>
        <w:rPr>
          <w:sz w:val="22"/>
        </w:rPr>
        <w:tab/>
        <w:t>1987</w:t>
      </w:r>
      <w:r w:rsidR="00A83063">
        <w:rPr>
          <w:sz w:val="22"/>
        </w:rPr>
        <w:t xml:space="preserve"> </w:t>
      </w:r>
      <w:r w:rsidR="00CC659A">
        <w:rPr>
          <w:sz w:val="22"/>
        </w:rPr>
        <w:t>- 2024</w:t>
      </w:r>
    </w:p>
    <w:p w14:paraId="59295626" w14:textId="77275BBC" w:rsidR="0071756C" w:rsidRDefault="0071756C" w:rsidP="00A404AD">
      <w:pPr>
        <w:tabs>
          <w:tab w:val="left" w:pos="-1440"/>
          <w:tab w:val="left" w:pos="-720"/>
          <w:tab w:val="left" w:pos="0"/>
          <w:tab w:val="left" w:pos="720"/>
          <w:tab w:val="left" w:pos="1440"/>
        </w:tabs>
        <w:suppressAutoHyphens/>
        <w:rPr>
          <w:sz w:val="22"/>
        </w:rPr>
      </w:pPr>
      <w:r>
        <w:rPr>
          <w:sz w:val="22"/>
        </w:rPr>
        <w:tab/>
        <w:t>American Board of Surgery (Pediatric Surgery), #540</w:t>
      </w:r>
      <w:r>
        <w:rPr>
          <w:sz w:val="22"/>
        </w:rPr>
        <w:tab/>
      </w:r>
      <w:r>
        <w:rPr>
          <w:sz w:val="22"/>
        </w:rPr>
        <w:tab/>
      </w:r>
      <w:r>
        <w:rPr>
          <w:sz w:val="22"/>
        </w:rPr>
        <w:tab/>
      </w:r>
      <w:r>
        <w:rPr>
          <w:sz w:val="22"/>
        </w:rPr>
        <w:tab/>
        <w:t>1990</w:t>
      </w:r>
      <w:r w:rsidR="00A404AD">
        <w:rPr>
          <w:sz w:val="22"/>
        </w:rPr>
        <w:t xml:space="preserve"> - 2024</w:t>
      </w:r>
    </w:p>
    <w:p w14:paraId="21DADF73" w14:textId="68AF8989" w:rsidR="0071756C" w:rsidRDefault="0071756C" w:rsidP="007175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American Board of Surgery (Surgical Critical Care), #5751990</w:t>
      </w:r>
      <w:r>
        <w:rPr>
          <w:sz w:val="22"/>
        </w:rPr>
        <w:tab/>
      </w:r>
      <w:r>
        <w:rPr>
          <w:sz w:val="22"/>
        </w:rPr>
        <w:tab/>
      </w:r>
      <w:r>
        <w:rPr>
          <w:sz w:val="22"/>
        </w:rPr>
        <w:tab/>
        <w:t>1990</w:t>
      </w:r>
      <w:r w:rsidR="00A404AD">
        <w:rPr>
          <w:sz w:val="22"/>
        </w:rPr>
        <w:t xml:space="preserve"> - 2023</w:t>
      </w:r>
    </w:p>
    <w:p w14:paraId="64BB0AFA" w14:textId="313C2D6E" w:rsidR="0071756C" w:rsidRDefault="0071756C" w:rsidP="0071756C">
      <w:pPr>
        <w:tabs>
          <w:tab w:val="left" w:pos="-1440"/>
          <w:tab w:val="left" w:pos="-720"/>
        </w:tabs>
        <w:suppressAutoHyphens/>
        <w:rPr>
          <w:sz w:val="22"/>
        </w:rPr>
      </w:pPr>
      <w:r>
        <w:rPr>
          <w:sz w:val="22"/>
        </w:rPr>
        <w:tab/>
      </w:r>
      <w:r>
        <w:rPr>
          <w:sz w:val="22"/>
        </w:rPr>
        <w:tab/>
      </w:r>
    </w:p>
    <w:p w14:paraId="76A10E9B" w14:textId="77777777" w:rsidR="006B4667" w:rsidRDefault="006B4667" w:rsidP="0071756C">
      <w:pPr>
        <w:tabs>
          <w:tab w:val="left" w:pos="-1440"/>
          <w:tab w:val="left" w:pos="-720"/>
        </w:tabs>
        <w:suppressAutoHyphens/>
        <w:rPr>
          <w:sz w:val="22"/>
        </w:rPr>
      </w:pPr>
    </w:p>
    <w:p w14:paraId="1BBA3ED5" w14:textId="77777777" w:rsidR="006B4667" w:rsidRDefault="006B4667" w:rsidP="0071756C">
      <w:pPr>
        <w:tabs>
          <w:tab w:val="left" w:pos="-1440"/>
          <w:tab w:val="left" w:pos="-720"/>
        </w:tabs>
        <w:suppressAutoHyphens/>
        <w:rPr>
          <w:sz w:val="22"/>
        </w:rPr>
      </w:pPr>
    </w:p>
    <w:p w14:paraId="530921DB" w14:textId="77777777" w:rsidR="00507FF5" w:rsidRPr="00507FF5" w:rsidRDefault="006B4667" w:rsidP="0071756C">
      <w:pPr>
        <w:tabs>
          <w:tab w:val="left" w:pos="-1440"/>
          <w:tab w:val="left" w:pos="-720"/>
        </w:tabs>
        <w:suppressAutoHyphens/>
        <w:rPr>
          <w:b/>
          <w:sz w:val="22"/>
          <w:u w:val="single"/>
        </w:rPr>
      </w:pPr>
      <w:r>
        <w:rPr>
          <w:b/>
          <w:sz w:val="22"/>
          <w:u w:val="single"/>
        </w:rPr>
        <w:t>OTHER</w:t>
      </w:r>
      <w:r w:rsidR="00507FF5">
        <w:rPr>
          <w:b/>
          <w:sz w:val="22"/>
          <w:u w:val="single"/>
        </w:rPr>
        <w:t xml:space="preserve"> CERTIFICATION</w:t>
      </w:r>
      <w:r w:rsidR="0071756C">
        <w:rPr>
          <w:sz w:val="22"/>
        </w:rPr>
        <w:tab/>
      </w:r>
    </w:p>
    <w:p w14:paraId="2064BC68" w14:textId="77777777" w:rsidR="0071756C" w:rsidRDefault="00D61E9E" w:rsidP="0071756C">
      <w:pPr>
        <w:tabs>
          <w:tab w:val="left" w:pos="-1440"/>
          <w:tab w:val="left" w:pos="-720"/>
        </w:tabs>
        <w:suppressAutoHyphens/>
        <w:rPr>
          <w:sz w:val="22"/>
        </w:rPr>
      </w:pPr>
      <w:r>
        <w:rPr>
          <w:sz w:val="22"/>
        </w:rPr>
        <w:tab/>
      </w:r>
      <w:r w:rsidR="0071756C">
        <w:rPr>
          <w:sz w:val="22"/>
        </w:rPr>
        <w:t>Basic Life Support (American Heart Association)</w:t>
      </w:r>
      <w:r w:rsidR="0071756C">
        <w:rPr>
          <w:sz w:val="22"/>
        </w:rPr>
        <w:tab/>
      </w:r>
      <w:r w:rsidR="0071756C">
        <w:rPr>
          <w:sz w:val="22"/>
        </w:rPr>
        <w:tab/>
      </w:r>
      <w:r w:rsidR="0071756C">
        <w:rPr>
          <w:sz w:val="22"/>
        </w:rPr>
        <w:tab/>
      </w:r>
      <w:r w:rsidR="0071756C">
        <w:rPr>
          <w:sz w:val="22"/>
        </w:rPr>
        <w:tab/>
        <w:t>2002</w:t>
      </w:r>
    </w:p>
    <w:p w14:paraId="539CA032" w14:textId="685AA2F4" w:rsidR="0071756C" w:rsidRDefault="00A4190D" w:rsidP="0071756C">
      <w:pPr>
        <w:tabs>
          <w:tab w:val="left" w:pos="-1440"/>
          <w:tab w:val="left" w:pos="-720"/>
        </w:tabs>
        <w:suppressAutoHyphens/>
        <w:rPr>
          <w:sz w:val="22"/>
        </w:rPr>
      </w:pPr>
      <w:r>
        <w:rPr>
          <w:sz w:val="22"/>
        </w:rPr>
        <w:tab/>
      </w:r>
      <w:r>
        <w:rPr>
          <w:sz w:val="22"/>
        </w:rPr>
        <w:tab/>
        <w:t>-Recertification Annually</w:t>
      </w:r>
      <w:r w:rsidR="0071756C">
        <w:rPr>
          <w:sz w:val="22"/>
        </w:rPr>
        <w:t xml:space="preserve"> 2003</w:t>
      </w:r>
      <w:r>
        <w:rPr>
          <w:sz w:val="22"/>
        </w:rPr>
        <w:t>-20</w:t>
      </w:r>
      <w:r w:rsidR="007D78C6">
        <w:rPr>
          <w:sz w:val="22"/>
        </w:rPr>
        <w:t>22</w:t>
      </w:r>
      <w:r w:rsidR="0071756C">
        <w:rPr>
          <w:sz w:val="22"/>
        </w:rPr>
        <w:tab/>
      </w:r>
      <w:r w:rsidR="0071756C">
        <w:rPr>
          <w:sz w:val="22"/>
        </w:rPr>
        <w:tab/>
      </w:r>
      <w:r w:rsidR="0071756C">
        <w:rPr>
          <w:sz w:val="22"/>
        </w:rPr>
        <w:tab/>
      </w:r>
    </w:p>
    <w:p w14:paraId="3ABA83C4" w14:textId="77777777" w:rsidR="0071756C" w:rsidRDefault="00D61E9E" w:rsidP="0071756C">
      <w:pPr>
        <w:tabs>
          <w:tab w:val="left" w:pos="-1440"/>
          <w:tab w:val="left" w:pos="-720"/>
        </w:tabs>
        <w:suppressAutoHyphens/>
        <w:rPr>
          <w:sz w:val="22"/>
        </w:rPr>
      </w:pPr>
      <w:r>
        <w:rPr>
          <w:sz w:val="22"/>
        </w:rPr>
        <w:tab/>
      </w:r>
      <w:r w:rsidR="0071756C">
        <w:rPr>
          <w:sz w:val="22"/>
        </w:rPr>
        <w:t>Advanced Trauma Life (A</w:t>
      </w:r>
      <w:r w:rsidR="006B4667">
        <w:rPr>
          <w:sz w:val="22"/>
        </w:rPr>
        <w:t xml:space="preserve">merican </w:t>
      </w:r>
      <w:r w:rsidR="0071756C">
        <w:rPr>
          <w:sz w:val="22"/>
        </w:rPr>
        <w:t>C</w:t>
      </w:r>
      <w:r w:rsidR="006B4667">
        <w:rPr>
          <w:sz w:val="22"/>
        </w:rPr>
        <w:t xml:space="preserve">ollege of </w:t>
      </w:r>
      <w:r w:rsidR="0071756C">
        <w:rPr>
          <w:sz w:val="22"/>
        </w:rPr>
        <w:t>S</w:t>
      </w:r>
      <w:r w:rsidR="006B4667">
        <w:rPr>
          <w:sz w:val="22"/>
        </w:rPr>
        <w:t>urgeons</w:t>
      </w:r>
      <w:r w:rsidR="0071756C">
        <w:rPr>
          <w:sz w:val="22"/>
        </w:rPr>
        <w:t xml:space="preserve"> Committee on Trauma)</w:t>
      </w:r>
      <w:r w:rsidR="0071756C">
        <w:rPr>
          <w:sz w:val="22"/>
        </w:rPr>
        <w:tab/>
      </w:r>
      <w:r w:rsidR="006B4667">
        <w:rPr>
          <w:sz w:val="22"/>
        </w:rPr>
        <w:t>1990</w:t>
      </w:r>
      <w:r w:rsidR="006B4667">
        <w:rPr>
          <w:sz w:val="22"/>
        </w:rPr>
        <w:tab/>
      </w:r>
      <w:r w:rsidR="006B4667">
        <w:rPr>
          <w:sz w:val="22"/>
        </w:rPr>
        <w:tab/>
      </w:r>
    </w:p>
    <w:p w14:paraId="205DDBBC" w14:textId="5738A973" w:rsidR="0071756C" w:rsidRDefault="0071756C" w:rsidP="0071756C">
      <w:pPr>
        <w:tabs>
          <w:tab w:val="left" w:pos="-1440"/>
          <w:tab w:val="left" w:pos="-720"/>
        </w:tabs>
        <w:suppressAutoHyphens/>
        <w:rPr>
          <w:sz w:val="22"/>
        </w:rPr>
      </w:pPr>
      <w:r>
        <w:rPr>
          <w:sz w:val="22"/>
        </w:rPr>
        <w:tab/>
      </w:r>
      <w:r>
        <w:rPr>
          <w:sz w:val="22"/>
        </w:rPr>
        <w:tab/>
        <w:t>-  Recertification 1995, 2000, 20</w:t>
      </w:r>
      <w:r w:rsidR="00A4190D">
        <w:rPr>
          <w:sz w:val="22"/>
        </w:rPr>
        <w:t xml:space="preserve">04, </w:t>
      </w:r>
      <w:r>
        <w:rPr>
          <w:sz w:val="22"/>
        </w:rPr>
        <w:t>2008</w:t>
      </w:r>
      <w:r w:rsidR="00A4190D">
        <w:rPr>
          <w:sz w:val="22"/>
        </w:rPr>
        <w:t>, 2012, 2016</w:t>
      </w:r>
      <w:r w:rsidR="007D78C6">
        <w:rPr>
          <w:sz w:val="22"/>
        </w:rPr>
        <w:t>, 2020</w:t>
      </w:r>
      <w:r>
        <w:rPr>
          <w:sz w:val="22"/>
        </w:rPr>
        <w:tab/>
      </w:r>
    </w:p>
    <w:p w14:paraId="4BC3737E" w14:textId="77777777" w:rsidR="0071756C" w:rsidRDefault="00D61E9E" w:rsidP="0071756C">
      <w:pPr>
        <w:tabs>
          <w:tab w:val="left" w:pos="-1440"/>
          <w:tab w:val="left" w:pos="-720"/>
        </w:tabs>
        <w:suppressAutoHyphens/>
        <w:rPr>
          <w:sz w:val="22"/>
        </w:rPr>
      </w:pPr>
      <w:r>
        <w:rPr>
          <w:sz w:val="22"/>
        </w:rPr>
        <w:tab/>
      </w:r>
      <w:r w:rsidR="0071756C">
        <w:rPr>
          <w:sz w:val="22"/>
        </w:rPr>
        <w:t>Pediatric Advanced Life Support (American Heart Association)</w:t>
      </w:r>
      <w:r w:rsidR="0071756C">
        <w:rPr>
          <w:sz w:val="22"/>
        </w:rPr>
        <w:tab/>
      </w:r>
      <w:r w:rsidR="0071756C">
        <w:rPr>
          <w:sz w:val="22"/>
        </w:rPr>
        <w:tab/>
      </w:r>
      <w:r w:rsidR="0071756C">
        <w:rPr>
          <w:sz w:val="22"/>
        </w:rPr>
        <w:tab/>
        <w:t>2000</w:t>
      </w:r>
    </w:p>
    <w:p w14:paraId="24328B75" w14:textId="10D0BE95" w:rsidR="0071756C" w:rsidRDefault="0071756C" w:rsidP="0071756C">
      <w:pPr>
        <w:tabs>
          <w:tab w:val="left" w:pos="-1440"/>
          <w:tab w:val="left" w:pos="-720"/>
        </w:tabs>
        <w:suppressAutoHyphens/>
        <w:ind w:left="1440"/>
        <w:rPr>
          <w:sz w:val="22"/>
        </w:rPr>
      </w:pPr>
      <w:r>
        <w:rPr>
          <w:sz w:val="22"/>
        </w:rPr>
        <w:t>-  Rec</w:t>
      </w:r>
      <w:r w:rsidR="009355C9">
        <w:rPr>
          <w:sz w:val="22"/>
        </w:rPr>
        <w:t xml:space="preserve">ertification 2002, 2004, 2006, </w:t>
      </w:r>
      <w:r>
        <w:rPr>
          <w:sz w:val="22"/>
        </w:rPr>
        <w:t>2010</w:t>
      </w:r>
      <w:r w:rsidR="009355C9">
        <w:rPr>
          <w:sz w:val="22"/>
        </w:rPr>
        <w:t>, 2012</w:t>
      </w:r>
      <w:r w:rsidR="00A4190D">
        <w:rPr>
          <w:sz w:val="22"/>
        </w:rPr>
        <w:t>, 2014, 2016</w:t>
      </w:r>
      <w:r w:rsidR="001804D5">
        <w:rPr>
          <w:sz w:val="22"/>
        </w:rPr>
        <w:t>, 2018</w:t>
      </w:r>
      <w:r w:rsidR="0025422D">
        <w:rPr>
          <w:sz w:val="22"/>
        </w:rPr>
        <w:t>, 2020</w:t>
      </w:r>
    </w:p>
    <w:p w14:paraId="421CC372" w14:textId="77777777" w:rsidR="0071756C" w:rsidRDefault="00D61E9E" w:rsidP="0071756C">
      <w:pPr>
        <w:tabs>
          <w:tab w:val="left" w:pos="-1440"/>
          <w:tab w:val="left" w:pos="-720"/>
        </w:tabs>
        <w:suppressAutoHyphens/>
        <w:rPr>
          <w:sz w:val="22"/>
        </w:rPr>
      </w:pPr>
      <w:r>
        <w:rPr>
          <w:sz w:val="22"/>
        </w:rPr>
        <w:tab/>
      </w:r>
      <w:r w:rsidR="0071756C">
        <w:rPr>
          <w:sz w:val="22"/>
        </w:rPr>
        <w:t>Advanced Cardiac Life Support (American Heart Association)</w:t>
      </w:r>
      <w:r w:rsidR="0071756C">
        <w:rPr>
          <w:sz w:val="22"/>
        </w:rPr>
        <w:tab/>
      </w:r>
      <w:r w:rsidR="0071756C">
        <w:rPr>
          <w:sz w:val="22"/>
        </w:rPr>
        <w:tab/>
      </w:r>
      <w:r w:rsidR="0071756C">
        <w:rPr>
          <w:sz w:val="22"/>
        </w:rPr>
        <w:tab/>
        <w:t>2009</w:t>
      </w:r>
    </w:p>
    <w:p w14:paraId="6482D23D" w14:textId="77777777" w:rsidR="00507FF5" w:rsidRDefault="00507FF5" w:rsidP="0071756C">
      <w:pPr>
        <w:tabs>
          <w:tab w:val="left" w:pos="-1440"/>
          <w:tab w:val="left" w:pos="-720"/>
        </w:tabs>
        <w:suppressAutoHyphens/>
        <w:rPr>
          <w:sz w:val="22"/>
        </w:rPr>
      </w:pPr>
    </w:p>
    <w:p w14:paraId="09C86899" w14:textId="77777777" w:rsidR="00507FF5" w:rsidRPr="000F1C9E" w:rsidRDefault="00507FF5" w:rsidP="00507FF5">
      <w:pPr>
        <w:tabs>
          <w:tab w:val="left" w:pos="-1440"/>
          <w:tab w:val="left" w:pos="-720"/>
        </w:tabs>
        <w:suppressAutoHyphens/>
        <w:rPr>
          <w:b/>
          <w:sz w:val="22"/>
          <w:u w:val="single"/>
        </w:rPr>
      </w:pPr>
      <w:r>
        <w:rPr>
          <w:b/>
          <w:sz w:val="22"/>
          <w:u w:val="single"/>
        </w:rPr>
        <w:t>ACADEMIC APPOINTMENTS:</w:t>
      </w:r>
    </w:p>
    <w:p w14:paraId="6861616A" w14:textId="77777777" w:rsidR="00507FF5" w:rsidRDefault="00507FF5" w:rsidP="00507FF5">
      <w:pPr>
        <w:tabs>
          <w:tab w:val="left" w:pos="-1440"/>
          <w:tab w:val="left" w:pos="-720"/>
          <w:tab w:val="left" w:pos="0"/>
          <w:tab w:val="left" w:pos="720"/>
          <w:tab w:val="left" w:pos="1440"/>
        </w:tabs>
        <w:suppressAutoHyphens/>
        <w:rPr>
          <w:sz w:val="22"/>
        </w:rPr>
      </w:pPr>
      <w:r>
        <w:rPr>
          <w:sz w:val="22"/>
        </w:rPr>
        <w:tab/>
        <w:t>Instructor in Surgery, University of Colorado</w:t>
      </w:r>
      <w:r w:rsidR="00477A87">
        <w:rPr>
          <w:sz w:val="22"/>
        </w:rPr>
        <w:tab/>
      </w:r>
      <w:r w:rsidR="00477A87">
        <w:rPr>
          <w:sz w:val="22"/>
        </w:rPr>
        <w:tab/>
      </w:r>
      <w:r w:rsidR="00477A87">
        <w:rPr>
          <w:sz w:val="22"/>
        </w:rPr>
        <w:tab/>
      </w:r>
      <w:r>
        <w:rPr>
          <w:sz w:val="22"/>
        </w:rPr>
        <w:tab/>
      </w:r>
      <w:r>
        <w:rPr>
          <w:sz w:val="22"/>
        </w:rPr>
        <w:tab/>
        <w:t>1984 - 1985</w:t>
      </w:r>
    </w:p>
    <w:p w14:paraId="7AE3034F" w14:textId="77777777" w:rsidR="00507FF5" w:rsidRDefault="00507FF5" w:rsidP="00507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Instructor in Surgery, University of Pittsburgh</w:t>
      </w:r>
      <w:r>
        <w:rPr>
          <w:sz w:val="22"/>
        </w:rPr>
        <w:tab/>
      </w:r>
      <w:r>
        <w:rPr>
          <w:sz w:val="22"/>
        </w:rPr>
        <w:tab/>
      </w:r>
      <w:r>
        <w:rPr>
          <w:sz w:val="22"/>
        </w:rPr>
        <w:tab/>
      </w:r>
      <w:r>
        <w:rPr>
          <w:sz w:val="22"/>
        </w:rPr>
        <w:tab/>
      </w:r>
      <w:r>
        <w:rPr>
          <w:sz w:val="22"/>
        </w:rPr>
        <w:tab/>
        <w:t>1985 - 1986</w:t>
      </w:r>
    </w:p>
    <w:p w14:paraId="7202EBCD" w14:textId="77777777" w:rsidR="00507FF5" w:rsidRDefault="00507FF5" w:rsidP="00507FF5">
      <w:pPr>
        <w:tabs>
          <w:tab w:val="left" w:pos="-1440"/>
          <w:tab w:val="left" w:pos="-720"/>
          <w:tab w:val="left" w:pos="0"/>
          <w:tab w:val="left" w:pos="720"/>
          <w:tab w:val="left" w:pos="1440"/>
        </w:tabs>
        <w:suppressAutoHyphens/>
        <w:rPr>
          <w:sz w:val="22"/>
        </w:rPr>
      </w:pPr>
      <w:r>
        <w:rPr>
          <w:sz w:val="22"/>
        </w:rPr>
        <w:tab/>
        <w:t>Instructor in Surgery, Northwestern University</w:t>
      </w:r>
      <w:r>
        <w:rPr>
          <w:sz w:val="22"/>
        </w:rPr>
        <w:tab/>
      </w:r>
      <w:r>
        <w:rPr>
          <w:sz w:val="22"/>
        </w:rPr>
        <w:tab/>
      </w:r>
      <w:r>
        <w:rPr>
          <w:sz w:val="22"/>
        </w:rPr>
        <w:tab/>
      </w:r>
      <w:r>
        <w:rPr>
          <w:sz w:val="22"/>
        </w:rPr>
        <w:tab/>
      </w:r>
      <w:r>
        <w:rPr>
          <w:sz w:val="22"/>
        </w:rPr>
        <w:tab/>
        <w:t>1987 - 1988</w:t>
      </w:r>
    </w:p>
    <w:p w14:paraId="751D0C48" w14:textId="77777777" w:rsidR="00507FF5" w:rsidRDefault="00507FF5" w:rsidP="00507FF5">
      <w:pPr>
        <w:tabs>
          <w:tab w:val="left" w:pos="-1440"/>
          <w:tab w:val="left" w:pos="-720"/>
          <w:tab w:val="left" w:pos="0"/>
          <w:tab w:val="left" w:pos="720"/>
          <w:tab w:val="left" w:pos="1440"/>
        </w:tabs>
        <w:suppressAutoHyphens/>
        <w:rPr>
          <w:sz w:val="22"/>
        </w:rPr>
      </w:pPr>
      <w:r>
        <w:rPr>
          <w:sz w:val="22"/>
        </w:rPr>
        <w:tab/>
        <w:t>Assistant Professor, Department of Surgery, University of Colorado</w:t>
      </w:r>
      <w:r>
        <w:rPr>
          <w:sz w:val="22"/>
        </w:rPr>
        <w:tab/>
      </w:r>
      <w:r>
        <w:rPr>
          <w:sz w:val="22"/>
        </w:rPr>
        <w:tab/>
        <w:t>1988 - 1994</w:t>
      </w:r>
    </w:p>
    <w:p w14:paraId="766D2D40" w14:textId="77777777" w:rsidR="00507FF5" w:rsidRDefault="00507FF5" w:rsidP="00507FF5">
      <w:pPr>
        <w:tabs>
          <w:tab w:val="left" w:pos="-1440"/>
          <w:tab w:val="left" w:pos="-720"/>
          <w:tab w:val="left" w:pos="0"/>
          <w:tab w:val="left" w:pos="720"/>
          <w:tab w:val="left" w:pos="1440"/>
        </w:tabs>
        <w:suppressAutoHyphens/>
        <w:rPr>
          <w:sz w:val="22"/>
        </w:rPr>
      </w:pPr>
      <w:r>
        <w:rPr>
          <w:sz w:val="22"/>
        </w:rPr>
        <w:tab/>
        <w:t>Assistant Professor, Department of Pediatrics, University of Colorado</w:t>
      </w:r>
      <w:r>
        <w:rPr>
          <w:sz w:val="22"/>
        </w:rPr>
        <w:tab/>
      </w:r>
      <w:r>
        <w:rPr>
          <w:sz w:val="22"/>
        </w:rPr>
        <w:tab/>
        <w:t>1992 - 1994</w:t>
      </w:r>
    </w:p>
    <w:p w14:paraId="556DDD45" w14:textId="77777777" w:rsidR="00507FF5" w:rsidRDefault="00507FF5" w:rsidP="00297D3A">
      <w:pPr>
        <w:tabs>
          <w:tab w:val="left" w:pos="-1440"/>
          <w:tab w:val="left" w:pos="-720"/>
          <w:tab w:val="left" w:pos="0"/>
          <w:tab w:val="left" w:pos="720"/>
          <w:tab w:val="left" w:pos="1440"/>
        </w:tabs>
        <w:suppressAutoHyphens/>
        <w:rPr>
          <w:sz w:val="22"/>
        </w:rPr>
      </w:pPr>
      <w:r>
        <w:rPr>
          <w:sz w:val="22"/>
        </w:rPr>
        <w:tab/>
        <w:t xml:space="preserve">Associate Professor, Department of </w:t>
      </w:r>
      <w:r w:rsidR="00297D3A">
        <w:rPr>
          <w:sz w:val="22"/>
        </w:rPr>
        <w:t>Surgery &amp; Pediatrics, Univ of Colo</w:t>
      </w:r>
      <w:r>
        <w:rPr>
          <w:sz w:val="22"/>
        </w:rPr>
        <w:tab/>
      </w:r>
      <w:r>
        <w:rPr>
          <w:sz w:val="22"/>
        </w:rPr>
        <w:tab/>
        <w:t>1994 - 2003</w:t>
      </w:r>
    </w:p>
    <w:p w14:paraId="72CE84FE" w14:textId="77777777" w:rsidR="00507FF5" w:rsidRDefault="00507FF5" w:rsidP="00297D3A">
      <w:pPr>
        <w:tabs>
          <w:tab w:val="left" w:pos="-1440"/>
          <w:tab w:val="left" w:pos="-720"/>
        </w:tabs>
        <w:suppressAutoHyphens/>
        <w:rPr>
          <w:sz w:val="22"/>
        </w:rPr>
      </w:pPr>
      <w:r>
        <w:rPr>
          <w:sz w:val="22"/>
        </w:rPr>
        <w:tab/>
        <w:t xml:space="preserve">Professor with tenure, Department of Surgery &amp; Pediatrics, </w:t>
      </w:r>
      <w:r w:rsidR="00297D3A">
        <w:rPr>
          <w:sz w:val="22"/>
        </w:rPr>
        <w:t>Univ of Colo</w:t>
      </w:r>
      <w:r>
        <w:rPr>
          <w:sz w:val="22"/>
        </w:rPr>
        <w:tab/>
      </w:r>
      <w:r w:rsidR="00477A87">
        <w:rPr>
          <w:sz w:val="22"/>
        </w:rPr>
        <w:tab/>
      </w:r>
      <w:r w:rsidR="006B4667">
        <w:rPr>
          <w:sz w:val="22"/>
        </w:rPr>
        <w:t>2003 -</w:t>
      </w:r>
      <w:r>
        <w:rPr>
          <w:sz w:val="22"/>
        </w:rPr>
        <w:tab/>
        <w:t xml:space="preserve"> </w:t>
      </w:r>
    </w:p>
    <w:p w14:paraId="77D0F7CF" w14:textId="46493A6F" w:rsidR="00507FF5" w:rsidRDefault="00507FF5" w:rsidP="00507FF5">
      <w:pPr>
        <w:tabs>
          <w:tab w:val="left" w:pos="-1440"/>
          <w:tab w:val="left" w:pos="-720"/>
          <w:tab w:val="left" w:pos="0"/>
          <w:tab w:val="left" w:pos="720"/>
          <w:tab w:val="left" w:pos="1440"/>
        </w:tabs>
        <w:suppressAutoHyphens/>
        <w:rPr>
          <w:sz w:val="22"/>
        </w:rPr>
      </w:pPr>
      <w:r>
        <w:rPr>
          <w:sz w:val="22"/>
        </w:rPr>
        <w:tab/>
      </w:r>
      <w:r w:rsidR="00297D3A">
        <w:rPr>
          <w:sz w:val="22"/>
        </w:rPr>
        <w:tab/>
      </w:r>
      <w:r w:rsidR="00297D3A">
        <w:rPr>
          <w:sz w:val="22"/>
        </w:rPr>
        <w:tab/>
      </w:r>
    </w:p>
    <w:p w14:paraId="26BFC400" w14:textId="77777777" w:rsidR="00507FF5" w:rsidRDefault="00507FF5" w:rsidP="00297D3A">
      <w:pPr>
        <w:tabs>
          <w:tab w:val="left" w:pos="-1440"/>
          <w:tab w:val="left" w:pos="-720"/>
          <w:tab w:val="left" w:pos="0"/>
          <w:tab w:val="left" w:pos="720"/>
          <w:tab w:val="left" w:pos="1440"/>
        </w:tabs>
        <w:suppressAutoHyphens/>
        <w:rPr>
          <w:sz w:val="22"/>
        </w:rPr>
      </w:pPr>
      <w:r>
        <w:rPr>
          <w:sz w:val="22"/>
        </w:rPr>
        <w:tab/>
      </w:r>
    </w:p>
    <w:p w14:paraId="25CEFAF6" w14:textId="77777777" w:rsidR="0071756C" w:rsidRDefault="0071756C">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b/>
          <w:sz w:val="22"/>
          <w:u w:val="single"/>
        </w:rPr>
      </w:pPr>
    </w:p>
    <w:p w14:paraId="107E635F"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b/>
          <w:sz w:val="22"/>
          <w:u w:val="single"/>
        </w:rPr>
      </w:pPr>
      <w:r>
        <w:rPr>
          <w:b/>
          <w:sz w:val="22"/>
          <w:u w:val="single"/>
        </w:rPr>
        <w:t>MILITARY SERVICE:</w:t>
      </w:r>
    </w:p>
    <w:p w14:paraId="5BB6E93C" w14:textId="77777777" w:rsidR="0071756C"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r>
      <w:r w:rsidR="0071756C">
        <w:rPr>
          <w:sz w:val="22"/>
        </w:rPr>
        <w:t>Major</w:t>
      </w:r>
      <w:r>
        <w:rPr>
          <w:sz w:val="22"/>
        </w:rPr>
        <w:t>, US Army Reserves, 5502</w:t>
      </w:r>
      <w:r>
        <w:rPr>
          <w:sz w:val="22"/>
          <w:vertAlign w:val="superscript"/>
        </w:rPr>
        <w:t>nd</w:t>
      </w:r>
      <w:r>
        <w:rPr>
          <w:sz w:val="22"/>
        </w:rPr>
        <w:t xml:space="preserve"> US Army Hospital</w:t>
      </w:r>
      <w:r>
        <w:rPr>
          <w:sz w:val="22"/>
        </w:rPr>
        <w:tab/>
      </w:r>
      <w:r>
        <w:rPr>
          <w:sz w:val="22"/>
        </w:rPr>
        <w:tab/>
      </w:r>
      <w:r w:rsidR="00B9690C">
        <w:rPr>
          <w:sz w:val="22"/>
        </w:rPr>
        <w:tab/>
      </w:r>
      <w:r>
        <w:rPr>
          <w:sz w:val="22"/>
        </w:rPr>
        <w:tab/>
        <w:t>2002</w:t>
      </w:r>
      <w:r w:rsidR="00C276C7">
        <w:rPr>
          <w:sz w:val="22"/>
        </w:rPr>
        <w:t xml:space="preserve"> -</w:t>
      </w:r>
      <w:r w:rsidR="00507FF5">
        <w:rPr>
          <w:sz w:val="22"/>
        </w:rPr>
        <w:t xml:space="preserve"> </w:t>
      </w:r>
      <w:r w:rsidR="00BA0B2C">
        <w:rPr>
          <w:sz w:val="22"/>
        </w:rPr>
        <w:t>2005</w:t>
      </w:r>
      <w:r>
        <w:rPr>
          <w:sz w:val="22"/>
        </w:rPr>
        <w:tab/>
      </w:r>
    </w:p>
    <w:p w14:paraId="131E85B5" w14:textId="77777777" w:rsidR="0071756C" w:rsidRDefault="0071756C">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Lieutenant Colonel, US Army Reserves, 5502</w:t>
      </w:r>
      <w:r w:rsidRPr="0071756C">
        <w:rPr>
          <w:sz w:val="22"/>
          <w:vertAlign w:val="superscript"/>
        </w:rPr>
        <w:t>nd</w:t>
      </w:r>
      <w:r>
        <w:rPr>
          <w:sz w:val="22"/>
        </w:rPr>
        <w:t xml:space="preserve"> US Army Hospital</w:t>
      </w:r>
      <w:r>
        <w:rPr>
          <w:sz w:val="22"/>
        </w:rPr>
        <w:tab/>
      </w:r>
      <w:r>
        <w:rPr>
          <w:sz w:val="22"/>
        </w:rPr>
        <w:tab/>
        <w:t>2005</w:t>
      </w:r>
      <w:r w:rsidR="00507FF5">
        <w:rPr>
          <w:sz w:val="22"/>
        </w:rPr>
        <w:t xml:space="preserve"> </w:t>
      </w:r>
      <w:r>
        <w:rPr>
          <w:sz w:val="22"/>
        </w:rPr>
        <w:t>-</w:t>
      </w:r>
      <w:r w:rsidR="00507FF5">
        <w:rPr>
          <w:sz w:val="22"/>
        </w:rPr>
        <w:t xml:space="preserve"> </w:t>
      </w:r>
      <w:r w:rsidR="00BA0B2C">
        <w:rPr>
          <w:sz w:val="22"/>
        </w:rPr>
        <w:t>2009</w:t>
      </w:r>
    </w:p>
    <w:p w14:paraId="26ADCCA0" w14:textId="4F67C672" w:rsidR="00881818" w:rsidRDefault="00297D3A">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t>Colonel</w:t>
      </w:r>
      <w:r w:rsidR="009A1B31">
        <w:rPr>
          <w:sz w:val="22"/>
        </w:rPr>
        <w:t xml:space="preserve">, US Army Reserves, </w:t>
      </w:r>
      <w:r w:rsidR="0071756C">
        <w:rPr>
          <w:sz w:val="22"/>
        </w:rPr>
        <w:t>5502</w:t>
      </w:r>
      <w:r w:rsidR="0071756C" w:rsidRPr="0071756C">
        <w:rPr>
          <w:sz w:val="22"/>
          <w:vertAlign w:val="superscript"/>
        </w:rPr>
        <w:t>nd</w:t>
      </w:r>
      <w:r w:rsidR="0071756C">
        <w:rPr>
          <w:sz w:val="22"/>
        </w:rPr>
        <w:t xml:space="preserve"> US Army Hospital</w:t>
      </w:r>
      <w:r w:rsidR="0071756C">
        <w:rPr>
          <w:sz w:val="22"/>
        </w:rPr>
        <w:tab/>
      </w:r>
      <w:r w:rsidR="0071756C">
        <w:rPr>
          <w:sz w:val="22"/>
        </w:rPr>
        <w:tab/>
      </w:r>
      <w:r w:rsidR="0071756C">
        <w:rPr>
          <w:sz w:val="22"/>
        </w:rPr>
        <w:tab/>
      </w:r>
      <w:r w:rsidR="0071756C">
        <w:rPr>
          <w:sz w:val="22"/>
        </w:rPr>
        <w:tab/>
        <w:t>2009</w:t>
      </w:r>
      <w:r w:rsidR="00507FF5">
        <w:rPr>
          <w:sz w:val="22"/>
        </w:rPr>
        <w:t xml:space="preserve"> </w:t>
      </w:r>
      <w:r w:rsidR="004303CD">
        <w:rPr>
          <w:sz w:val="22"/>
        </w:rPr>
        <w:t>- 2014</w:t>
      </w:r>
    </w:p>
    <w:p w14:paraId="748FEB51" w14:textId="3606EA53" w:rsidR="004303CD" w:rsidRDefault="004303CD">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r>
      <w:r w:rsidR="00A9083A">
        <w:rPr>
          <w:sz w:val="22"/>
        </w:rPr>
        <w:t xml:space="preserve">Colonel, </w:t>
      </w:r>
      <w:r>
        <w:rPr>
          <w:sz w:val="22"/>
        </w:rPr>
        <w:t xml:space="preserve">Wyoming </w:t>
      </w:r>
      <w:r w:rsidR="001804D5">
        <w:rPr>
          <w:sz w:val="22"/>
        </w:rPr>
        <w:t xml:space="preserve">State </w:t>
      </w:r>
      <w:r>
        <w:rPr>
          <w:sz w:val="22"/>
        </w:rPr>
        <w:t xml:space="preserve">Emergency Preparedness </w:t>
      </w:r>
      <w:r w:rsidR="00A4190D">
        <w:rPr>
          <w:sz w:val="22"/>
        </w:rPr>
        <w:t xml:space="preserve">Liaison </w:t>
      </w:r>
      <w:r w:rsidR="00297D3A">
        <w:rPr>
          <w:sz w:val="22"/>
        </w:rPr>
        <w:t>Officer</w:t>
      </w:r>
      <w:r w:rsidR="001804D5">
        <w:rPr>
          <w:sz w:val="22"/>
        </w:rPr>
        <w:tab/>
      </w:r>
      <w:r w:rsidR="009A1B31">
        <w:rPr>
          <w:sz w:val="22"/>
        </w:rPr>
        <w:tab/>
      </w:r>
      <w:r>
        <w:rPr>
          <w:sz w:val="22"/>
        </w:rPr>
        <w:t xml:space="preserve">2014 </w:t>
      </w:r>
      <w:r w:rsidR="00297D3A">
        <w:rPr>
          <w:sz w:val="22"/>
        </w:rPr>
        <w:t>-</w:t>
      </w:r>
      <w:r>
        <w:rPr>
          <w:sz w:val="22"/>
        </w:rPr>
        <w:t xml:space="preserve"> </w:t>
      </w:r>
      <w:r w:rsidR="00554A8B">
        <w:rPr>
          <w:sz w:val="22"/>
        </w:rPr>
        <w:t>2022</w:t>
      </w:r>
    </w:p>
    <w:p w14:paraId="463CAB96" w14:textId="717A5ACB" w:rsidR="00A4190D" w:rsidRDefault="00A9083A">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r>
        <w:rPr>
          <w:sz w:val="22"/>
        </w:rPr>
        <w:tab/>
      </w:r>
      <w:r>
        <w:rPr>
          <w:sz w:val="22"/>
        </w:rPr>
        <w:tab/>
      </w:r>
      <w:r w:rsidR="00A4190D">
        <w:rPr>
          <w:sz w:val="22"/>
        </w:rPr>
        <w:t>Region VIII Defense Coordinating Element</w:t>
      </w:r>
      <w:r w:rsidR="005E1927">
        <w:rPr>
          <w:sz w:val="22"/>
        </w:rPr>
        <w:t xml:space="preserve">, </w:t>
      </w:r>
      <w:r w:rsidR="00A4190D">
        <w:rPr>
          <w:sz w:val="22"/>
        </w:rPr>
        <w:t>76</w:t>
      </w:r>
      <w:r w:rsidR="00A4190D" w:rsidRPr="00A4190D">
        <w:rPr>
          <w:sz w:val="22"/>
          <w:vertAlign w:val="superscript"/>
        </w:rPr>
        <w:t>th</w:t>
      </w:r>
      <w:r w:rsidR="00A4190D">
        <w:rPr>
          <w:sz w:val="22"/>
        </w:rPr>
        <w:t xml:space="preserve"> </w:t>
      </w:r>
      <w:proofErr w:type="gramStart"/>
      <w:r w:rsidR="005E1927">
        <w:rPr>
          <w:sz w:val="22"/>
        </w:rPr>
        <w:t>ORC</w:t>
      </w:r>
      <w:proofErr w:type="gramEnd"/>
    </w:p>
    <w:p w14:paraId="208F76DB" w14:textId="77777777" w:rsidR="0071756C" w:rsidRDefault="0071756C">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sz w:val="22"/>
        </w:rPr>
      </w:pPr>
    </w:p>
    <w:p w14:paraId="3ACF6F79" w14:textId="77777777" w:rsidR="0071756C" w:rsidRDefault="0071756C" w:rsidP="0071756C">
      <w:pPr>
        <w:tabs>
          <w:tab w:val="left" w:pos="-1440"/>
          <w:tab w:val="left" w:pos="-720"/>
        </w:tabs>
        <w:suppressAutoHyphens/>
        <w:rPr>
          <w:b/>
          <w:sz w:val="22"/>
          <w:u w:val="single"/>
        </w:rPr>
      </w:pPr>
      <w:r w:rsidRPr="00C83DD3">
        <w:rPr>
          <w:b/>
          <w:sz w:val="22"/>
          <w:u w:val="single"/>
        </w:rPr>
        <w:t>MILITARY AWARDS:</w:t>
      </w:r>
    </w:p>
    <w:p w14:paraId="24CD6851" w14:textId="77777777" w:rsidR="0033348F" w:rsidRDefault="0071756C" w:rsidP="0071756C">
      <w:pPr>
        <w:tabs>
          <w:tab w:val="left" w:pos="-1440"/>
          <w:tab w:val="left" w:pos="-720"/>
        </w:tabs>
        <w:suppressAutoHyphens/>
        <w:rPr>
          <w:sz w:val="22"/>
        </w:rPr>
      </w:pPr>
      <w:r>
        <w:rPr>
          <w:sz w:val="22"/>
        </w:rPr>
        <w:tab/>
      </w:r>
      <w:r w:rsidR="0033348F" w:rsidRPr="0033348F">
        <w:rPr>
          <w:sz w:val="22"/>
        </w:rPr>
        <w:t xml:space="preserve">Order of Military Medical Merit </w:t>
      </w:r>
    </w:p>
    <w:p w14:paraId="2A617EAD" w14:textId="7727B467" w:rsidR="00EC2D74" w:rsidRDefault="0033348F" w:rsidP="0071756C">
      <w:pPr>
        <w:tabs>
          <w:tab w:val="left" w:pos="-1440"/>
          <w:tab w:val="left" w:pos="-720"/>
        </w:tabs>
        <w:suppressAutoHyphens/>
        <w:rPr>
          <w:sz w:val="22"/>
        </w:rPr>
      </w:pPr>
      <w:r>
        <w:rPr>
          <w:sz w:val="22"/>
        </w:rPr>
        <w:tab/>
      </w:r>
      <w:r w:rsidR="00EC2D74">
        <w:rPr>
          <w:sz w:val="22"/>
        </w:rPr>
        <w:t xml:space="preserve">Meritorious Service Medal </w:t>
      </w:r>
    </w:p>
    <w:p w14:paraId="42F44C79" w14:textId="79457DC6" w:rsidR="0071756C" w:rsidRDefault="00EC2D74" w:rsidP="0071756C">
      <w:pPr>
        <w:tabs>
          <w:tab w:val="left" w:pos="-1440"/>
          <w:tab w:val="left" w:pos="-720"/>
        </w:tabs>
        <w:suppressAutoHyphens/>
        <w:rPr>
          <w:sz w:val="22"/>
        </w:rPr>
      </w:pPr>
      <w:r>
        <w:rPr>
          <w:sz w:val="22"/>
        </w:rPr>
        <w:tab/>
      </w:r>
      <w:r w:rsidR="0071756C">
        <w:rPr>
          <w:sz w:val="22"/>
        </w:rPr>
        <w:t>Army Commendation Medal (</w:t>
      </w:r>
      <w:r w:rsidR="009A1B31">
        <w:rPr>
          <w:sz w:val="22"/>
        </w:rPr>
        <w:t>5</w:t>
      </w:r>
      <w:r w:rsidR="004303CD">
        <w:rPr>
          <w:sz w:val="22"/>
          <w:vertAlign w:val="superscript"/>
        </w:rPr>
        <w:t>th</w:t>
      </w:r>
      <w:r w:rsidR="009355C9">
        <w:rPr>
          <w:sz w:val="22"/>
        </w:rPr>
        <w:t xml:space="preserve"> </w:t>
      </w:r>
      <w:r w:rsidR="0071756C">
        <w:rPr>
          <w:sz w:val="22"/>
        </w:rPr>
        <w:t>Award)</w:t>
      </w:r>
    </w:p>
    <w:p w14:paraId="31269DCB" w14:textId="0DAD5378" w:rsidR="003A29D5" w:rsidRDefault="006A3C85" w:rsidP="0071756C">
      <w:pPr>
        <w:tabs>
          <w:tab w:val="left" w:pos="-1440"/>
          <w:tab w:val="left" w:pos="-720"/>
        </w:tabs>
        <w:suppressAutoHyphens/>
        <w:rPr>
          <w:sz w:val="22"/>
        </w:rPr>
      </w:pPr>
      <w:r>
        <w:rPr>
          <w:sz w:val="22"/>
        </w:rPr>
        <w:tab/>
      </w:r>
      <w:r w:rsidR="003A29D5">
        <w:rPr>
          <w:sz w:val="22"/>
        </w:rPr>
        <w:t xml:space="preserve">Army Reserve Component Achievement </w:t>
      </w:r>
      <w:r w:rsidR="00505172">
        <w:rPr>
          <w:sz w:val="22"/>
        </w:rPr>
        <w:t>Medal (</w:t>
      </w:r>
      <w:r w:rsidR="001804D5">
        <w:rPr>
          <w:sz w:val="22"/>
        </w:rPr>
        <w:t>4</w:t>
      </w:r>
      <w:r w:rsidR="00B11D1A">
        <w:rPr>
          <w:sz w:val="22"/>
          <w:vertAlign w:val="superscript"/>
        </w:rPr>
        <w:t>th</w:t>
      </w:r>
      <w:r w:rsidR="003A29D5">
        <w:rPr>
          <w:sz w:val="22"/>
        </w:rPr>
        <w:t xml:space="preserve"> Award)</w:t>
      </w:r>
    </w:p>
    <w:p w14:paraId="31803470" w14:textId="77777777" w:rsidR="0071756C" w:rsidRDefault="00477A87" w:rsidP="0071756C">
      <w:pPr>
        <w:tabs>
          <w:tab w:val="left" w:pos="-1440"/>
          <w:tab w:val="left" w:pos="-720"/>
        </w:tabs>
        <w:suppressAutoHyphens/>
        <w:rPr>
          <w:sz w:val="22"/>
        </w:rPr>
      </w:pPr>
      <w:r>
        <w:rPr>
          <w:sz w:val="22"/>
        </w:rPr>
        <w:tab/>
      </w:r>
      <w:r w:rsidR="006A3C85">
        <w:rPr>
          <w:sz w:val="22"/>
        </w:rPr>
        <w:t>National Defense Service Med</w:t>
      </w:r>
      <w:r w:rsidR="0071756C">
        <w:rPr>
          <w:sz w:val="22"/>
        </w:rPr>
        <w:t>al</w:t>
      </w:r>
    </w:p>
    <w:p w14:paraId="1E686F4D" w14:textId="77777777" w:rsidR="003A29D5" w:rsidRDefault="0071756C" w:rsidP="0071756C">
      <w:pPr>
        <w:tabs>
          <w:tab w:val="left" w:pos="-1440"/>
          <w:tab w:val="left" w:pos="-720"/>
        </w:tabs>
        <w:suppressAutoHyphens/>
        <w:rPr>
          <w:sz w:val="22"/>
        </w:rPr>
      </w:pPr>
      <w:r>
        <w:rPr>
          <w:sz w:val="22"/>
        </w:rPr>
        <w:tab/>
      </w:r>
      <w:r w:rsidR="003A29D5">
        <w:rPr>
          <w:sz w:val="22"/>
        </w:rPr>
        <w:t xml:space="preserve">Afghanistan Campaign Medal with </w:t>
      </w:r>
      <w:r w:rsidR="008F1FC0">
        <w:rPr>
          <w:sz w:val="22"/>
        </w:rPr>
        <w:t>3</w:t>
      </w:r>
      <w:r w:rsidR="009A1B31">
        <w:rPr>
          <w:sz w:val="22"/>
        </w:rPr>
        <w:t xml:space="preserve"> </w:t>
      </w:r>
      <w:r w:rsidR="003A29D5">
        <w:rPr>
          <w:sz w:val="22"/>
        </w:rPr>
        <w:t>Campaign Star</w:t>
      </w:r>
      <w:r w:rsidR="009A1B31">
        <w:rPr>
          <w:sz w:val="22"/>
        </w:rPr>
        <w:t>s</w:t>
      </w:r>
    </w:p>
    <w:p w14:paraId="2782A2CF" w14:textId="77777777" w:rsidR="003A29D5" w:rsidRDefault="003A29D5" w:rsidP="0071756C">
      <w:pPr>
        <w:tabs>
          <w:tab w:val="left" w:pos="-1440"/>
          <w:tab w:val="left" w:pos="-720"/>
        </w:tabs>
        <w:suppressAutoHyphens/>
        <w:rPr>
          <w:sz w:val="22"/>
        </w:rPr>
      </w:pPr>
      <w:r>
        <w:rPr>
          <w:sz w:val="22"/>
        </w:rPr>
        <w:tab/>
        <w:t xml:space="preserve">Iraq Campaign Medal with Campaign Star </w:t>
      </w:r>
    </w:p>
    <w:p w14:paraId="59AC9DC3" w14:textId="77777777" w:rsidR="0071756C" w:rsidRDefault="003A29D5" w:rsidP="0071756C">
      <w:pPr>
        <w:tabs>
          <w:tab w:val="left" w:pos="-1440"/>
          <w:tab w:val="left" w:pos="-720"/>
        </w:tabs>
        <w:suppressAutoHyphens/>
        <w:rPr>
          <w:sz w:val="22"/>
        </w:rPr>
      </w:pPr>
      <w:r>
        <w:rPr>
          <w:sz w:val="22"/>
        </w:rPr>
        <w:tab/>
      </w:r>
      <w:r w:rsidR="0071756C">
        <w:rPr>
          <w:sz w:val="22"/>
        </w:rPr>
        <w:t>Global War on Terrorism Expeditionary Medal</w:t>
      </w:r>
    </w:p>
    <w:p w14:paraId="4E2D3561" w14:textId="77777777" w:rsidR="0071756C" w:rsidRDefault="0071756C" w:rsidP="0071756C">
      <w:pPr>
        <w:tabs>
          <w:tab w:val="left" w:pos="-1440"/>
          <w:tab w:val="left" w:pos="-720"/>
        </w:tabs>
        <w:suppressAutoHyphens/>
        <w:rPr>
          <w:sz w:val="22"/>
        </w:rPr>
      </w:pPr>
      <w:r>
        <w:rPr>
          <w:sz w:val="22"/>
        </w:rPr>
        <w:tab/>
        <w:t>Global War on Terrorism Service Medal</w:t>
      </w:r>
    </w:p>
    <w:p w14:paraId="3765A786" w14:textId="77777777" w:rsidR="0071756C" w:rsidRDefault="0071756C" w:rsidP="0071756C">
      <w:pPr>
        <w:tabs>
          <w:tab w:val="left" w:pos="-1440"/>
          <w:tab w:val="left" w:pos="-720"/>
        </w:tabs>
        <w:suppressAutoHyphens/>
        <w:rPr>
          <w:sz w:val="22"/>
        </w:rPr>
      </w:pPr>
      <w:r>
        <w:rPr>
          <w:sz w:val="22"/>
        </w:rPr>
        <w:tab/>
        <w:t>Armed Forces Reserve Medal w</w:t>
      </w:r>
      <w:r w:rsidR="009A1B31">
        <w:rPr>
          <w:sz w:val="22"/>
        </w:rPr>
        <w:t xml:space="preserve">ith M device and </w:t>
      </w:r>
      <w:r w:rsidR="008F1FC0">
        <w:rPr>
          <w:sz w:val="22"/>
        </w:rPr>
        <w:t xml:space="preserve">10-Year </w:t>
      </w:r>
      <w:r w:rsidR="009A1B31">
        <w:rPr>
          <w:sz w:val="22"/>
        </w:rPr>
        <w:t xml:space="preserve">Bronze Hourglass </w:t>
      </w:r>
    </w:p>
    <w:p w14:paraId="51D89EFD" w14:textId="77777777" w:rsidR="0009424C" w:rsidRDefault="0071756C" w:rsidP="0071756C">
      <w:pPr>
        <w:tabs>
          <w:tab w:val="left" w:pos="-1440"/>
          <w:tab w:val="left" w:pos="-720"/>
        </w:tabs>
        <w:suppressAutoHyphens/>
        <w:rPr>
          <w:sz w:val="22"/>
        </w:rPr>
      </w:pPr>
      <w:r>
        <w:rPr>
          <w:sz w:val="22"/>
        </w:rPr>
        <w:tab/>
      </w:r>
      <w:r w:rsidR="003A29D5">
        <w:rPr>
          <w:sz w:val="22"/>
        </w:rPr>
        <w:t>Army Service Ribbon</w:t>
      </w:r>
    </w:p>
    <w:p w14:paraId="7E582B8B" w14:textId="77777777" w:rsidR="00775848" w:rsidRDefault="0009424C">
      <w:pPr>
        <w:tabs>
          <w:tab w:val="left" w:pos="-1440"/>
          <w:tab w:val="left" w:pos="-720"/>
        </w:tabs>
        <w:suppressAutoHyphens/>
        <w:rPr>
          <w:sz w:val="22"/>
        </w:rPr>
      </w:pPr>
      <w:r>
        <w:rPr>
          <w:sz w:val="22"/>
        </w:rPr>
        <w:tab/>
      </w:r>
      <w:r w:rsidR="003A29D5">
        <w:rPr>
          <w:sz w:val="22"/>
        </w:rPr>
        <w:t>Army Reserve Components Overseas Training Ribbon</w:t>
      </w:r>
    </w:p>
    <w:p w14:paraId="178B7952" w14:textId="228C6DB9" w:rsidR="009355C9" w:rsidRDefault="009355C9">
      <w:pPr>
        <w:tabs>
          <w:tab w:val="left" w:pos="-1440"/>
          <w:tab w:val="left" w:pos="-720"/>
        </w:tabs>
        <w:suppressAutoHyphens/>
        <w:rPr>
          <w:sz w:val="22"/>
        </w:rPr>
      </w:pPr>
      <w:r>
        <w:rPr>
          <w:sz w:val="22"/>
        </w:rPr>
        <w:tab/>
        <w:t>NATO Medal</w:t>
      </w:r>
      <w:r w:rsidR="003A29D5">
        <w:rPr>
          <w:sz w:val="22"/>
        </w:rPr>
        <w:t xml:space="preserve"> </w:t>
      </w:r>
      <w:r w:rsidR="009A1B31">
        <w:rPr>
          <w:sz w:val="22"/>
        </w:rPr>
        <w:t>–</w:t>
      </w:r>
      <w:r w:rsidR="003A29D5">
        <w:rPr>
          <w:sz w:val="22"/>
        </w:rPr>
        <w:t xml:space="preserve"> ISAF</w:t>
      </w:r>
      <w:r w:rsidR="008F1FC0">
        <w:rPr>
          <w:sz w:val="22"/>
        </w:rPr>
        <w:t xml:space="preserve"> (</w:t>
      </w:r>
      <w:r w:rsidR="00816C97">
        <w:rPr>
          <w:sz w:val="22"/>
        </w:rPr>
        <w:t>3</w:t>
      </w:r>
      <w:r w:rsidR="00B11D1A">
        <w:rPr>
          <w:sz w:val="22"/>
          <w:vertAlign w:val="superscript"/>
        </w:rPr>
        <w:t>r</w:t>
      </w:r>
      <w:r w:rsidR="008F1FC0" w:rsidRPr="008F1FC0">
        <w:rPr>
          <w:sz w:val="22"/>
          <w:vertAlign w:val="superscript"/>
        </w:rPr>
        <w:t>d</w:t>
      </w:r>
      <w:r w:rsidR="008F1FC0">
        <w:rPr>
          <w:sz w:val="22"/>
        </w:rPr>
        <w:t xml:space="preserve"> Award)</w:t>
      </w:r>
      <w:r w:rsidR="009A1B31">
        <w:rPr>
          <w:sz w:val="22"/>
        </w:rPr>
        <w:t xml:space="preserve"> </w:t>
      </w:r>
    </w:p>
    <w:p w14:paraId="5CBA0226" w14:textId="77777777" w:rsidR="003A29D5" w:rsidRDefault="009355C9">
      <w:pPr>
        <w:tabs>
          <w:tab w:val="left" w:pos="-1440"/>
          <w:tab w:val="left" w:pos="-720"/>
        </w:tabs>
        <w:suppressAutoHyphens/>
        <w:rPr>
          <w:sz w:val="22"/>
        </w:rPr>
      </w:pPr>
      <w:r>
        <w:rPr>
          <w:sz w:val="22"/>
        </w:rPr>
        <w:tab/>
      </w:r>
      <w:r w:rsidR="003A29D5">
        <w:rPr>
          <w:sz w:val="22"/>
        </w:rPr>
        <w:t xml:space="preserve">Combat Medical Badge </w:t>
      </w:r>
    </w:p>
    <w:p w14:paraId="66F150F5" w14:textId="77777777" w:rsidR="00A4190D" w:rsidRDefault="003A29D5">
      <w:pPr>
        <w:tabs>
          <w:tab w:val="left" w:pos="-1440"/>
          <w:tab w:val="left" w:pos="-720"/>
        </w:tabs>
        <w:suppressAutoHyphens/>
        <w:rPr>
          <w:sz w:val="22"/>
        </w:rPr>
      </w:pPr>
      <w:r>
        <w:rPr>
          <w:sz w:val="22"/>
        </w:rPr>
        <w:tab/>
        <w:t xml:space="preserve">Army </w:t>
      </w:r>
      <w:r w:rsidR="009355C9">
        <w:rPr>
          <w:sz w:val="22"/>
        </w:rPr>
        <w:t>Meritorious Unit Citation</w:t>
      </w:r>
      <w:r>
        <w:rPr>
          <w:sz w:val="22"/>
        </w:rPr>
        <w:t xml:space="preserve"> Award</w:t>
      </w:r>
    </w:p>
    <w:p w14:paraId="1386B540" w14:textId="77777777" w:rsidR="005630AD" w:rsidRDefault="005630AD">
      <w:pPr>
        <w:tabs>
          <w:tab w:val="left" w:pos="-1440"/>
          <w:tab w:val="left" w:pos="-720"/>
        </w:tabs>
        <w:suppressAutoHyphens/>
        <w:rPr>
          <w:sz w:val="22"/>
        </w:rPr>
      </w:pPr>
    </w:p>
    <w:p w14:paraId="161E1F2D" w14:textId="409E2703" w:rsidR="005630AD" w:rsidRDefault="005630AD">
      <w:pPr>
        <w:tabs>
          <w:tab w:val="left" w:pos="-1440"/>
          <w:tab w:val="left" w:pos="-720"/>
        </w:tabs>
        <w:suppressAutoHyphens/>
        <w:rPr>
          <w:sz w:val="22"/>
        </w:rPr>
      </w:pPr>
      <w:r>
        <w:rPr>
          <w:sz w:val="22"/>
        </w:rPr>
        <w:tab/>
        <w:t>7 Deployments – Iraq x2</w:t>
      </w:r>
      <w:r w:rsidR="00A90B73">
        <w:rPr>
          <w:sz w:val="22"/>
        </w:rPr>
        <w:t>, Afghanistan x3, Hawaii, Virgin</w:t>
      </w:r>
      <w:r w:rsidR="00645EAE">
        <w:rPr>
          <w:sz w:val="22"/>
        </w:rPr>
        <w:t xml:space="preserve">ia </w:t>
      </w:r>
      <w:r w:rsidR="00A90B73">
        <w:rPr>
          <w:sz w:val="22"/>
        </w:rPr>
        <w:t xml:space="preserve"> </w:t>
      </w:r>
    </w:p>
    <w:p w14:paraId="52BBA916" w14:textId="77777777" w:rsidR="003942B4" w:rsidRPr="00775848" w:rsidRDefault="00A4190D" w:rsidP="00A4190D">
      <w:pPr>
        <w:rPr>
          <w:sz w:val="22"/>
        </w:rPr>
      </w:pPr>
      <w:r>
        <w:rPr>
          <w:sz w:val="22"/>
        </w:rPr>
        <w:br w:type="page"/>
      </w:r>
      <w:r w:rsidR="003942B4">
        <w:rPr>
          <w:b/>
          <w:sz w:val="22"/>
          <w:u w:val="single"/>
        </w:rPr>
        <w:lastRenderedPageBreak/>
        <w:t>HONORS AND AWARDS:</w:t>
      </w:r>
    </w:p>
    <w:p w14:paraId="045281EB"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Alternate Regent's Scholarship, University of Nebraska</w:t>
      </w:r>
      <w:r>
        <w:rPr>
          <w:sz w:val="22"/>
        </w:rPr>
        <w:tab/>
      </w:r>
      <w:r>
        <w:rPr>
          <w:sz w:val="22"/>
        </w:rPr>
        <w:tab/>
      </w:r>
      <w:r>
        <w:rPr>
          <w:sz w:val="22"/>
        </w:rPr>
        <w:tab/>
      </w:r>
      <w:r>
        <w:rPr>
          <w:sz w:val="22"/>
        </w:rPr>
        <w:tab/>
        <w:t>1972</w:t>
      </w:r>
    </w:p>
    <w:p w14:paraId="6C4ECE70"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Outstanding Young Men of America</w:t>
      </w:r>
      <w:r>
        <w:rPr>
          <w:sz w:val="22"/>
        </w:rPr>
        <w:tab/>
      </w:r>
      <w:r>
        <w:rPr>
          <w:sz w:val="22"/>
        </w:rPr>
        <w:tab/>
      </w:r>
      <w:r>
        <w:rPr>
          <w:sz w:val="22"/>
        </w:rPr>
        <w:tab/>
      </w:r>
      <w:r>
        <w:rPr>
          <w:sz w:val="22"/>
        </w:rPr>
        <w:tab/>
      </w:r>
      <w:r>
        <w:rPr>
          <w:sz w:val="22"/>
        </w:rPr>
        <w:tab/>
      </w:r>
      <w:r>
        <w:rPr>
          <w:sz w:val="22"/>
        </w:rPr>
        <w:tab/>
        <w:t>1984</w:t>
      </w:r>
    </w:p>
    <w:p w14:paraId="26529620" w14:textId="77777777" w:rsidR="003942B4" w:rsidRDefault="00873DE7" w:rsidP="00FD1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sidR="003942B4">
        <w:rPr>
          <w:sz w:val="22"/>
        </w:rPr>
        <w:t>Young Investigator's Awar</w:t>
      </w:r>
      <w:r w:rsidR="00FD15CE">
        <w:rPr>
          <w:sz w:val="22"/>
        </w:rPr>
        <w:t xml:space="preserve">d, National Digestive Disease, </w:t>
      </w:r>
      <w:r w:rsidR="003942B4">
        <w:rPr>
          <w:sz w:val="22"/>
        </w:rPr>
        <w:t>Advisory Board</w:t>
      </w:r>
      <w:r w:rsidR="00FD15CE">
        <w:rPr>
          <w:sz w:val="22"/>
        </w:rPr>
        <w:tab/>
      </w:r>
      <w:r w:rsidR="00F871E5">
        <w:rPr>
          <w:sz w:val="22"/>
        </w:rPr>
        <w:t>1988</w:t>
      </w:r>
    </w:p>
    <w:p w14:paraId="495611C8" w14:textId="77777777" w:rsidR="003942B4" w:rsidRDefault="003942B4" w:rsidP="00FD1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Northwestern University Residents' Paper Competiti</w:t>
      </w:r>
      <w:r w:rsidR="00FD15CE">
        <w:rPr>
          <w:sz w:val="22"/>
        </w:rPr>
        <w:t xml:space="preserve">on, </w:t>
      </w:r>
      <w:r>
        <w:rPr>
          <w:sz w:val="22"/>
        </w:rPr>
        <w:t>Honorable Mention</w:t>
      </w:r>
      <w:r w:rsidR="00F871E5">
        <w:rPr>
          <w:sz w:val="22"/>
        </w:rPr>
        <w:tab/>
        <w:t>1988</w:t>
      </w:r>
    </w:p>
    <w:p w14:paraId="05F4FC6D" w14:textId="77777777" w:rsidR="003942B4" w:rsidRDefault="00CB2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Who's Who in the West</w:t>
      </w:r>
      <w:r>
        <w:rPr>
          <w:sz w:val="22"/>
        </w:rPr>
        <w:tab/>
      </w:r>
      <w:r>
        <w:rPr>
          <w:sz w:val="22"/>
        </w:rPr>
        <w:tab/>
      </w:r>
      <w:r>
        <w:rPr>
          <w:sz w:val="22"/>
        </w:rPr>
        <w:tab/>
      </w:r>
      <w:r>
        <w:rPr>
          <w:sz w:val="22"/>
        </w:rPr>
        <w:tab/>
      </w:r>
      <w:r>
        <w:rPr>
          <w:sz w:val="22"/>
        </w:rPr>
        <w:tab/>
      </w:r>
      <w:r>
        <w:rPr>
          <w:sz w:val="22"/>
        </w:rPr>
        <w:tab/>
      </w:r>
      <w:r>
        <w:rPr>
          <w:sz w:val="22"/>
        </w:rPr>
        <w:tab/>
      </w:r>
      <w:r>
        <w:rPr>
          <w:sz w:val="22"/>
        </w:rPr>
        <w:tab/>
        <w:t>1</w:t>
      </w:r>
      <w:r w:rsidR="003942B4">
        <w:rPr>
          <w:sz w:val="22"/>
        </w:rPr>
        <w:t>994</w:t>
      </w:r>
    </w:p>
    <w:p w14:paraId="2284A21D"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Award for 10 years of Dedication to Transplantation at</w:t>
      </w:r>
      <w:r w:rsidR="00FD15CE">
        <w:rPr>
          <w:sz w:val="22"/>
        </w:rPr>
        <w:t xml:space="preserve"> University Hospital</w:t>
      </w:r>
      <w:r w:rsidR="00FD15CE">
        <w:rPr>
          <w:sz w:val="22"/>
        </w:rPr>
        <w:tab/>
      </w:r>
      <w:r w:rsidR="00F871E5">
        <w:rPr>
          <w:sz w:val="22"/>
        </w:rPr>
        <w:t>1998</w:t>
      </w:r>
      <w:r>
        <w:rPr>
          <w:sz w:val="22"/>
        </w:rPr>
        <w:tab/>
      </w:r>
      <w:r>
        <w:rPr>
          <w:sz w:val="22"/>
        </w:rPr>
        <w:tab/>
      </w:r>
    </w:p>
    <w:p w14:paraId="554BF512" w14:textId="77777777" w:rsidR="003942B4" w:rsidRDefault="003942B4">
      <w:pPr>
        <w:tabs>
          <w:tab w:val="left" w:pos="-1440"/>
          <w:tab w:val="left" w:pos="-720"/>
        </w:tabs>
        <w:suppressAutoHyphens/>
        <w:rPr>
          <w:sz w:val="22"/>
        </w:rPr>
      </w:pPr>
      <w:r>
        <w:rPr>
          <w:sz w:val="22"/>
        </w:rPr>
        <w:tab/>
        <w:t>Th</w:t>
      </w:r>
      <w:r w:rsidR="001804D5">
        <w:rPr>
          <w:sz w:val="22"/>
        </w:rPr>
        <w:t>e Best Doctors in America</w:t>
      </w:r>
      <w:r w:rsidR="001804D5">
        <w:rPr>
          <w:sz w:val="22"/>
        </w:rPr>
        <w:tab/>
      </w:r>
      <w:r w:rsidR="001804D5">
        <w:rPr>
          <w:sz w:val="22"/>
        </w:rPr>
        <w:tab/>
      </w:r>
      <w:r w:rsidR="001804D5">
        <w:rPr>
          <w:sz w:val="22"/>
        </w:rPr>
        <w:tab/>
      </w:r>
      <w:r w:rsidR="001804D5">
        <w:rPr>
          <w:sz w:val="22"/>
        </w:rPr>
        <w:tab/>
      </w:r>
      <w:r w:rsidR="001804D5">
        <w:rPr>
          <w:sz w:val="22"/>
        </w:rPr>
        <w:tab/>
        <w:t xml:space="preserve">    </w:t>
      </w:r>
      <w:r>
        <w:rPr>
          <w:sz w:val="22"/>
        </w:rPr>
        <w:t>1998</w:t>
      </w:r>
      <w:r w:rsidR="00986E77">
        <w:rPr>
          <w:sz w:val="22"/>
        </w:rPr>
        <w:t xml:space="preserve"> </w:t>
      </w:r>
      <w:r w:rsidR="001804D5">
        <w:rPr>
          <w:sz w:val="22"/>
        </w:rPr>
        <w:t>–</w:t>
      </w:r>
      <w:r w:rsidR="00986E77">
        <w:rPr>
          <w:sz w:val="22"/>
        </w:rPr>
        <w:t xml:space="preserve"> 2011</w:t>
      </w:r>
      <w:r w:rsidR="001804D5">
        <w:rPr>
          <w:sz w:val="22"/>
        </w:rPr>
        <w:t>, 2017</w:t>
      </w:r>
    </w:p>
    <w:p w14:paraId="5E0598C4" w14:textId="3B4B337C" w:rsidR="003942B4" w:rsidRPr="003B6A60" w:rsidRDefault="003942B4" w:rsidP="00A4190D">
      <w:pPr>
        <w:tabs>
          <w:tab w:val="left" w:pos="-1440"/>
          <w:tab w:val="left" w:pos="-720"/>
        </w:tabs>
        <w:suppressAutoHyphens/>
        <w:rPr>
          <w:color w:val="000000" w:themeColor="text1"/>
          <w:sz w:val="22"/>
        </w:rPr>
      </w:pPr>
      <w:r>
        <w:rPr>
          <w:sz w:val="22"/>
        </w:rPr>
        <w:tab/>
        <w:t>Preceptor Appreciation Award,</w:t>
      </w:r>
      <w:r w:rsidR="00002C1E">
        <w:rPr>
          <w:sz w:val="22"/>
        </w:rPr>
        <w:tab/>
      </w:r>
      <w:r w:rsidR="00FD15CE">
        <w:rPr>
          <w:sz w:val="22"/>
        </w:rPr>
        <w:t>Child Health/</w:t>
      </w:r>
      <w:r w:rsidR="004108DD">
        <w:rPr>
          <w:sz w:val="22"/>
        </w:rPr>
        <w:t>Physician Asst</w:t>
      </w:r>
      <w:r w:rsidR="00866A3B">
        <w:rPr>
          <w:sz w:val="22"/>
        </w:rPr>
        <w:t xml:space="preserve"> </w:t>
      </w:r>
      <w:proofErr w:type="spellStart"/>
      <w:r w:rsidR="00FD15CE">
        <w:rPr>
          <w:sz w:val="22"/>
        </w:rPr>
        <w:t>Prgm</w:t>
      </w:r>
      <w:proofErr w:type="spellEnd"/>
      <w:r w:rsidR="00FD15CE">
        <w:rPr>
          <w:sz w:val="22"/>
        </w:rPr>
        <w:t xml:space="preserve">, </w:t>
      </w:r>
      <w:r w:rsidR="00BA0B2C">
        <w:rPr>
          <w:sz w:val="22"/>
        </w:rPr>
        <w:t>U</w:t>
      </w:r>
      <w:r w:rsidR="00FD15CE">
        <w:rPr>
          <w:sz w:val="22"/>
        </w:rPr>
        <w:t>niv of Colo</w:t>
      </w:r>
      <w:r w:rsidR="00BA0B2C">
        <w:rPr>
          <w:sz w:val="22"/>
        </w:rPr>
        <w:tab/>
        <w:t>1998</w:t>
      </w:r>
      <w:r w:rsidR="00BA0B2C">
        <w:rPr>
          <w:sz w:val="22"/>
        </w:rPr>
        <w:tab/>
      </w:r>
      <w:r w:rsidR="00BA0B2C">
        <w:rPr>
          <w:sz w:val="22"/>
        </w:rPr>
        <w:tab/>
      </w:r>
      <w:r w:rsidR="009355C9">
        <w:rPr>
          <w:b/>
          <w:sz w:val="22"/>
        </w:rPr>
        <w:t xml:space="preserve"> </w:t>
      </w:r>
    </w:p>
    <w:p w14:paraId="17C28041" w14:textId="44EFAF0E" w:rsidR="003942B4" w:rsidRPr="00494D17" w:rsidRDefault="003942B4">
      <w:pPr>
        <w:tabs>
          <w:tab w:val="left" w:pos="-1440"/>
          <w:tab w:val="left" w:pos="-720"/>
        </w:tabs>
        <w:suppressAutoHyphens/>
        <w:rPr>
          <w:b/>
          <w:bCs/>
          <w:sz w:val="22"/>
        </w:rPr>
      </w:pPr>
      <w:r>
        <w:rPr>
          <w:sz w:val="22"/>
        </w:rPr>
        <w:tab/>
      </w:r>
      <w:r w:rsidRPr="00494D17">
        <w:rPr>
          <w:b/>
          <w:bCs/>
          <w:sz w:val="22"/>
        </w:rPr>
        <w:t>Edward J. Bartle</w:t>
      </w:r>
      <w:r w:rsidR="00980376">
        <w:rPr>
          <w:b/>
          <w:bCs/>
          <w:sz w:val="22"/>
        </w:rPr>
        <w:t xml:space="preserve"> </w:t>
      </w:r>
      <w:r w:rsidRPr="00494D17">
        <w:rPr>
          <w:b/>
          <w:bCs/>
          <w:sz w:val="22"/>
        </w:rPr>
        <w:t>Outstanding Teacher Award,</w:t>
      </w:r>
      <w:r w:rsidR="005648BB" w:rsidRPr="00494D17">
        <w:rPr>
          <w:b/>
          <w:bCs/>
          <w:sz w:val="22"/>
        </w:rPr>
        <w:t xml:space="preserve"> Dept of Surg, Univ of Colo</w:t>
      </w:r>
      <w:r w:rsidR="00BA0B2C" w:rsidRPr="00494D17">
        <w:rPr>
          <w:b/>
          <w:bCs/>
          <w:sz w:val="22"/>
        </w:rPr>
        <w:tab/>
        <w:t>2000</w:t>
      </w:r>
      <w:r w:rsidRPr="00494D17">
        <w:rPr>
          <w:b/>
          <w:bCs/>
          <w:sz w:val="22"/>
        </w:rPr>
        <w:tab/>
      </w:r>
    </w:p>
    <w:p w14:paraId="1BBF0A6B" w14:textId="59D0FF81" w:rsidR="003942B4" w:rsidRDefault="003942B4">
      <w:pPr>
        <w:tabs>
          <w:tab w:val="left" w:pos="-1440"/>
          <w:tab w:val="left" w:pos="-720"/>
        </w:tabs>
        <w:suppressAutoHyphens/>
        <w:rPr>
          <w:sz w:val="22"/>
        </w:rPr>
      </w:pPr>
      <w:r>
        <w:rPr>
          <w:sz w:val="22"/>
        </w:rPr>
        <w:tab/>
        <w:t xml:space="preserve">Top Doctors in America, Castle Connolly Medical Ltd., </w:t>
      </w:r>
      <w:r>
        <w:rPr>
          <w:sz w:val="22"/>
        </w:rPr>
        <w:tab/>
      </w:r>
      <w:r>
        <w:rPr>
          <w:sz w:val="22"/>
        </w:rPr>
        <w:tab/>
      </w:r>
      <w:r>
        <w:rPr>
          <w:sz w:val="22"/>
        </w:rPr>
        <w:tab/>
      </w:r>
      <w:r w:rsidR="00CB2A81">
        <w:rPr>
          <w:sz w:val="22"/>
        </w:rPr>
        <w:tab/>
      </w:r>
      <w:r>
        <w:rPr>
          <w:sz w:val="22"/>
        </w:rPr>
        <w:t>2001</w:t>
      </w:r>
      <w:r w:rsidR="00344B65">
        <w:rPr>
          <w:sz w:val="22"/>
        </w:rPr>
        <w:t xml:space="preserve"> </w:t>
      </w:r>
      <w:r w:rsidR="00716D3A">
        <w:rPr>
          <w:sz w:val="22"/>
        </w:rPr>
        <w:t>-</w:t>
      </w:r>
      <w:r w:rsidR="00344B65">
        <w:rPr>
          <w:sz w:val="22"/>
        </w:rPr>
        <w:t xml:space="preserve"> </w:t>
      </w:r>
      <w:r w:rsidR="00816C97">
        <w:rPr>
          <w:sz w:val="22"/>
        </w:rPr>
        <w:t>2018</w:t>
      </w:r>
    </w:p>
    <w:p w14:paraId="0AFF6552" w14:textId="77777777" w:rsidR="00FE04A3" w:rsidRDefault="00002C1E">
      <w:pPr>
        <w:tabs>
          <w:tab w:val="left" w:pos="-1440"/>
          <w:tab w:val="left" w:pos="-720"/>
        </w:tabs>
        <w:suppressAutoHyphens/>
        <w:rPr>
          <w:sz w:val="22"/>
        </w:rPr>
      </w:pPr>
      <w:r>
        <w:rPr>
          <w:sz w:val="22"/>
        </w:rPr>
        <w:tab/>
      </w:r>
      <w:r w:rsidR="003942B4">
        <w:rPr>
          <w:sz w:val="22"/>
        </w:rPr>
        <w:t>Honored Member Strathmore’s Who’s Who</w:t>
      </w:r>
      <w:r w:rsidR="003942B4">
        <w:rPr>
          <w:sz w:val="22"/>
        </w:rPr>
        <w:tab/>
      </w:r>
      <w:r w:rsidR="003942B4">
        <w:rPr>
          <w:sz w:val="22"/>
        </w:rPr>
        <w:tab/>
      </w:r>
      <w:r w:rsidR="003942B4">
        <w:rPr>
          <w:sz w:val="22"/>
        </w:rPr>
        <w:tab/>
      </w:r>
      <w:r w:rsidR="003942B4">
        <w:rPr>
          <w:sz w:val="22"/>
        </w:rPr>
        <w:tab/>
      </w:r>
      <w:r w:rsidR="003942B4">
        <w:rPr>
          <w:sz w:val="22"/>
        </w:rPr>
        <w:tab/>
        <w:t>2002</w:t>
      </w:r>
      <w:r w:rsidR="00342C6F">
        <w:rPr>
          <w:sz w:val="22"/>
        </w:rPr>
        <w:t>, 2009</w:t>
      </w:r>
    </w:p>
    <w:p w14:paraId="02DEA1FB" w14:textId="77777777" w:rsidR="00BA0B2C" w:rsidRDefault="00FE04A3" w:rsidP="00FE04A3">
      <w:pPr>
        <w:tabs>
          <w:tab w:val="left" w:pos="-1440"/>
          <w:tab w:val="left" w:pos="-720"/>
        </w:tabs>
        <w:suppressAutoHyphens/>
        <w:ind w:left="720" w:hanging="720"/>
        <w:rPr>
          <w:sz w:val="22"/>
        </w:rPr>
      </w:pPr>
      <w:r>
        <w:rPr>
          <w:sz w:val="22"/>
        </w:rPr>
        <w:tab/>
      </w:r>
      <w:r w:rsidR="003942B4">
        <w:rPr>
          <w:sz w:val="22"/>
        </w:rPr>
        <w:t xml:space="preserve">America’s Top Surgeons, </w:t>
      </w:r>
      <w:r w:rsidR="00873DE7">
        <w:rPr>
          <w:sz w:val="22"/>
        </w:rPr>
        <w:t>Consumers</w:t>
      </w:r>
      <w:r w:rsidR="005648BB">
        <w:rPr>
          <w:sz w:val="22"/>
        </w:rPr>
        <w:t xml:space="preserve"> Research Council of America</w:t>
      </w:r>
      <w:r w:rsidR="00732926">
        <w:rPr>
          <w:sz w:val="22"/>
        </w:rPr>
        <w:t xml:space="preserve"> </w:t>
      </w:r>
      <w:r w:rsidR="00732926">
        <w:rPr>
          <w:sz w:val="22"/>
        </w:rPr>
        <w:tab/>
      </w:r>
      <w:r w:rsidR="00732926">
        <w:rPr>
          <w:sz w:val="22"/>
        </w:rPr>
        <w:tab/>
        <w:t>2002</w:t>
      </w:r>
      <w:r w:rsidR="00002C1E">
        <w:rPr>
          <w:sz w:val="22"/>
        </w:rPr>
        <w:t>, 2004</w:t>
      </w:r>
      <w:r>
        <w:rPr>
          <w:sz w:val="22"/>
        </w:rPr>
        <w:t xml:space="preserve"> </w:t>
      </w:r>
    </w:p>
    <w:p w14:paraId="31F8CD96" w14:textId="77777777" w:rsidR="00996F83" w:rsidRDefault="00732926" w:rsidP="00732926">
      <w:pPr>
        <w:tabs>
          <w:tab w:val="left" w:pos="-1440"/>
          <w:tab w:val="left" w:pos="-720"/>
        </w:tabs>
        <w:suppressAutoHyphens/>
        <w:rPr>
          <w:sz w:val="22"/>
        </w:rPr>
      </w:pPr>
      <w:r>
        <w:rPr>
          <w:sz w:val="22"/>
        </w:rPr>
        <w:tab/>
      </w:r>
      <w:r w:rsidR="00996F83">
        <w:rPr>
          <w:sz w:val="22"/>
        </w:rPr>
        <w:t>Top Docs, Core Magazine</w:t>
      </w:r>
      <w:r w:rsidR="00996F83">
        <w:rPr>
          <w:sz w:val="22"/>
        </w:rPr>
        <w:tab/>
        <w:t xml:space="preserve"> </w:t>
      </w:r>
      <w:r w:rsidR="009D72A4">
        <w:rPr>
          <w:sz w:val="22"/>
        </w:rPr>
        <w:tab/>
        <w:t xml:space="preserve">           </w:t>
      </w:r>
      <w:r w:rsidR="00CB2A81">
        <w:rPr>
          <w:sz w:val="22"/>
        </w:rPr>
        <w:t xml:space="preserve">  </w:t>
      </w:r>
      <w:r w:rsidR="00CB2A81">
        <w:rPr>
          <w:sz w:val="22"/>
        </w:rPr>
        <w:tab/>
      </w:r>
      <w:r w:rsidR="00CB2A81">
        <w:rPr>
          <w:sz w:val="22"/>
        </w:rPr>
        <w:tab/>
      </w:r>
      <w:r w:rsidR="00CB2A81">
        <w:rPr>
          <w:sz w:val="22"/>
        </w:rPr>
        <w:tab/>
      </w:r>
      <w:r w:rsidR="00CB2A81">
        <w:rPr>
          <w:sz w:val="22"/>
        </w:rPr>
        <w:tab/>
      </w:r>
      <w:r w:rsidR="00FE04A3">
        <w:rPr>
          <w:sz w:val="22"/>
        </w:rPr>
        <w:tab/>
      </w:r>
      <w:r w:rsidR="00720BF8">
        <w:rPr>
          <w:sz w:val="22"/>
        </w:rPr>
        <w:t>2007</w:t>
      </w:r>
    </w:p>
    <w:p w14:paraId="30F3BE33" w14:textId="77777777" w:rsidR="00181567" w:rsidRDefault="00181567" w:rsidP="00732926">
      <w:pPr>
        <w:tabs>
          <w:tab w:val="left" w:pos="-1440"/>
          <w:tab w:val="left" w:pos="-720"/>
        </w:tabs>
        <w:suppressAutoHyphens/>
        <w:rPr>
          <w:sz w:val="22"/>
        </w:rPr>
      </w:pPr>
      <w:r>
        <w:rPr>
          <w:sz w:val="22"/>
        </w:rPr>
        <w:tab/>
        <w:t>Presidential Who’s Who</w:t>
      </w:r>
      <w:r>
        <w:rPr>
          <w:sz w:val="22"/>
        </w:rPr>
        <w:tab/>
      </w:r>
      <w:r>
        <w:rPr>
          <w:sz w:val="22"/>
        </w:rPr>
        <w:tab/>
      </w:r>
      <w:r>
        <w:rPr>
          <w:sz w:val="22"/>
        </w:rPr>
        <w:tab/>
      </w:r>
      <w:r>
        <w:rPr>
          <w:sz w:val="22"/>
        </w:rPr>
        <w:tab/>
      </w:r>
      <w:r>
        <w:rPr>
          <w:sz w:val="22"/>
        </w:rPr>
        <w:tab/>
      </w:r>
      <w:r>
        <w:rPr>
          <w:sz w:val="22"/>
        </w:rPr>
        <w:tab/>
      </w:r>
      <w:r>
        <w:rPr>
          <w:sz w:val="22"/>
        </w:rPr>
        <w:tab/>
        <w:t>2009</w:t>
      </w:r>
    </w:p>
    <w:p w14:paraId="11D478AE" w14:textId="77777777" w:rsidR="005406F8" w:rsidRDefault="00600761" w:rsidP="00507FF5">
      <w:pPr>
        <w:tabs>
          <w:tab w:val="left" w:pos="-1440"/>
          <w:tab w:val="left" w:pos="-720"/>
        </w:tabs>
        <w:suppressAutoHyphens/>
        <w:rPr>
          <w:sz w:val="22"/>
        </w:rPr>
      </w:pPr>
      <w:r>
        <w:rPr>
          <w:sz w:val="22"/>
        </w:rPr>
        <w:tab/>
        <w:t>Patient’s Choice</w:t>
      </w:r>
      <w:r w:rsidR="000727C2">
        <w:rPr>
          <w:sz w:val="22"/>
        </w:rPr>
        <w:t xml:space="preserve"> Award</w:t>
      </w:r>
      <w:r>
        <w:rPr>
          <w:sz w:val="22"/>
        </w:rPr>
        <w:tab/>
      </w:r>
      <w:r>
        <w:rPr>
          <w:sz w:val="22"/>
        </w:rPr>
        <w:tab/>
      </w:r>
      <w:r>
        <w:rPr>
          <w:sz w:val="22"/>
        </w:rPr>
        <w:tab/>
      </w:r>
      <w:r>
        <w:rPr>
          <w:sz w:val="22"/>
        </w:rPr>
        <w:tab/>
      </w:r>
      <w:r>
        <w:rPr>
          <w:sz w:val="22"/>
        </w:rPr>
        <w:tab/>
      </w:r>
      <w:r>
        <w:rPr>
          <w:sz w:val="22"/>
        </w:rPr>
        <w:tab/>
      </w:r>
      <w:r>
        <w:rPr>
          <w:sz w:val="22"/>
        </w:rPr>
        <w:tab/>
      </w:r>
      <w:r>
        <w:rPr>
          <w:sz w:val="22"/>
        </w:rPr>
        <w:tab/>
        <w:t>2010</w:t>
      </w:r>
    </w:p>
    <w:p w14:paraId="1F266FFF" w14:textId="493457AF" w:rsidR="00843A98" w:rsidRPr="00494D17" w:rsidRDefault="005538A7" w:rsidP="00507FF5">
      <w:pPr>
        <w:tabs>
          <w:tab w:val="left" w:pos="-1440"/>
          <w:tab w:val="left" w:pos="-720"/>
        </w:tabs>
        <w:suppressAutoHyphens/>
        <w:rPr>
          <w:b/>
          <w:bCs/>
          <w:sz w:val="22"/>
        </w:rPr>
      </w:pPr>
      <w:r>
        <w:rPr>
          <w:sz w:val="22"/>
        </w:rPr>
        <w:tab/>
      </w:r>
      <w:r w:rsidRPr="00494D17">
        <w:rPr>
          <w:b/>
          <w:bCs/>
          <w:sz w:val="22"/>
        </w:rPr>
        <w:t>Distinguished Alumnus Award</w:t>
      </w:r>
      <w:r w:rsidR="00843A98" w:rsidRPr="00494D17">
        <w:rPr>
          <w:b/>
          <w:bCs/>
          <w:sz w:val="22"/>
        </w:rPr>
        <w:t>,</w:t>
      </w:r>
      <w:r w:rsidR="005648BB" w:rsidRPr="00494D17">
        <w:rPr>
          <w:b/>
          <w:bCs/>
          <w:sz w:val="22"/>
        </w:rPr>
        <w:t xml:space="preserve"> Dep</w:t>
      </w:r>
      <w:r w:rsidR="00980376">
        <w:rPr>
          <w:b/>
          <w:bCs/>
          <w:sz w:val="22"/>
        </w:rPr>
        <w:t>t.</w:t>
      </w:r>
      <w:r w:rsidR="005648BB" w:rsidRPr="00494D17">
        <w:rPr>
          <w:b/>
          <w:bCs/>
          <w:sz w:val="22"/>
        </w:rPr>
        <w:t xml:space="preserve"> of Surgery, University of Arizona</w:t>
      </w:r>
      <w:r w:rsidR="005648BB" w:rsidRPr="00494D17">
        <w:rPr>
          <w:b/>
          <w:bCs/>
          <w:sz w:val="22"/>
        </w:rPr>
        <w:tab/>
      </w:r>
      <w:r w:rsidR="00843A98" w:rsidRPr="00494D17">
        <w:rPr>
          <w:b/>
          <w:bCs/>
          <w:sz w:val="22"/>
        </w:rPr>
        <w:t>2013</w:t>
      </w:r>
    </w:p>
    <w:p w14:paraId="35B661CE" w14:textId="73FCFA2E" w:rsidR="004F66BA" w:rsidRPr="00D36FBE" w:rsidRDefault="004F66BA" w:rsidP="00507FF5">
      <w:pPr>
        <w:tabs>
          <w:tab w:val="left" w:pos="-1440"/>
          <w:tab w:val="left" w:pos="-720"/>
        </w:tabs>
        <w:suppressAutoHyphens/>
        <w:rPr>
          <w:color w:val="000000" w:themeColor="text1"/>
          <w:sz w:val="22"/>
        </w:rPr>
      </w:pPr>
      <w:r>
        <w:rPr>
          <w:sz w:val="22"/>
        </w:rPr>
        <w:tab/>
      </w:r>
      <w:r w:rsidR="00115475">
        <w:rPr>
          <w:sz w:val="22"/>
        </w:rPr>
        <w:t>Top Doctors, 5280 M</w:t>
      </w:r>
      <w:r w:rsidR="00DF7892">
        <w:rPr>
          <w:sz w:val="22"/>
        </w:rPr>
        <w:t>agaz</w:t>
      </w:r>
      <w:r w:rsidR="00883E03">
        <w:rPr>
          <w:sz w:val="22"/>
        </w:rPr>
        <w:t>in</w:t>
      </w:r>
      <w:r w:rsidR="00527CE3">
        <w:rPr>
          <w:sz w:val="22"/>
        </w:rPr>
        <w:t xml:space="preserve">e </w:t>
      </w:r>
      <w:r w:rsidR="00716D3A">
        <w:rPr>
          <w:sz w:val="22"/>
        </w:rPr>
        <w:tab/>
      </w:r>
      <w:r w:rsidR="00716D3A">
        <w:rPr>
          <w:sz w:val="22"/>
        </w:rPr>
        <w:tab/>
      </w:r>
      <w:r w:rsidR="00716D3A">
        <w:rPr>
          <w:sz w:val="22"/>
        </w:rPr>
        <w:tab/>
        <w:t xml:space="preserve">            </w:t>
      </w:r>
      <w:r w:rsidR="00527CE3">
        <w:rPr>
          <w:sz w:val="22"/>
        </w:rPr>
        <w:t>19</w:t>
      </w:r>
      <w:r w:rsidR="00883E03">
        <w:rPr>
          <w:sz w:val="22"/>
        </w:rPr>
        <w:t>99, 2004</w:t>
      </w:r>
      <w:r w:rsidR="00527CE3">
        <w:rPr>
          <w:sz w:val="22"/>
        </w:rPr>
        <w:t xml:space="preserve">, 2005, </w:t>
      </w:r>
      <w:r w:rsidR="00883E03">
        <w:rPr>
          <w:sz w:val="22"/>
        </w:rPr>
        <w:t>2</w:t>
      </w:r>
      <w:r w:rsidR="00115475">
        <w:rPr>
          <w:sz w:val="22"/>
        </w:rPr>
        <w:t xml:space="preserve">006, </w:t>
      </w:r>
      <w:r w:rsidR="00115475">
        <w:rPr>
          <w:color w:val="000000" w:themeColor="text1"/>
          <w:sz w:val="22"/>
        </w:rPr>
        <w:t>2013</w:t>
      </w:r>
      <w:r w:rsidR="00344B65">
        <w:rPr>
          <w:color w:val="000000" w:themeColor="text1"/>
          <w:sz w:val="22"/>
        </w:rPr>
        <w:t xml:space="preserve"> </w:t>
      </w:r>
      <w:r w:rsidR="00306D5E">
        <w:rPr>
          <w:color w:val="000000" w:themeColor="text1"/>
          <w:sz w:val="22"/>
        </w:rPr>
        <w:t>-</w:t>
      </w:r>
      <w:r w:rsidR="00344B65">
        <w:rPr>
          <w:color w:val="000000" w:themeColor="text1"/>
          <w:sz w:val="22"/>
        </w:rPr>
        <w:t xml:space="preserve"> </w:t>
      </w:r>
      <w:r w:rsidR="00716D3A">
        <w:rPr>
          <w:color w:val="000000" w:themeColor="text1"/>
          <w:sz w:val="22"/>
        </w:rPr>
        <w:t>202</w:t>
      </w:r>
      <w:r w:rsidR="00975210">
        <w:rPr>
          <w:color w:val="000000" w:themeColor="text1"/>
          <w:sz w:val="22"/>
        </w:rPr>
        <w:t>3</w:t>
      </w:r>
    </w:p>
    <w:p w14:paraId="30D2F3E1" w14:textId="77777777" w:rsidR="00FD7C25" w:rsidRDefault="00FD7C25" w:rsidP="00507FF5">
      <w:pPr>
        <w:tabs>
          <w:tab w:val="left" w:pos="-1440"/>
          <w:tab w:val="left" w:pos="-720"/>
        </w:tabs>
        <w:suppressAutoHyphens/>
        <w:rPr>
          <w:sz w:val="22"/>
        </w:rPr>
      </w:pPr>
      <w:r>
        <w:rPr>
          <w:sz w:val="22"/>
        </w:rPr>
        <w:tab/>
      </w:r>
      <w:r w:rsidRPr="00494D17">
        <w:rPr>
          <w:b/>
          <w:bCs/>
          <w:sz w:val="22"/>
        </w:rPr>
        <w:t>James E. Strain Award</w:t>
      </w:r>
      <w:r w:rsidR="00527CE3" w:rsidRPr="00494D17">
        <w:rPr>
          <w:b/>
          <w:bCs/>
          <w:sz w:val="22"/>
        </w:rPr>
        <w:t>,</w:t>
      </w:r>
      <w:r w:rsidR="00FD15CE" w:rsidRPr="00494D17">
        <w:rPr>
          <w:b/>
          <w:bCs/>
          <w:sz w:val="22"/>
        </w:rPr>
        <w:t xml:space="preserve"> Children’s Hospital Medical Staff</w:t>
      </w:r>
      <w:r w:rsidR="00FD15CE">
        <w:rPr>
          <w:sz w:val="22"/>
        </w:rPr>
        <w:tab/>
      </w:r>
      <w:r w:rsidR="00FD15CE">
        <w:rPr>
          <w:sz w:val="22"/>
        </w:rPr>
        <w:tab/>
      </w:r>
      <w:r w:rsidR="00FD15CE">
        <w:rPr>
          <w:sz w:val="22"/>
        </w:rPr>
        <w:tab/>
      </w:r>
      <w:r w:rsidR="00FD15CE" w:rsidRPr="00826E97">
        <w:rPr>
          <w:b/>
          <w:bCs/>
          <w:sz w:val="22"/>
        </w:rPr>
        <w:t>2019</w:t>
      </w:r>
    </w:p>
    <w:p w14:paraId="27E2C2A0" w14:textId="77777777" w:rsidR="00BE227A" w:rsidRDefault="00BE227A" w:rsidP="00507FF5">
      <w:pPr>
        <w:tabs>
          <w:tab w:val="left" w:pos="-1440"/>
          <w:tab w:val="left" w:pos="-720"/>
        </w:tabs>
        <w:suppressAutoHyphens/>
        <w:rPr>
          <w:sz w:val="22"/>
        </w:rPr>
      </w:pPr>
      <w:r>
        <w:rPr>
          <w:sz w:val="22"/>
        </w:rPr>
        <w:tab/>
      </w:r>
    </w:p>
    <w:p w14:paraId="41513D55" w14:textId="77777777" w:rsidR="003942B4" w:rsidRDefault="003942B4">
      <w:pPr>
        <w:tabs>
          <w:tab w:val="left" w:pos="-1440"/>
          <w:tab w:val="left" w:pos="-720"/>
        </w:tabs>
        <w:suppressAutoHyphens/>
        <w:rPr>
          <w:b/>
          <w:sz w:val="22"/>
          <w:u w:val="single"/>
        </w:rPr>
      </w:pPr>
      <w:r>
        <w:rPr>
          <w:sz w:val="22"/>
        </w:rPr>
        <w:tab/>
      </w:r>
    </w:p>
    <w:p w14:paraId="64AAAB1C" w14:textId="77777777" w:rsidR="003D1B7E" w:rsidRDefault="003942B4">
      <w:pPr>
        <w:tabs>
          <w:tab w:val="left" w:pos="-1440"/>
          <w:tab w:val="left" w:pos="-720"/>
        </w:tabs>
        <w:suppressAutoHyphens/>
        <w:rPr>
          <w:sz w:val="22"/>
        </w:rPr>
      </w:pPr>
      <w:r>
        <w:rPr>
          <w:b/>
          <w:sz w:val="22"/>
          <w:u w:val="single"/>
        </w:rPr>
        <w:t xml:space="preserve">HOSPITAL </w:t>
      </w:r>
      <w:r w:rsidR="00873DE7">
        <w:rPr>
          <w:b/>
          <w:sz w:val="22"/>
          <w:u w:val="single"/>
        </w:rPr>
        <w:t>CREDENTIALS</w:t>
      </w:r>
      <w:r>
        <w:rPr>
          <w:sz w:val="22"/>
        </w:rPr>
        <w:t>:</w:t>
      </w:r>
      <w:r w:rsidR="003D1B7E">
        <w:rPr>
          <w:sz w:val="22"/>
        </w:rPr>
        <w:t xml:space="preserve"> </w:t>
      </w:r>
    </w:p>
    <w:p w14:paraId="02734B16" w14:textId="77777777" w:rsidR="003942B4" w:rsidRDefault="00CC5C97">
      <w:pPr>
        <w:tabs>
          <w:tab w:val="left" w:pos="-1440"/>
          <w:tab w:val="left" w:pos="-720"/>
        </w:tabs>
        <w:suppressAutoHyphens/>
        <w:rPr>
          <w:sz w:val="22"/>
        </w:rPr>
      </w:pPr>
      <w:r>
        <w:rPr>
          <w:sz w:val="22"/>
        </w:rPr>
        <w:t>Active</w:t>
      </w:r>
      <w:r w:rsidR="005B3EF4">
        <w:rPr>
          <w:sz w:val="22"/>
        </w:rPr>
        <w:t xml:space="preserve"> Staff</w:t>
      </w:r>
      <w:r w:rsidR="003942B4">
        <w:rPr>
          <w:sz w:val="22"/>
        </w:rPr>
        <w:tab/>
      </w:r>
    </w:p>
    <w:p w14:paraId="1C142C6A" w14:textId="77777777" w:rsidR="003942B4" w:rsidRDefault="00873D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Pr>
          <w:sz w:val="22"/>
        </w:rPr>
        <w:tab/>
      </w:r>
      <w:r w:rsidR="003942B4">
        <w:rPr>
          <w:sz w:val="22"/>
        </w:rPr>
        <w:t>Children's Hospital</w:t>
      </w:r>
      <w:r>
        <w:rPr>
          <w:sz w:val="22"/>
        </w:rPr>
        <w:t xml:space="preserve"> Colorado</w:t>
      </w:r>
      <w:r w:rsidR="003942B4">
        <w:rPr>
          <w:sz w:val="22"/>
        </w:rPr>
        <w:t>, Denver, Colorado</w:t>
      </w:r>
      <w:r w:rsidR="003942B4">
        <w:rPr>
          <w:sz w:val="22"/>
        </w:rPr>
        <w:tab/>
      </w:r>
      <w:r w:rsidR="003942B4">
        <w:rPr>
          <w:sz w:val="22"/>
        </w:rPr>
        <w:tab/>
      </w:r>
      <w:r w:rsidR="003942B4">
        <w:rPr>
          <w:sz w:val="22"/>
        </w:rPr>
        <w:tab/>
      </w:r>
      <w:r w:rsidR="003942B4">
        <w:rPr>
          <w:sz w:val="22"/>
        </w:rPr>
        <w:tab/>
        <w:t>1990 -</w:t>
      </w:r>
    </w:p>
    <w:p w14:paraId="4CF8926F"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Pr>
          <w:sz w:val="22"/>
        </w:rPr>
        <w:tab/>
        <w:t>University Hospital, Denver, Colorado</w:t>
      </w:r>
      <w:r>
        <w:rPr>
          <w:sz w:val="22"/>
        </w:rPr>
        <w:tab/>
      </w:r>
      <w:r>
        <w:rPr>
          <w:sz w:val="22"/>
        </w:rPr>
        <w:tab/>
      </w:r>
      <w:r>
        <w:rPr>
          <w:sz w:val="22"/>
        </w:rPr>
        <w:tab/>
      </w:r>
      <w:r>
        <w:rPr>
          <w:sz w:val="22"/>
        </w:rPr>
        <w:tab/>
      </w:r>
      <w:r>
        <w:rPr>
          <w:sz w:val="22"/>
        </w:rPr>
        <w:tab/>
        <w:t>1988 -</w:t>
      </w:r>
    </w:p>
    <w:p w14:paraId="77169871" w14:textId="77777777" w:rsidR="003942B4" w:rsidRDefault="003942B4">
      <w:pPr>
        <w:tabs>
          <w:tab w:val="left" w:pos="-1440"/>
          <w:tab w:val="left" w:pos="-720"/>
        </w:tabs>
        <w:suppressAutoHyphens/>
        <w:rPr>
          <w:sz w:val="22"/>
        </w:rPr>
      </w:pPr>
      <w:r>
        <w:rPr>
          <w:sz w:val="22"/>
        </w:rPr>
        <w:tab/>
      </w:r>
      <w:r>
        <w:rPr>
          <w:sz w:val="22"/>
        </w:rPr>
        <w:tab/>
        <w:t>Denver Health Medical Center, Denver, Colorado</w:t>
      </w:r>
      <w:r>
        <w:rPr>
          <w:sz w:val="22"/>
        </w:rPr>
        <w:tab/>
      </w:r>
      <w:r>
        <w:rPr>
          <w:sz w:val="22"/>
        </w:rPr>
        <w:tab/>
      </w:r>
      <w:r>
        <w:rPr>
          <w:sz w:val="22"/>
        </w:rPr>
        <w:tab/>
        <w:t>1988 -</w:t>
      </w:r>
    </w:p>
    <w:p w14:paraId="38E32B60" w14:textId="77777777" w:rsidR="00CC5C97" w:rsidRDefault="003942B4" w:rsidP="00CC5C97">
      <w:pPr>
        <w:tabs>
          <w:tab w:val="left" w:pos="-1440"/>
          <w:tab w:val="left" w:pos="-720"/>
        </w:tabs>
        <w:suppressAutoHyphens/>
        <w:rPr>
          <w:sz w:val="22"/>
        </w:rPr>
      </w:pPr>
      <w:r>
        <w:rPr>
          <w:sz w:val="22"/>
        </w:rPr>
        <w:tab/>
      </w:r>
      <w:r>
        <w:rPr>
          <w:sz w:val="22"/>
        </w:rPr>
        <w:tab/>
      </w:r>
      <w:r w:rsidR="00CC5C97">
        <w:rPr>
          <w:sz w:val="22"/>
        </w:rPr>
        <w:t>Exempla/St. Joseph Hosp</w:t>
      </w:r>
      <w:r w:rsidR="00547A05">
        <w:rPr>
          <w:sz w:val="22"/>
        </w:rPr>
        <w:t>ital, Denver, Colorado</w:t>
      </w:r>
      <w:r w:rsidR="00547A05">
        <w:rPr>
          <w:sz w:val="22"/>
        </w:rPr>
        <w:tab/>
      </w:r>
      <w:r w:rsidR="00547A05">
        <w:rPr>
          <w:sz w:val="22"/>
        </w:rPr>
        <w:tab/>
      </w:r>
      <w:r w:rsidR="00547A05">
        <w:rPr>
          <w:sz w:val="22"/>
        </w:rPr>
        <w:tab/>
      </w:r>
      <w:r w:rsidR="00547A05">
        <w:rPr>
          <w:sz w:val="22"/>
        </w:rPr>
        <w:tab/>
        <w:t>1990 -</w:t>
      </w:r>
    </w:p>
    <w:p w14:paraId="7E03D352" w14:textId="77777777" w:rsidR="00115475" w:rsidRDefault="00115475" w:rsidP="00CC5C97">
      <w:pPr>
        <w:tabs>
          <w:tab w:val="left" w:pos="-1440"/>
          <w:tab w:val="left" w:pos="-720"/>
        </w:tabs>
        <w:suppressAutoHyphens/>
        <w:rPr>
          <w:sz w:val="22"/>
        </w:rPr>
      </w:pPr>
      <w:r>
        <w:rPr>
          <w:sz w:val="22"/>
        </w:rPr>
        <w:tab/>
      </w:r>
      <w:r>
        <w:rPr>
          <w:sz w:val="22"/>
        </w:rPr>
        <w:tab/>
        <w:t>Memorial Hospital, Colorado Springs, Colorado</w:t>
      </w:r>
      <w:r>
        <w:rPr>
          <w:sz w:val="22"/>
        </w:rPr>
        <w:tab/>
      </w:r>
      <w:r>
        <w:rPr>
          <w:sz w:val="22"/>
        </w:rPr>
        <w:tab/>
      </w:r>
      <w:r>
        <w:rPr>
          <w:sz w:val="22"/>
        </w:rPr>
        <w:tab/>
      </w:r>
      <w:r>
        <w:rPr>
          <w:sz w:val="22"/>
        </w:rPr>
        <w:tab/>
        <w:t>2014</w:t>
      </w:r>
      <w:r w:rsidR="00C629E4">
        <w:rPr>
          <w:sz w:val="22"/>
        </w:rPr>
        <w:t xml:space="preserve"> </w:t>
      </w:r>
      <w:r>
        <w:rPr>
          <w:sz w:val="22"/>
        </w:rPr>
        <w:t>-</w:t>
      </w:r>
    </w:p>
    <w:p w14:paraId="73CEDBA2" w14:textId="77777777" w:rsidR="00CC5C97"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b/>
          <w:sz w:val="22"/>
          <w:u w:val="single"/>
        </w:rPr>
      </w:pPr>
      <w:r>
        <w:rPr>
          <w:sz w:val="22"/>
        </w:rPr>
        <w:tab/>
      </w:r>
      <w:r>
        <w:rPr>
          <w:sz w:val="22"/>
        </w:rPr>
        <w:tab/>
      </w:r>
    </w:p>
    <w:p w14:paraId="61CCD6F4" w14:textId="77777777" w:rsidR="003942B4" w:rsidRDefault="00CC5C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Inactive</w:t>
      </w:r>
      <w:r w:rsidR="005B3EF4">
        <w:rPr>
          <w:sz w:val="22"/>
        </w:rPr>
        <w:t xml:space="preserve"> Staff</w:t>
      </w:r>
    </w:p>
    <w:p w14:paraId="0A5F2749" w14:textId="77777777" w:rsidR="003D1B7E" w:rsidRDefault="003D1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Pr>
          <w:sz w:val="22"/>
        </w:rPr>
        <w:tab/>
        <w:t>Rose Medical Center, Denver, Colorado</w:t>
      </w:r>
      <w:r>
        <w:rPr>
          <w:sz w:val="22"/>
        </w:rPr>
        <w:tab/>
      </w:r>
      <w:r>
        <w:rPr>
          <w:sz w:val="22"/>
        </w:rPr>
        <w:tab/>
      </w:r>
      <w:r>
        <w:rPr>
          <w:sz w:val="22"/>
        </w:rPr>
        <w:tab/>
      </w:r>
      <w:r>
        <w:rPr>
          <w:sz w:val="22"/>
        </w:rPr>
        <w:tab/>
      </w:r>
      <w:r>
        <w:rPr>
          <w:sz w:val="22"/>
        </w:rPr>
        <w:tab/>
        <w:t>1988 - 2004</w:t>
      </w:r>
    </w:p>
    <w:p w14:paraId="7F72CA6C"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Pr>
          <w:sz w:val="22"/>
        </w:rPr>
        <w:tab/>
        <w:t>Presbyterian/St. Luke's Hospital, Denver, Colorado</w:t>
      </w:r>
      <w:r>
        <w:rPr>
          <w:sz w:val="22"/>
        </w:rPr>
        <w:tab/>
      </w:r>
      <w:r>
        <w:rPr>
          <w:sz w:val="22"/>
        </w:rPr>
        <w:tab/>
      </w:r>
      <w:r>
        <w:rPr>
          <w:sz w:val="22"/>
        </w:rPr>
        <w:tab/>
        <w:t>1990</w:t>
      </w:r>
      <w:r w:rsidR="000F1C9E">
        <w:rPr>
          <w:sz w:val="22"/>
        </w:rPr>
        <w:t xml:space="preserve"> - </w:t>
      </w:r>
      <w:r w:rsidR="00B71EDA">
        <w:rPr>
          <w:sz w:val="22"/>
        </w:rPr>
        <w:t>2004</w:t>
      </w:r>
    </w:p>
    <w:p w14:paraId="71CC8632"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Pr>
          <w:sz w:val="22"/>
        </w:rPr>
        <w:tab/>
        <w:t>St. Anthony’s</w:t>
      </w:r>
      <w:r w:rsidR="00547A05">
        <w:rPr>
          <w:sz w:val="22"/>
        </w:rPr>
        <w:t xml:space="preserve"> Hospital, Denver, Colorado</w:t>
      </w:r>
      <w:r w:rsidR="00547A05">
        <w:rPr>
          <w:sz w:val="22"/>
        </w:rPr>
        <w:tab/>
      </w:r>
      <w:r w:rsidR="00547A05">
        <w:rPr>
          <w:sz w:val="22"/>
        </w:rPr>
        <w:tab/>
      </w:r>
      <w:r w:rsidR="00547A05">
        <w:rPr>
          <w:sz w:val="22"/>
        </w:rPr>
        <w:tab/>
      </w:r>
      <w:r w:rsidR="00547A05">
        <w:rPr>
          <w:sz w:val="22"/>
        </w:rPr>
        <w:tab/>
      </w:r>
      <w:r>
        <w:rPr>
          <w:sz w:val="22"/>
        </w:rPr>
        <w:t>1997</w:t>
      </w:r>
      <w:r w:rsidR="000F1C9E">
        <w:rPr>
          <w:sz w:val="22"/>
        </w:rPr>
        <w:t xml:space="preserve"> - 2</w:t>
      </w:r>
      <w:r w:rsidR="00B71EDA">
        <w:rPr>
          <w:sz w:val="22"/>
        </w:rPr>
        <w:t>004</w:t>
      </w:r>
      <w:r>
        <w:rPr>
          <w:sz w:val="22"/>
        </w:rPr>
        <w:tab/>
      </w:r>
    </w:p>
    <w:p w14:paraId="4E451AD5" w14:textId="77777777" w:rsidR="003942B4" w:rsidRDefault="003942B4">
      <w:pPr>
        <w:tabs>
          <w:tab w:val="left" w:pos="-1440"/>
          <w:tab w:val="left" w:pos="-720"/>
        </w:tabs>
        <w:suppressAutoHyphens/>
        <w:rPr>
          <w:sz w:val="22"/>
        </w:rPr>
      </w:pPr>
      <w:r>
        <w:rPr>
          <w:sz w:val="22"/>
        </w:rPr>
        <w:tab/>
      </w:r>
      <w:r>
        <w:rPr>
          <w:sz w:val="22"/>
        </w:rPr>
        <w:tab/>
        <w:t>Exempla/Lutheran Hospital, Wheat Ridge, Colorado</w:t>
      </w:r>
      <w:r>
        <w:rPr>
          <w:sz w:val="22"/>
        </w:rPr>
        <w:tab/>
      </w:r>
      <w:r>
        <w:rPr>
          <w:sz w:val="22"/>
        </w:rPr>
        <w:tab/>
      </w:r>
      <w:r>
        <w:rPr>
          <w:sz w:val="22"/>
        </w:rPr>
        <w:tab/>
        <w:t>1997</w:t>
      </w:r>
      <w:r w:rsidR="000F1C9E">
        <w:rPr>
          <w:sz w:val="22"/>
        </w:rPr>
        <w:t xml:space="preserve"> </w:t>
      </w:r>
      <w:r w:rsidR="00547A05">
        <w:rPr>
          <w:sz w:val="22"/>
        </w:rPr>
        <w:t>-</w:t>
      </w:r>
      <w:r w:rsidR="000F1C9E">
        <w:rPr>
          <w:sz w:val="22"/>
        </w:rPr>
        <w:t xml:space="preserve"> </w:t>
      </w:r>
      <w:r w:rsidR="008A7E8E">
        <w:rPr>
          <w:sz w:val="22"/>
        </w:rPr>
        <w:t>2010</w:t>
      </w:r>
    </w:p>
    <w:p w14:paraId="4C234228" w14:textId="77777777" w:rsidR="00CC5C97" w:rsidRDefault="00547A05" w:rsidP="00CC5C97">
      <w:pPr>
        <w:tabs>
          <w:tab w:val="left" w:pos="-1440"/>
          <w:tab w:val="left" w:pos="-720"/>
        </w:tabs>
        <w:suppressAutoHyphens/>
        <w:rPr>
          <w:sz w:val="22"/>
        </w:rPr>
      </w:pPr>
      <w:r>
        <w:rPr>
          <w:sz w:val="22"/>
        </w:rPr>
        <w:tab/>
      </w:r>
      <w:r>
        <w:rPr>
          <w:sz w:val="22"/>
        </w:rPr>
        <w:tab/>
        <w:t>Porter/Adventist Hospital</w:t>
      </w:r>
      <w:r w:rsidR="0009424C">
        <w:rPr>
          <w:sz w:val="22"/>
        </w:rPr>
        <w:t>s</w:t>
      </w:r>
      <w:r>
        <w:rPr>
          <w:sz w:val="22"/>
        </w:rPr>
        <w:t>, Littleton, Colorado</w:t>
      </w:r>
      <w:r>
        <w:rPr>
          <w:sz w:val="22"/>
        </w:rPr>
        <w:tab/>
      </w:r>
      <w:r>
        <w:rPr>
          <w:sz w:val="22"/>
        </w:rPr>
        <w:tab/>
      </w:r>
      <w:r>
        <w:rPr>
          <w:sz w:val="22"/>
        </w:rPr>
        <w:tab/>
      </w:r>
      <w:r>
        <w:rPr>
          <w:sz w:val="22"/>
        </w:rPr>
        <w:tab/>
      </w:r>
      <w:r w:rsidR="00CC5C97">
        <w:rPr>
          <w:sz w:val="22"/>
        </w:rPr>
        <w:t>1997 - 2004</w:t>
      </w:r>
    </w:p>
    <w:p w14:paraId="7FADDE21" w14:textId="77777777" w:rsidR="00CC5C97" w:rsidRDefault="00CC5C97" w:rsidP="00CC5C97">
      <w:pPr>
        <w:tabs>
          <w:tab w:val="left" w:pos="-1440"/>
          <w:tab w:val="left" w:pos="-720"/>
          <w:tab w:val="left" w:pos="0"/>
          <w:tab w:val="left" w:pos="720"/>
          <w:tab w:val="left" w:pos="1440"/>
        </w:tabs>
        <w:suppressAutoHyphens/>
        <w:rPr>
          <w:sz w:val="22"/>
        </w:rPr>
      </w:pPr>
      <w:r>
        <w:rPr>
          <w:sz w:val="22"/>
        </w:rPr>
        <w:tab/>
      </w:r>
      <w:r>
        <w:rPr>
          <w:sz w:val="22"/>
        </w:rPr>
        <w:tab/>
        <w:t>Swedish Medical Center</w:t>
      </w:r>
      <w:r w:rsidR="00547A05">
        <w:rPr>
          <w:sz w:val="22"/>
        </w:rPr>
        <w:t>, Englewood, Colorado</w:t>
      </w:r>
      <w:r w:rsidR="00547A05">
        <w:rPr>
          <w:sz w:val="22"/>
        </w:rPr>
        <w:tab/>
      </w:r>
      <w:r w:rsidR="00547A05">
        <w:rPr>
          <w:sz w:val="22"/>
        </w:rPr>
        <w:tab/>
      </w:r>
      <w:r w:rsidR="00547A05">
        <w:rPr>
          <w:sz w:val="22"/>
        </w:rPr>
        <w:tab/>
      </w:r>
      <w:r w:rsidR="00547A05">
        <w:rPr>
          <w:sz w:val="22"/>
        </w:rPr>
        <w:tab/>
      </w:r>
      <w:r>
        <w:rPr>
          <w:sz w:val="22"/>
        </w:rPr>
        <w:t xml:space="preserve">1998 - 2004 </w:t>
      </w:r>
    </w:p>
    <w:p w14:paraId="4C2FA3E1" w14:textId="77777777" w:rsidR="00115475" w:rsidRDefault="00565544">
      <w:pPr>
        <w:tabs>
          <w:tab w:val="left" w:pos="-1440"/>
          <w:tab w:val="left" w:pos="-720"/>
        </w:tabs>
        <w:suppressAutoHyphens/>
        <w:rPr>
          <w:sz w:val="22"/>
        </w:rPr>
      </w:pPr>
      <w:r w:rsidRPr="00565544">
        <w:rPr>
          <w:sz w:val="22"/>
        </w:rPr>
        <w:tab/>
      </w:r>
      <w:r w:rsidRPr="00565544">
        <w:rPr>
          <w:sz w:val="22"/>
        </w:rPr>
        <w:tab/>
        <w:t>Exempla/</w:t>
      </w:r>
      <w:r>
        <w:rPr>
          <w:sz w:val="22"/>
        </w:rPr>
        <w:t>Good Samaritan Hospital, Louisville, Colorado</w:t>
      </w:r>
      <w:r>
        <w:rPr>
          <w:sz w:val="22"/>
        </w:rPr>
        <w:tab/>
      </w:r>
      <w:r>
        <w:rPr>
          <w:sz w:val="22"/>
        </w:rPr>
        <w:tab/>
      </w:r>
      <w:r w:rsidR="00CB2A81">
        <w:rPr>
          <w:sz w:val="22"/>
        </w:rPr>
        <w:tab/>
      </w:r>
      <w:r w:rsidR="006248CF">
        <w:rPr>
          <w:sz w:val="22"/>
        </w:rPr>
        <w:t>2002</w:t>
      </w:r>
      <w:r w:rsidR="0001086A">
        <w:rPr>
          <w:sz w:val="22"/>
        </w:rPr>
        <w:t xml:space="preserve"> - </w:t>
      </w:r>
      <w:r w:rsidR="007A6661">
        <w:rPr>
          <w:sz w:val="22"/>
        </w:rPr>
        <w:t>2009</w:t>
      </w:r>
    </w:p>
    <w:p w14:paraId="5AAECD5F" w14:textId="77777777" w:rsidR="00115475" w:rsidRDefault="00115475">
      <w:pPr>
        <w:rPr>
          <w:sz w:val="22"/>
        </w:rPr>
      </w:pPr>
      <w:r>
        <w:rPr>
          <w:sz w:val="22"/>
        </w:rPr>
        <w:br w:type="page"/>
      </w:r>
    </w:p>
    <w:p w14:paraId="7F099F28" w14:textId="77777777" w:rsidR="003942B4" w:rsidRDefault="003942B4">
      <w:pPr>
        <w:tabs>
          <w:tab w:val="left" w:pos="-1440"/>
          <w:tab w:val="left" w:pos="-720"/>
        </w:tabs>
        <w:suppressAutoHyphens/>
        <w:rPr>
          <w:sz w:val="22"/>
        </w:rPr>
      </w:pPr>
      <w:r>
        <w:rPr>
          <w:b/>
          <w:sz w:val="22"/>
          <w:u w:val="single"/>
        </w:rPr>
        <w:lastRenderedPageBreak/>
        <w:t>MEMBERSHIP IN PROFESSIONAL SOCIETIES</w:t>
      </w:r>
      <w:r>
        <w:rPr>
          <w:sz w:val="22"/>
        </w:rPr>
        <w:t>:</w:t>
      </w:r>
    </w:p>
    <w:p w14:paraId="2F2BC615"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American Medical Association</w:t>
      </w:r>
      <w:r>
        <w:rPr>
          <w:sz w:val="22"/>
        </w:rPr>
        <w:tab/>
      </w:r>
      <w:r>
        <w:rPr>
          <w:sz w:val="22"/>
        </w:rPr>
        <w:tab/>
      </w:r>
      <w:r>
        <w:rPr>
          <w:sz w:val="22"/>
        </w:rPr>
        <w:tab/>
      </w:r>
      <w:r>
        <w:rPr>
          <w:sz w:val="22"/>
        </w:rPr>
        <w:tab/>
      </w:r>
      <w:r>
        <w:rPr>
          <w:sz w:val="22"/>
        </w:rPr>
        <w:tab/>
      </w:r>
      <w:r>
        <w:rPr>
          <w:sz w:val="22"/>
        </w:rPr>
        <w:tab/>
      </w:r>
      <w:r>
        <w:rPr>
          <w:sz w:val="22"/>
        </w:rPr>
        <w:tab/>
        <w:t>1977 -</w:t>
      </w:r>
      <w:r w:rsidR="0020186A">
        <w:rPr>
          <w:sz w:val="22"/>
        </w:rPr>
        <w:t xml:space="preserve"> 2016</w:t>
      </w:r>
    </w:p>
    <w:p w14:paraId="3D5AD38B"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Phi Rho Sigma Medical Society</w:t>
      </w:r>
      <w:r>
        <w:rPr>
          <w:sz w:val="22"/>
        </w:rPr>
        <w:tab/>
      </w:r>
      <w:r>
        <w:rPr>
          <w:sz w:val="22"/>
        </w:rPr>
        <w:tab/>
      </w:r>
      <w:r>
        <w:rPr>
          <w:sz w:val="22"/>
        </w:rPr>
        <w:tab/>
      </w:r>
      <w:r>
        <w:rPr>
          <w:sz w:val="22"/>
        </w:rPr>
        <w:tab/>
      </w:r>
      <w:r>
        <w:rPr>
          <w:sz w:val="22"/>
        </w:rPr>
        <w:tab/>
      </w:r>
      <w:r>
        <w:rPr>
          <w:sz w:val="22"/>
        </w:rPr>
        <w:tab/>
      </w:r>
      <w:r>
        <w:rPr>
          <w:sz w:val="22"/>
        </w:rPr>
        <w:tab/>
        <w:t>1977 -</w:t>
      </w:r>
      <w:r w:rsidR="00B37F0E">
        <w:rPr>
          <w:sz w:val="22"/>
        </w:rPr>
        <w:t xml:space="preserve"> 1980</w:t>
      </w:r>
    </w:p>
    <w:p w14:paraId="60725303" w14:textId="150497BB" w:rsidR="003942B4" w:rsidRDefault="003942B4" w:rsidP="00873D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Transplantation Society</w:t>
      </w:r>
      <w:r>
        <w:rPr>
          <w:sz w:val="22"/>
        </w:rPr>
        <w:tab/>
      </w:r>
      <w:r>
        <w:rPr>
          <w:sz w:val="22"/>
        </w:rPr>
        <w:tab/>
      </w:r>
      <w:r>
        <w:rPr>
          <w:sz w:val="22"/>
        </w:rPr>
        <w:tab/>
      </w:r>
      <w:r>
        <w:rPr>
          <w:sz w:val="22"/>
        </w:rPr>
        <w:tab/>
      </w:r>
      <w:r>
        <w:rPr>
          <w:sz w:val="22"/>
        </w:rPr>
        <w:tab/>
      </w:r>
      <w:r>
        <w:rPr>
          <w:sz w:val="22"/>
        </w:rPr>
        <w:tab/>
      </w:r>
      <w:r>
        <w:rPr>
          <w:sz w:val="22"/>
        </w:rPr>
        <w:tab/>
      </w:r>
      <w:r>
        <w:rPr>
          <w:sz w:val="22"/>
        </w:rPr>
        <w:tab/>
        <w:t>1987 -</w:t>
      </w:r>
      <w:r w:rsidR="003F2F48">
        <w:rPr>
          <w:sz w:val="22"/>
        </w:rPr>
        <w:t xml:space="preserve"> 20</w:t>
      </w:r>
      <w:r w:rsidR="006E2684">
        <w:rPr>
          <w:sz w:val="22"/>
        </w:rPr>
        <w:t>20</w:t>
      </w:r>
    </w:p>
    <w:p w14:paraId="1CE779ED" w14:textId="77777777" w:rsidR="00A84192" w:rsidRPr="003B6A60" w:rsidRDefault="003942B4" w:rsidP="00A84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b/>
          <w:sz w:val="22"/>
        </w:rPr>
      </w:pPr>
      <w:r>
        <w:rPr>
          <w:sz w:val="22"/>
        </w:rPr>
        <w:tab/>
      </w:r>
      <w:r w:rsidR="00A84192">
        <w:rPr>
          <w:sz w:val="22"/>
        </w:rPr>
        <w:t>American Academy of Pediatrics </w:t>
      </w:r>
      <w:r w:rsidR="00A84192">
        <w:rPr>
          <w:sz w:val="22"/>
        </w:rPr>
        <w:tab/>
      </w:r>
      <w:r w:rsidR="00A84192">
        <w:rPr>
          <w:sz w:val="22"/>
        </w:rPr>
        <w:tab/>
      </w:r>
      <w:r w:rsidR="00A84192">
        <w:rPr>
          <w:sz w:val="22"/>
        </w:rPr>
        <w:tab/>
      </w:r>
      <w:r w:rsidR="00A84192">
        <w:rPr>
          <w:sz w:val="22"/>
        </w:rPr>
        <w:tab/>
      </w:r>
      <w:r w:rsidR="00A84192">
        <w:rPr>
          <w:sz w:val="22"/>
        </w:rPr>
        <w:tab/>
      </w:r>
      <w:r w:rsidR="00A84192">
        <w:rPr>
          <w:sz w:val="22"/>
        </w:rPr>
        <w:tab/>
        <w:t>1988 -</w:t>
      </w:r>
    </w:p>
    <w:p w14:paraId="773D38C9" w14:textId="77777777" w:rsidR="00A84192" w:rsidRDefault="00A84192" w:rsidP="00A84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Pr>
          <w:sz w:val="22"/>
        </w:rPr>
        <w:tab/>
        <w:t xml:space="preserve">Surgical Section </w:t>
      </w:r>
      <w:r>
        <w:rPr>
          <w:sz w:val="22"/>
        </w:rPr>
        <w:tab/>
      </w:r>
      <w:r>
        <w:rPr>
          <w:sz w:val="22"/>
        </w:rPr>
        <w:tab/>
        <w:t>1990 -</w:t>
      </w:r>
    </w:p>
    <w:p w14:paraId="02B86000" w14:textId="77777777" w:rsidR="00A84192" w:rsidRDefault="00A84192" w:rsidP="00A84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Pr>
          <w:sz w:val="22"/>
        </w:rPr>
        <w:tab/>
        <w:t>Critical Care Section</w:t>
      </w:r>
      <w:r>
        <w:rPr>
          <w:sz w:val="22"/>
        </w:rPr>
        <w:tab/>
      </w:r>
      <w:r>
        <w:rPr>
          <w:sz w:val="22"/>
        </w:rPr>
        <w:tab/>
        <w:t>1990 -</w:t>
      </w:r>
    </w:p>
    <w:p w14:paraId="4F6192CF" w14:textId="484CECFE" w:rsidR="00A575C0" w:rsidRDefault="00A84192" w:rsidP="00C43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A575C0" w:rsidRPr="00A575C0">
        <w:rPr>
          <w:sz w:val="22"/>
        </w:rPr>
        <w:t>Association for Academic Surgery</w:t>
      </w:r>
      <w:r w:rsidR="00A575C0" w:rsidRPr="00A575C0">
        <w:rPr>
          <w:sz w:val="22"/>
        </w:rPr>
        <w:tab/>
      </w:r>
      <w:r w:rsidR="00A575C0" w:rsidRPr="00A575C0">
        <w:rPr>
          <w:sz w:val="22"/>
        </w:rPr>
        <w:tab/>
      </w:r>
      <w:r w:rsidR="00A575C0" w:rsidRPr="00A575C0">
        <w:rPr>
          <w:sz w:val="22"/>
        </w:rPr>
        <w:tab/>
      </w:r>
      <w:r w:rsidR="00A575C0" w:rsidRPr="00A575C0">
        <w:rPr>
          <w:sz w:val="22"/>
        </w:rPr>
        <w:tab/>
      </w:r>
      <w:r w:rsidR="00A575C0" w:rsidRPr="00A575C0">
        <w:rPr>
          <w:sz w:val="22"/>
        </w:rPr>
        <w:tab/>
      </w:r>
      <w:r w:rsidR="00A575C0" w:rsidRPr="00A575C0">
        <w:rPr>
          <w:sz w:val="22"/>
        </w:rPr>
        <w:tab/>
        <w:t xml:space="preserve">1988 </w:t>
      </w:r>
      <w:r w:rsidR="00A575C0">
        <w:rPr>
          <w:sz w:val="22"/>
        </w:rPr>
        <w:t>–</w:t>
      </w:r>
      <w:r w:rsidR="00A575C0" w:rsidRPr="00A575C0">
        <w:rPr>
          <w:sz w:val="22"/>
        </w:rPr>
        <w:t xml:space="preserve"> 2005</w:t>
      </w:r>
    </w:p>
    <w:p w14:paraId="76477F8B" w14:textId="4A2CB001" w:rsidR="009355C9" w:rsidRDefault="00A575C0" w:rsidP="00C43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3942B4">
        <w:rPr>
          <w:sz w:val="22"/>
        </w:rPr>
        <w:t>American Society of Transplant Surgeons</w:t>
      </w:r>
      <w:r w:rsidR="003942B4">
        <w:rPr>
          <w:sz w:val="22"/>
        </w:rPr>
        <w:tab/>
      </w:r>
      <w:r w:rsidR="003942B4">
        <w:rPr>
          <w:sz w:val="22"/>
        </w:rPr>
        <w:tab/>
      </w:r>
      <w:r w:rsidR="003942B4">
        <w:rPr>
          <w:sz w:val="22"/>
        </w:rPr>
        <w:tab/>
      </w:r>
      <w:r w:rsidR="003942B4">
        <w:rPr>
          <w:sz w:val="22"/>
        </w:rPr>
        <w:tab/>
      </w:r>
      <w:r w:rsidR="003942B4">
        <w:rPr>
          <w:sz w:val="22"/>
        </w:rPr>
        <w:tab/>
        <w:t xml:space="preserve">1989 </w:t>
      </w:r>
      <w:r w:rsidR="00873DE7">
        <w:rPr>
          <w:sz w:val="22"/>
        </w:rPr>
        <w:t>-</w:t>
      </w:r>
      <w:r w:rsidR="003C7D23">
        <w:rPr>
          <w:sz w:val="22"/>
        </w:rPr>
        <w:t xml:space="preserve"> 2022</w:t>
      </w:r>
    </w:p>
    <w:p w14:paraId="2FF4E366" w14:textId="6BB3A310" w:rsidR="003942B4" w:rsidRDefault="003942B4" w:rsidP="00A84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American Association for the Study of Liver Diseases</w:t>
      </w:r>
      <w:r>
        <w:rPr>
          <w:sz w:val="22"/>
        </w:rPr>
        <w:tab/>
      </w:r>
      <w:r>
        <w:rPr>
          <w:sz w:val="22"/>
        </w:rPr>
        <w:tab/>
      </w:r>
      <w:r>
        <w:rPr>
          <w:sz w:val="22"/>
        </w:rPr>
        <w:tab/>
      </w:r>
      <w:r>
        <w:rPr>
          <w:sz w:val="22"/>
        </w:rPr>
        <w:tab/>
        <w:t>1989 -</w:t>
      </w:r>
      <w:r w:rsidR="003C7D23">
        <w:rPr>
          <w:sz w:val="22"/>
        </w:rPr>
        <w:t xml:space="preserve"> 2000</w:t>
      </w:r>
    </w:p>
    <w:p w14:paraId="60C479D3"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American College of Surgeons - Fellow</w:t>
      </w:r>
      <w:r>
        <w:rPr>
          <w:sz w:val="22"/>
        </w:rPr>
        <w:tab/>
      </w:r>
      <w:r>
        <w:rPr>
          <w:sz w:val="22"/>
        </w:rPr>
        <w:tab/>
      </w:r>
      <w:r>
        <w:rPr>
          <w:sz w:val="22"/>
        </w:rPr>
        <w:tab/>
      </w:r>
      <w:r>
        <w:rPr>
          <w:sz w:val="22"/>
        </w:rPr>
        <w:tab/>
      </w:r>
      <w:r>
        <w:rPr>
          <w:sz w:val="22"/>
        </w:rPr>
        <w:tab/>
      </w:r>
      <w:r>
        <w:rPr>
          <w:sz w:val="22"/>
        </w:rPr>
        <w:tab/>
        <w:t>1992 -</w:t>
      </w:r>
    </w:p>
    <w:p w14:paraId="6C826F36" w14:textId="77777777" w:rsidR="00ED7F51" w:rsidRDefault="003942B4" w:rsidP="00ED7F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873DE7">
        <w:rPr>
          <w:sz w:val="22"/>
        </w:rPr>
        <w:t>Society of Critical Care Medicine</w:t>
      </w:r>
      <w:r w:rsidR="00873DE7">
        <w:rPr>
          <w:sz w:val="22"/>
        </w:rPr>
        <w:tab/>
      </w:r>
      <w:r w:rsidR="00873DE7">
        <w:rPr>
          <w:sz w:val="22"/>
        </w:rPr>
        <w:tab/>
      </w:r>
      <w:r w:rsidR="00873DE7">
        <w:rPr>
          <w:sz w:val="22"/>
        </w:rPr>
        <w:tab/>
      </w:r>
      <w:r w:rsidR="00873DE7">
        <w:rPr>
          <w:sz w:val="22"/>
        </w:rPr>
        <w:tab/>
      </w:r>
      <w:r w:rsidR="00873DE7">
        <w:rPr>
          <w:sz w:val="22"/>
        </w:rPr>
        <w:tab/>
      </w:r>
      <w:r w:rsidR="00873DE7">
        <w:rPr>
          <w:sz w:val="22"/>
        </w:rPr>
        <w:tab/>
        <w:t xml:space="preserve">1992 </w:t>
      </w:r>
      <w:r w:rsidR="000E3B67">
        <w:rPr>
          <w:sz w:val="22"/>
        </w:rPr>
        <w:t>-</w:t>
      </w:r>
      <w:r w:rsidR="0020186A">
        <w:rPr>
          <w:sz w:val="22"/>
        </w:rPr>
        <w:t xml:space="preserve"> 2016</w:t>
      </w:r>
    </w:p>
    <w:p w14:paraId="62F16978" w14:textId="77777777" w:rsidR="003942B4" w:rsidRDefault="0093541B" w:rsidP="00935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sidR="003942B4">
        <w:rPr>
          <w:sz w:val="22"/>
        </w:rPr>
        <w:t>Pacific Association of Pediatric Surgeons</w:t>
      </w:r>
      <w:r w:rsidR="003942B4">
        <w:rPr>
          <w:sz w:val="22"/>
        </w:rPr>
        <w:tab/>
      </w:r>
      <w:r w:rsidR="003942B4">
        <w:rPr>
          <w:sz w:val="22"/>
        </w:rPr>
        <w:tab/>
      </w:r>
      <w:r w:rsidR="003942B4">
        <w:rPr>
          <w:sz w:val="22"/>
        </w:rPr>
        <w:tab/>
      </w:r>
      <w:r w:rsidR="003942B4">
        <w:rPr>
          <w:sz w:val="22"/>
        </w:rPr>
        <w:tab/>
      </w:r>
      <w:r w:rsidR="003942B4">
        <w:rPr>
          <w:sz w:val="22"/>
        </w:rPr>
        <w:tab/>
        <w:t>1992 -</w:t>
      </w:r>
    </w:p>
    <w:p w14:paraId="62680E5D" w14:textId="77777777" w:rsidR="00C83DD3" w:rsidRDefault="003942B4" w:rsidP="00935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American Pediatric Surgical Association</w:t>
      </w:r>
      <w:r>
        <w:rPr>
          <w:sz w:val="22"/>
        </w:rPr>
        <w:tab/>
      </w:r>
      <w:r>
        <w:rPr>
          <w:sz w:val="22"/>
        </w:rPr>
        <w:tab/>
      </w:r>
      <w:r>
        <w:rPr>
          <w:sz w:val="22"/>
        </w:rPr>
        <w:tab/>
      </w:r>
      <w:r>
        <w:rPr>
          <w:sz w:val="22"/>
        </w:rPr>
        <w:tab/>
      </w:r>
      <w:r>
        <w:rPr>
          <w:sz w:val="22"/>
        </w:rPr>
        <w:tab/>
      </w:r>
      <w:r w:rsidR="00C43B87">
        <w:rPr>
          <w:sz w:val="22"/>
        </w:rPr>
        <w:tab/>
      </w:r>
      <w:r>
        <w:rPr>
          <w:sz w:val="22"/>
        </w:rPr>
        <w:t>1993 -</w:t>
      </w:r>
    </w:p>
    <w:p w14:paraId="4CFBE398" w14:textId="77777777" w:rsidR="00B40371"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320034">
        <w:rPr>
          <w:sz w:val="22"/>
        </w:rPr>
        <w:tab/>
      </w:r>
      <w:r w:rsidR="00B40371">
        <w:rPr>
          <w:sz w:val="22"/>
        </w:rPr>
        <w:t>Publications Committee</w:t>
      </w:r>
      <w:r w:rsidR="00B40371">
        <w:rPr>
          <w:sz w:val="22"/>
        </w:rPr>
        <w:tab/>
      </w:r>
      <w:r w:rsidR="00B40371">
        <w:rPr>
          <w:sz w:val="22"/>
        </w:rPr>
        <w:tab/>
      </w:r>
      <w:r w:rsidR="00DF7892">
        <w:rPr>
          <w:sz w:val="22"/>
        </w:rPr>
        <w:tab/>
      </w:r>
      <w:r w:rsidR="00B40371">
        <w:rPr>
          <w:sz w:val="22"/>
        </w:rPr>
        <w:t>1995 - 1998</w:t>
      </w:r>
    </w:p>
    <w:p w14:paraId="765727F1" w14:textId="77777777" w:rsidR="00B40371" w:rsidRDefault="00C83DD3" w:rsidP="00B40371">
      <w:pPr>
        <w:tabs>
          <w:tab w:val="left" w:pos="-1440"/>
          <w:tab w:val="left" w:pos="-720"/>
          <w:tab w:val="left" w:pos="0"/>
          <w:tab w:val="left" w:pos="720"/>
          <w:tab w:val="left" w:pos="1440"/>
        </w:tabs>
        <w:suppressAutoHyphens/>
        <w:ind w:left="2160" w:hanging="2160"/>
        <w:rPr>
          <w:sz w:val="22"/>
        </w:rPr>
      </w:pPr>
      <w:r>
        <w:rPr>
          <w:sz w:val="22"/>
        </w:rPr>
        <w:tab/>
      </w:r>
      <w:r w:rsidR="00320034">
        <w:rPr>
          <w:sz w:val="22"/>
        </w:rPr>
        <w:tab/>
      </w:r>
      <w:r w:rsidR="00B40371">
        <w:rPr>
          <w:sz w:val="22"/>
        </w:rPr>
        <w:t>Manpower Task Force C</w:t>
      </w:r>
      <w:r w:rsidR="00DF7892">
        <w:rPr>
          <w:sz w:val="22"/>
        </w:rPr>
        <w:t>ommittee</w:t>
      </w:r>
      <w:r w:rsidR="00B40371">
        <w:rPr>
          <w:sz w:val="22"/>
        </w:rPr>
        <w:tab/>
        <w:t>1995 - 2001</w:t>
      </w:r>
    </w:p>
    <w:p w14:paraId="08A42DB5" w14:textId="77777777" w:rsidR="00565544" w:rsidRDefault="00C83DD3" w:rsidP="00B40371">
      <w:pPr>
        <w:tabs>
          <w:tab w:val="left" w:pos="-1440"/>
          <w:tab w:val="left" w:pos="-720"/>
        </w:tabs>
        <w:suppressAutoHyphens/>
        <w:rPr>
          <w:sz w:val="22"/>
        </w:rPr>
      </w:pPr>
      <w:r>
        <w:rPr>
          <w:sz w:val="22"/>
        </w:rPr>
        <w:tab/>
      </w:r>
      <w:r w:rsidR="00320034">
        <w:rPr>
          <w:sz w:val="22"/>
        </w:rPr>
        <w:tab/>
      </w:r>
      <w:r w:rsidR="00B40371">
        <w:rPr>
          <w:sz w:val="22"/>
        </w:rPr>
        <w:t>Committee on Transplantation</w:t>
      </w:r>
      <w:r w:rsidR="00565544">
        <w:rPr>
          <w:sz w:val="22"/>
        </w:rPr>
        <w:tab/>
      </w:r>
      <w:r w:rsidR="00DF7892">
        <w:rPr>
          <w:sz w:val="22"/>
        </w:rPr>
        <w:tab/>
      </w:r>
      <w:r w:rsidR="00565544">
        <w:rPr>
          <w:sz w:val="22"/>
        </w:rPr>
        <w:t>2002 - 2003</w:t>
      </w:r>
    </w:p>
    <w:p w14:paraId="5D14D771" w14:textId="46435FE6" w:rsidR="009D7CF6" w:rsidRDefault="00C83DD3" w:rsidP="00C61EB9">
      <w:pPr>
        <w:tabs>
          <w:tab w:val="left" w:pos="-1440"/>
          <w:tab w:val="left" w:pos="-720"/>
        </w:tabs>
        <w:suppressAutoHyphens/>
        <w:rPr>
          <w:sz w:val="22"/>
        </w:rPr>
      </w:pPr>
      <w:r>
        <w:rPr>
          <w:sz w:val="22"/>
        </w:rPr>
        <w:tab/>
      </w:r>
      <w:r w:rsidR="00320034">
        <w:rPr>
          <w:sz w:val="22"/>
        </w:rPr>
        <w:tab/>
      </w:r>
      <w:r w:rsidR="00565544">
        <w:rPr>
          <w:sz w:val="22"/>
        </w:rPr>
        <w:t>Practice Committee</w:t>
      </w:r>
      <w:r w:rsidR="00565544">
        <w:rPr>
          <w:sz w:val="22"/>
        </w:rPr>
        <w:tab/>
      </w:r>
      <w:r w:rsidR="00565544">
        <w:rPr>
          <w:sz w:val="22"/>
        </w:rPr>
        <w:tab/>
      </w:r>
      <w:r w:rsidR="00DF7892">
        <w:rPr>
          <w:sz w:val="22"/>
        </w:rPr>
        <w:tab/>
      </w:r>
      <w:r w:rsidR="00565544">
        <w:rPr>
          <w:sz w:val="22"/>
        </w:rPr>
        <w:t xml:space="preserve">2007 </w:t>
      </w:r>
      <w:r w:rsidR="009D7CF6">
        <w:rPr>
          <w:sz w:val="22"/>
        </w:rPr>
        <w:t>–</w:t>
      </w:r>
      <w:r w:rsidR="00477A87">
        <w:rPr>
          <w:sz w:val="22"/>
        </w:rPr>
        <w:t xml:space="preserve"> </w:t>
      </w:r>
      <w:r w:rsidR="00320034">
        <w:rPr>
          <w:sz w:val="22"/>
        </w:rPr>
        <w:t>2010</w:t>
      </w:r>
    </w:p>
    <w:p w14:paraId="1D7A34A0" w14:textId="61532A0D" w:rsidR="00C83DD3" w:rsidRPr="00C83DD3" w:rsidRDefault="009D7CF6" w:rsidP="00C61EB9">
      <w:pPr>
        <w:tabs>
          <w:tab w:val="left" w:pos="-1440"/>
          <w:tab w:val="left" w:pos="-720"/>
        </w:tabs>
        <w:suppressAutoHyphens/>
        <w:rPr>
          <w:sz w:val="22"/>
        </w:rPr>
      </w:pPr>
      <w:r>
        <w:rPr>
          <w:sz w:val="22"/>
        </w:rPr>
        <w:tab/>
      </w:r>
      <w:r>
        <w:rPr>
          <w:sz w:val="22"/>
        </w:rPr>
        <w:tab/>
        <w:t>Nominating Committee</w:t>
      </w:r>
      <w:r w:rsidR="00320034">
        <w:rPr>
          <w:sz w:val="22"/>
        </w:rPr>
        <w:tab/>
      </w:r>
      <w:r w:rsidR="00AF4666">
        <w:rPr>
          <w:sz w:val="22"/>
        </w:rPr>
        <w:tab/>
      </w:r>
      <w:r w:rsidR="00AF4666">
        <w:rPr>
          <w:sz w:val="22"/>
        </w:rPr>
        <w:tab/>
        <w:t>2012</w:t>
      </w:r>
    </w:p>
    <w:p w14:paraId="7441969E" w14:textId="77777777" w:rsidR="00CB2A81" w:rsidRDefault="00C61EB9" w:rsidP="00C83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sidR="00CB2A81">
        <w:rPr>
          <w:sz w:val="22"/>
        </w:rPr>
        <w:t>Denver Medical Society</w:t>
      </w:r>
      <w:r w:rsidR="00CB2A81">
        <w:rPr>
          <w:sz w:val="22"/>
        </w:rPr>
        <w:tab/>
      </w:r>
      <w:r w:rsidR="00CB2A81">
        <w:rPr>
          <w:sz w:val="22"/>
        </w:rPr>
        <w:tab/>
      </w:r>
      <w:r w:rsidR="00CB2A81">
        <w:rPr>
          <w:sz w:val="22"/>
        </w:rPr>
        <w:tab/>
      </w:r>
      <w:r w:rsidR="00CB2A81">
        <w:rPr>
          <w:sz w:val="22"/>
        </w:rPr>
        <w:tab/>
      </w:r>
      <w:r w:rsidR="00CB2A81">
        <w:rPr>
          <w:sz w:val="22"/>
        </w:rPr>
        <w:tab/>
      </w:r>
      <w:r w:rsidR="00CB2A81">
        <w:rPr>
          <w:sz w:val="22"/>
        </w:rPr>
        <w:tab/>
      </w:r>
      <w:r w:rsidR="00CB2A81">
        <w:rPr>
          <w:sz w:val="22"/>
        </w:rPr>
        <w:tab/>
      </w:r>
      <w:r w:rsidR="00CB2A81">
        <w:rPr>
          <w:sz w:val="22"/>
        </w:rPr>
        <w:tab/>
      </w:r>
      <w:r w:rsidR="0001086A">
        <w:rPr>
          <w:sz w:val="22"/>
        </w:rPr>
        <w:t xml:space="preserve">1994 </w:t>
      </w:r>
      <w:r w:rsidR="00873CD2">
        <w:rPr>
          <w:sz w:val="22"/>
        </w:rPr>
        <w:t>- 2016</w:t>
      </w:r>
    </w:p>
    <w:p w14:paraId="133C29F5" w14:textId="77777777" w:rsidR="00B40371" w:rsidRDefault="004C7E85" w:rsidP="00CB2A81">
      <w:pPr>
        <w:tabs>
          <w:tab w:val="left" w:pos="-1440"/>
          <w:tab w:val="left" w:pos="-720"/>
        </w:tabs>
        <w:suppressAutoHyphens/>
        <w:rPr>
          <w:sz w:val="22"/>
        </w:rPr>
      </w:pPr>
      <w:r>
        <w:rPr>
          <w:sz w:val="22"/>
        </w:rPr>
        <w:tab/>
      </w:r>
      <w:r w:rsidR="00CB2A81">
        <w:rPr>
          <w:sz w:val="22"/>
        </w:rPr>
        <w:t>Colorado Medical Society</w:t>
      </w:r>
      <w:r w:rsidR="00CB2A81">
        <w:rPr>
          <w:sz w:val="22"/>
        </w:rPr>
        <w:tab/>
      </w:r>
      <w:r w:rsidR="00CB2A81">
        <w:rPr>
          <w:sz w:val="22"/>
        </w:rPr>
        <w:tab/>
      </w:r>
      <w:r w:rsidR="00CB2A81">
        <w:rPr>
          <w:sz w:val="22"/>
        </w:rPr>
        <w:tab/>
      </w:r>
      <w:r w:rsidR="00CB2A81">
        <w:rPr>
          <w:sz w:val="22"/>
        </w:rPr>
        <w:tab/>
      </w:r>
      <w:r w:rsidR="00CB2A81">
        <w:rPr>
          <w:sz w:val="22"/>
        </w:rPr>
        <w:tab/>
      </w:r>
      <w:r w:rsidR="00CB2A81">
        <w:rPr>
          <w:sz w:val="22"/>
        </w:rPr>
        <w:tab/>
      </w:r>
      <w:r w:rsidR="00CB2A81">
        <w:rPr>
          <w:sz w:val="22"/>
        </w:rPr>
        <w:tab/>
        <w:t>1994 -</w:t>
      </w:r>
      <w:r w:rsidR="00873CD2">
        <w:rPr>
          <w:sz w:val="22"/>
        </w:rPr>
        <w:t xml:space="preserve"> 2016</w:t>
      </w:r>
    </w:p>
    <w:p w14:paraId="0622478B" w14:textId="77777777" w:rsidR="003942B4" w:rsidRDefault="00B40371" w:rsidP="00CB2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Western Trauma Association</w:t>
      </w:r>
      <w:r>
        <w:rPr>
          <w:sz w:val="22"/>
        </w:rPr>
        <w:tab/>
      </w:r>
      <w:r>
        <w:rPr>
          <w:sz w:val="22"/>
        </w:rPr>
        <w:tab/>
      </w:r>
      <w:r>
        <w:rPr>
          <w:sz w:val="22"/>
        </w:rPr>
        <w:tab/>
      </w:r>
      <w:r>
        <w:rPr>
          <w:sz w:val="22"/>
        </w:rPr>
        <w:tab/>
      </w:r>
      <w:r>
        <w:rPr>
          <w:sz w:val="22"/>
        </w:rPr>
        <w:tab/>
      </w:r>
      <w:r>
        <w:rPr>
          <w:sz w:val="22"/>
        </w:rPr>
        <w:tab/>
      </w:r>
      <w:r>
        <w:rPr>
          <w:sz w:val="22"/>
        </w:rPr>
        <w:tab/>
        <w:t>1994 -</w:t>
      </w:r>
    </w:p>
    <w:p w14:paraId="6C1F4110"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International Liver Transplantation Society</w:t>
      </w:r>
      <w:r>
        <w:rPr>
          <w:sz w:val="22"/>
        </w:rPr>
        <w:tab/>
      </w:r>
      <w:r>
        <w:rPr>
          <w:sz w:val="22"/>
        </w:rPr>
        <w:tab/>
      </w:r>
      <w:r>
        <w:rPr>
          <w:sz w:val="22"/>
        </w:rPr>
        <w:tab/>
      </w:r>
      <w:r>
        <w:rPr>
          <w:sz w:val="22"/>
        </w:rPr>
        <w:tab/>
      </w:r>
      <w:r>
        <w:rPr>
          <w:sz w:val="22"/>
        </w:rPr>
        <w:tab/>
        <w:t>1995 -</w:t>
      </w:r>
      <w:r w:rsidR="00A84192">
        <w:rPr>
          <w:sz w:val="22"/>
        </w:rPr>
        <w:t xml:space="preserve"> 2015</w:t>
      </w:r>
    </w:p>
    <w:p w14:paraId="060FEB0B"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Western Surgical Association</w:t>
      </w:r>
      <w:r>
        <w:rPr>
          <w:sz w:val="22"/>
        </w:rPr>
        <w:tab/>
      </w:r>
      <w:r>
        <w:rPr>
          <w:sz w:val="22"/>
        </w:rPr>
        <w:tab/>
      </w:r>
      <w:r>
        <w:rPr>
          <w:sz w:val="22"/>
        </w:rPr>
        <w:tab/>
      </w:r>
      <w:r>
        <w:rPr>
          <w:sz w:val="22"/>
        </w:rPr>
        <w:tab/>
      </w:r>
      <w:r>
        <w:rPr>
          <w:sz w:val="22"/>
        </w:rPr>
        <w:tab/>
      </w:r>
      <w:r>
        <w:rPr>
          <w:sz w:val="22"/>
        </w:rPr>
        <w:tab/>
      </w:r>
      <w:r>
        <w:rPr>
          <w:sz w:val="22"/>
        </w:rPr>
        <w:tab/>
        <w:t>1995 -</w:t>
      </w:r>
    </w:p>
    <w:p w14:paraId="2BB8AB96" w14:textId="77777777" w:rsidR="0093541B"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Denver Academy of Surgery</w:t>
      </w:r>
      <w:r w:rsidR="0093541B">
        <w:rPr>
          <w:sz w:val="22"/>
        </w:rPr>
        <w:tab/>
      </w:r>
      <w:r w:rsidR="0093541B">
        <w:rPr>
          <w:sz w:val="22"/>
        </w:rPr>
        <w:tab/>
      </w:r>
      <w:r w:rsidR="0093541B">
        <w:rPr>
          <w:sz w:val="22"/>
        </w:rPr>
        <w:tab/>
      </w:r>
      <w:r w:rsidR="0093541B">
        <w:rPr>
          <w:sz w:val="22"/>
        </w:rPr>
        <w:tab/>
      </w:r>
      <w:r w:rsidR="0093541B">
        <w:rPr>
          <w:sz w:val="22"/>
        </w:rPr>
        <w:tab/>
      </w:r>
      <w:r w:rsidR="0093541B">
        <w:rPr>
          <w:sz w:val="22"/>
        </w:rPr>
        <w:tab/>
      </w:r>
      <w:r w:rsidR="0093541B">
        <w:rPr>
          <w:sz w:val="22"/>
        </w:rPr>
        <w:tab/>
        <w:t>1995 -</w:t>
      </w:r>
      <w:r>
        <w:rPr>
          <w:sz w:val="22"/>
        </w:rPr>
        <w:tab/>
      </w:r>
    </w:p>
    <w:p w14:paraId="669B61DF" w14:textId="733C0F91" w:rsidR="00DF7892" w:rsidRDefault="00935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Pr>
          <w:sz w:val="22"/>
        </w:rPr>
        <w:tab/>
        <w:t>Board of Directors</w:t>
      </w:r>
      <w:r w:rsidR="003942B4">
        <w:rPr>
          <w:sz w:val="22"/>
        </w:rPr>
        <w:tab/>
      </w:r>
      <w:r>
        <w:rPr>
          <w:sz w:val="22"/>
        </w:rPr>
        <w:tab/>
        <w:t xml:space="preserve">2013 </w:t>
      </w:r>
      <w:r w:rsidR="00DF7892">
        <w:rPr>
          <w:sz w:val="22"/>
        </w:rPr>
        <w:t>-</w:t>
      </w:r>
      <w:r w:rsidR="003C7D23">
        <w:rPr>
          <w:sz w:val="22"/>
        </w:rPr>
        <w:t xml:space="preserve"> </w:t>
      </w:r>
    </w:p>
    <w:p w14:paraId="720693AE" w14:textId="103242DF" w:rsidR="003942B4" w:rsidRDefault="00180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Pr>
          <w:sz w:val="22"/>
        </w:rPr>
        <w:tab/>
        <w:t xml:space="preserve">President </w:t>
      </w:r>
      <w:r>
        <w:rPr>
          <w:sz w:val="22"/>
        </w:rPr>
        <w:tab/>
      </w:r>
      <w:r>
        <w:rPr>
          <w:sz w:val="22"/>
        </w:rPr>
        <w:tab/>
      </w:r>
      <w:r>
        <w:rPr>
          <w:sz w:val="22"/>
        </w:rPr>
        <w:tab/>
        <w:t>20</w:t>
      </w:r>
      <w:r w:rsidR="00344B65">
        <w:rPr>
          <w:sz w:val="22"/>
        </w:rPr>
        <w:t>22</w:t>
      </w:r>
      <w:r w:rsidR="00DF7892">
        <w:rPr>
          <w:sz w:val="22"/>
        </w:rPr>
        <w:t xml:space="preserve"> - </w:t>
      </w:r>
      <w:r w:rsidR="003C7D23">
        <w:rPr>
          <w:sz w:val="22"/>
        </w:rPr>
        <w:t>2023</w:t>
      </w:r>
      <w:r w:rsidR="003942B4">
        <w:rPr>
          <w:sz w:val="22"/>
        </w:rPr>
        <w:tab/>
      </w:r>
      <w:r w:rsidR="003942B4">
        <w:rPr>
          <w:sz w:val="22"/>
        </w:rPr>
        <w:tab/>
      </w:r>
      <w:r w:rsidR="003942B4">
        <w:rPr>
          <w:sz w:val="22"/>
        </w:rPr>
        <w:tab/>
      </w:r>
      <w:r w:rsidR="003942B4">
        <w:rPr>
          <w:sz w:val="22"/>
        </w:rPr>
        <w:tab/>
      </w:r>
      <w:r w:rsidR="003942B4">
        <w:rPr>
          <w:sz w:val="22"/>
        </w:rPr>
        <w:tab/>
      </w:r>
    </w:p>
    <w:p w14:paraId="015C7B17" w14:textId="59B02D9D"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International Pediatric </w:t>
      </w:r>
      <w:r w:rsidR="00882F71">
        <w:rPr>
          <w:sz w:val="22"/>
        </w:rPr>
        <w:t>Transplant Association</w:t>
      </w:r>
      <w:r w:rsidR="00882F71">
        <w:rPr>
          <w:sz w:val="22"/>
        </w:rPr>
        <w:tab/>
      </w:r>
      <w:r w:rsidR="00882F71">
        <w:rPr>
          <w:sz w:val="22"/>
        </w:rPr>
        <w:tab/>
      </w:r>
      <w:r w:rsidR="00882F71">
        <w:rPr>
          <w:sz w:val="22"/>
        </w:rPr>
        <w:tab/>
      </w:r>
      <w:r w:rsidR="00882F71">
        <w:rPr>
          <w:sz w:val="22"/>
        </w:rPr>
        <w:tab/>
      </w:r>
      <w:r w:rsidR="00882F71">
        <w:rPr>
          <w:sz w:val="22"/>
        </w:rPr>
        <w:tab/>
        <w:t>2000 -</w:t>
      </w:r>
      <w:r w:rsidR="00344B65">
        <w:rPr>
          <w:sz w:val="22"/>
        </w:rPr>
        <w:t xml:space="preserve"> 2022</w:t>
      </w:r>
      <w:r w:rsidR="00882F71">
        <w:rPr>
          <w:sz w:val="22"/>
        </w:rPr>
        <w:t xml:space="preserve"> </w:t>
      </w:r>
    </w:p>
    <w:p w14:paraId="53EAE504"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Children</w:t>
      </w:r>
      <w:r w:rsidR="00F842EC">
        <w:rPr>
          <w:sz w:val="22"/>
        </w:rPr>
        <w:t>’</w:t>
      </w:r>
      <w:r>
        <w:rPr>
          <w:sz w:val="22"/>
        </w:rPr>
        <w:t>s Oncology Group</w:t>
      </w:r>
      <w:r>
        <w:rPr>
          <w:sz w:val="22"/>
        </w:rPr>
        <w:tab/>
      </w:r>
      <w:r>
        <w:rPr>
          <w:sz w:val="22"/>
        </w:rPr>
        <w:tab/>
      </w:r>
      <w:r>
        <w:rPr>
          <w:sz w:val="22"/>
        </w:rPr>
        <w:tab/>
      </w:r>
      <w:r>
        <w:rPr>
          <w:sz w:val="22"/>
        </w:rPr>
        <w:tab/>
      </w:r>
      <w:r>
        <w:rPr>
          <w:sz w:val="22"/>
        </w:rPr>
        <w:tab/>
      </w:r>
      <w:r>
        <w:rPr>
          <w:sz w:val="22"/>
        </w:rPr>
        <w:tab/>
      </w:r>
      <w:r>
        <w:rPr>
          <w:sz w:val="22"/>
        </w:rPr>
        <w:tab/>
        <w:t>2002</w:t>
      </w:r>
      <w:r w:rsidR="00882F71">
        <w:rPr>
          <w:sz w:val="22"/>
        </w:rPr>
        <w:t xml:space="preserve"> -</w:t>
      </w:r>
      <w:r w:rsidR="00A84192">
        <w:rPr>
          <w:sz w:val="22"/>
        </w:rPr>
        <w:t xml:space="preserve"> </w:t>
      </w:r>
      <w:r w:rsidR="001804D5">
        <w:rPr>
          <w:sz w:val="22"/>
        </w:rPr>
        <w:t>2011</w:t>
      </w:r>
    </w:p>
    <w:p w14:paraId="7560A51D" w14:textId="77777777" w:rsidR="00A94A0C" w:rsidRDefault="00882F71" w:rsidP="009355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A94A0C">
        <w:rPr>
          <w:sz w:val="22"/>
        </w:rPr>
        <w:t xml:space="preserve"> </w:t>
      </w:r>
    </w:p>
    <w:p w14:paraId="17AB4CF6" w14:textId="77777777" w:rsidR="003942B4" w:rsidRDefault="003942B4">
      <w:pPr>
        <w:tabs>
          <w:tab w:val="left" w:pos="-1440"/>
          <w:tab w:val="left" w:pos="-720"/>
        </w:tabs>
        <w:suppressAutoHyphens/>
        <w:rPr>
          <w:b/>
          <w:sz w:val="22"/>
          <w:u w:val="single"/>
        </w:rPr>
      </w:pPr>
    </w:p>
    <w:p w14:paraId="21B443EC" w14:textId="77777777" w:rsidR="003942B4" w:rsidRDefault="003942B4">
      <w:pPr>
        <w:tabs>
          <w:tab w:val="left" w:pos="-1440"/>
          <w:tab w:val="left" w:pos="-720"/>
        </w:tabs>
        <w:suppressAutoHyphens/>
        <w:rPr>
          <w:sz w:val="22"/>
        </w:rPr>
      </w:pPr>
      <w:r>
        <w:rPr>
          <w:b/>
          <w:sz w:val="22"/>
          <w:u w:val="single"/>
        </w:rPr>
        <w:t>CURRENT COMMITTEE APPOINTMENTS:</w:t>
      </w:r>
    </w:p>
    <w:p w14:paraId="6DC7DE95" w14:textId="3FE62615" w:rsidR="006E2684" w:rsidRDefault="003942B4" w:rsidP="00DD372C">
      <w:pPr>
        <w:tabs>
          <w:tab w:val="left" w:pos="-1440"/>
          <w:tab w:val="left" w:pos="-720"/>
          <w:tab w:val="left" w:pos="0"/>
          <w:tab w:val="left" w:pos="720"/>
          <w:tab w:val="left" w:pos="1440"/>
        </w:tabs>
        <w:suppressAutoHyphens/>
        <w:ind w:left="2160" w:hanging="2160"/>
        <w:rPr>
          <w:sz w:val="22"/>
        </w:rPr>
      </w:pPr>
      <w:r>
        <w:rPr>
          <w:sz w:val="22"/>
        </w:rPr>
        <w:tab/>
        <w:t xml:space="preserve">Pediatric Liver Center, </w:t>
      </w:r>
      <w:r w:rsidR="00873DE7">
        <w:rPr>
          <w:sz w:val="22"/>
        </w:rPr>
        <w:t>Children’s Hospital Colorado</w:t>
      </w:r>
      <w:r w:rsidR="00B231F4">
        <w:rPr>
          <w:sz w:val="22"/>
        </w:rPr>
        <w:tab/>
      </w:r>
      <w:r w:rsidR="00B231F4">
        <w:rPr>
          <w:sz w:val="22"/>
        </w:rPr>
        <w:tab/>
      </w:r>
      <w:r w:rsidR="00B231F4">
        <w:rPr>
          <w:sz w:val="22"/>
        </w:rPr>
        <w:tab/>
      </w:r>
      <w:r w:rsidR="00B231F4">
        <w:rPr>
          <w:sz w:val="22"/>
        </w:rPr>
        <w:tab/>
      </w:r>
      <w:r>
        <w:rPr>
          <w:sz w:val="22"/>
        </w:rPr>
        <w:t>1988 -</w:t>
      </w:r>
    </w:p>
    <w:p w14:paraId="5C0A18E9" w14:textId="77777777" w:rsidR="00A4190D" w:rsidRDefault="00A4190D" w:rsidP="0001086A">
      <w:pPr>
        <w:tabs>
          <w:tab w:val="left" w:pos="-1440"/>
          <w:tab w:val="left" w:pos="-720"/>
          <w:tab w:val="left" w:pos="0"/>
          <w:tab w:val="left" w:pos="720"/>
          <w:tab w:val="left" w:pos="1440"/>
        </w:tabs>
        <w:suppressAutoHyphens/>
        <w:ind w:left="2880" w:hanging="2160"/>
        <w:rPr>
          <w:sz w:val="22"/>
        </w:rPr>
      </w:pPr>
      <w:r>
        <w:rPr>
          <w:sz w:val="22"/>
        </w:rPr>
        <w:t>Trauma Committee, Children’s Hospital Colorado</w:t>
      </w:r>
      <w:r>
        <w:rPr>
          <w:sz w:val="22"/>
        </w:rPr>
        <w:tab/>
      </w:r>
      <w:r>
        <w:rPr>
          <w:sz w:val="22"/>
        </w:rPr>
        <w:tab/>
        <w:t xml:space="preserve"> </w:t>
      </w:r>
      <w:r>
        <w:rPr>
          <w:sz w:val="22"/>
        </w:rPr>
        <w:tab/>
      </w:r>
      <w:r>
        <w:rPr>
          <w:sz w:val="22"/>
        </w:rPr>
        <w:tab/>
        <w:t xml:space="preserve">1995- </w:t>
      </w:r>
    </w:p>
    <w:p w14:paraId="350DB200" w14:textId="77777777" w:rsidR="00A4190D" w:rsidRDefault="00A4190D" w:rsidP="0001086A">
      <w:pPr>
        <w:tabs>
          <w:tab w:val="left" w:pos="-1440"/>
          <w:tab w:val="left" w:pos="-720"/>
          <w:tab w:val="left" w:pos="0"/>
          <w:tab w:val="left" w:pos="720"/>
          <w:tab w:val="left" w:pos="1440"/>
        </w:tabs>
        <w:suppressAutoHyphens/>
        <w:ind w:left="2880" w:hanging="2160"/>
        <w:rPr>
          <w:sz w:val="22"/>
        </w:rPr>
      </w:pPr>
      <w:r>
        <w:rPr>
          <w:sz w:val="22"/>
        </w:rPr>
        <w:t>Infection Control Committee, Children’s Hospital Colorado</w:t>
      </w:r>
      <w:r w:rsidR="00A84192">
        <w:rPr>
          <w:sz w:val="22"/>
        </w:rPr>
        <w:tab/>
      </w:r>
      <w:r w:rsidR="00A84192">
        <w:rPr>
          <w:sz w:val="22"/>
        </w:rPr>
        <w:tab/>
      </w:r>
      <w:r w:rsidR="00A84192">
        <w:rPr>
          <w:sz w:val="22"/>
        </w:rPr>
        <w:tab/>
        <w:t xml:space="preserve">1995 - </w:t>
      </w:r>
    </w:p>
    <w:p w14:paraId="69727C92" w14:textId="60908574" w:rsidR="001804D5" w:rsidRDefault="003942B4" w:rsidP="0001086A">
      <w:pPr>
        <w:tabs>
          <w:tab w:val="left" w:pos="-1440"/>
          <w:tab w:val="left" w:pos="-720"/>
          <w:tab w:val="left" w:pos="0"/>
          <w:tab w:val="left" w:pos="720"/>
          <w:tab w:val="left" w:pos="1440"/>
        </w:tabs>
        <w:suppressAutoHyphens/>
        <w:ind w:left="2880" w:hanging="2160"/>
        <w:rPr>
          <w:sz w:val="22"/>
        </w:rPr>
      </w:pPr>
      <w:r>
        <w:rPr>
          <w:sz w:val="22"/>
        </w:rPr>
        <w:t xml:space="preserve">Surgery Committee of </w:t>
      </w:r>
      <w:r w:rsidR="009009FA">
        <w:rPr>
          <w:sz w:val="22"/>
        </w:rPr>
        <w:t>Childhood Liver Disease Research Network</w:t>
      </w:r>
      <w:r w:rsidR="00897158" w:rsidRPr="00897158">
        <w:t xml:space="preserve"> </w:t>
      </w:r>
      <w:r w:rsidR="00897158" w:rsidRPr="00897158">
        <w:rPr>
          <w:sz w:val="22"/>
        </w:rPr>
        <w:t>(ChiLDReN)</w:t>
      </w:r>
      <w:r w:rsidR="001804D5">
        <w:rPr>
          <w:sz w:val="22"/>
        </w:rPr>
        <w:tab/>
        <w:t>2002 -</w:t>
      </w:r>
    </w:p>
    <w:p w14:paraId="6821CD52" w14:textId="25B6D767" w:rsidR="00A4190D" w:rsidRDefault="001804D5" w:rsidP="001804D5">
      <w:pPr>
        <w:tabs>
          <w:tab w:val="left" w:pos="-1440"/>
          <w:tab w:val="left" w:pos="-720"/>
          <w:tab w:val="left" w:pos="0"/>
          <w:tab w:val="left" w:pos="720"/>
          <w:tab w:val="left" w:pos="1440"/>
        </w:tabs>
        <w:suppressAutoHyphens/>
        <w:ind w:left="2880" w:hanging="2160"/>
        <w:rPr>
          <w:sz w:val="22"/>
        </w:rPr>
      </w:pPr>
      <w:r>
        <w:rPr>
          <w:sz w:val="22"/>
        </w:rPr>
        <w:tab/>
      </w:r>
      <w:r w:rsidR="009009FA">
        <w:rPr>
          <w:sz w:val="22"/>
        </w:rPr>
        <w:tab/>
      </w:r>
      <w:r w:rsidR="009009FA">
        <w:rPr>
          <w:sz w:val="22"/>
        </w:rPr>
        <w:tab/>
      </w:r>
      <w:r w:rsidR="009009FA">
        <w:rPr>
          <w:sz w:val="22"/>
        </w:rPr>
        <w:tab/>
      </w:r>
      <w:r w:rsidR="009009FA">
        <w:rPr>
          <w:sz w:val="22"/>
        </w:rPr>
        <w:tab/>
      </w:r>
      <w:r w:rsidR="009009FA">
        <w:rPr>
          <w:sz w:val="22"/>
        </w:rPr>
        <w:tab/>
      </w:r>
      <w:r w:rsidR="009009FA">
        <w:rPr>
          <w:sz w:val="22"/>
        </w:rPr>
        <w:tab/>
      </w:r>
    </w:p>
    <w:p w14:paraId="554BD782" w14:textId="658B4C29" w:rsidR="006B0997" w:rsidRDefault="00A4190D" w:rsidP="009355C9">
      <w:pPr>
        <w:tabs>
          <w:tab w:val="left" w:pos="-1440"/>
          <w:tab w:val="left" w:pos="-720"/>
        </w:tabs>
        <w:suppressAutoHyphens/>
        <w:rPr>
          <w:sz w:val="22"/>
        </w:rPr>
      </w:pPr>
      <w:r>
        <w:rPr>
          <w:sz w:val="22"/>
        </w:rPr>
        <w:tab/>
      </w:r>
    </w:p>
    <w:p w14:paraId="213D3327" w14:textId="639ADB1D" w:rsidR="003942B4" w:rsidRPr="00F86972" w:rsidRDefault="003942B4" w:rsidP="00F86972">
      <w:pPr>
        <w:rPr>
          <w:b/>
          <w:sz w:val="22"/>
          <w:u w:val="single"/>
        </w:rPr>
      </w:pPr>
      <w:r>
        <w:rPr>
          <w:b/>
          <w:sz w:val="22"/>
          <w:u w:val="single"/>
        </w:rPr>
        <w:t>PAST APPOINTMENTS/COMMITTEES:</w:t>
      </w:r>
    </w:p>
    <w:p w14:paraId="43E021B4" w14:textId="77777777" w:rsidR="003942B4" w:rsidRDefault="003942B4" w:rsidP="00DF7892">
      <w:pPr>
        <w:tabs>
          <w:tab w:val="left" w:pos="-1440"/>
          <w:tab w:val="left" w:pos="-720"/>
          <w:tab w:val="left" w:pos="0"/>
          <w:tab w:val="left" w:pos="720"/>
          <w:tab w:val="left" w:pos="1440"/>
        </w:tabs>
        <w:suppressAutoHyphens/>
        <w:rPr>
          <w:sz w:val="22"/>
        </w:rPr>
      </w:pPr>
      <w:r>
        <w:rPr>
          <w:sz w:val="22"/>
        </w:rPr>
        <w:tab/>
        <w:t>Teaching Assistant - Child Psychology, University of</w:t>
      </w:r>
      <w:r w:rsidR="00DF7892">
        <w:rPr>
          <w:sz w:val="22"/>
        </w:rPr>
        <w:t xml:space="preserve"> Nebraska, Lincoln</w:t>
      </w:r>
      <w:r w:rsidR="00EE78D1">
        <w:rPr>
          <w:sz w:val="22"/>
        </w:rPr>
        <w:tab/>
      </w:r>
      <w:r w:rsidR="00EE78D1">
        <w:rPr>
          <w:sz w:val="22"/>
        </w:rPr>
        <w:tab/>
        <w:t>1975</w:t>
      </w:r>
    </w:p>
    <w:p w14:paraId="0879DB9F" w14:textId="77777777" w:rsidR="003942B4" w:rsidRDefault="003942B4" w:rsidP="00DF7892">
      <w:pPr>
        <w:tabs>
          <w:tab w:val="left" w:pos="-1440"/>
          <w:tab w:val="left" w:pos="-720"/>
          <w:tab w:val="left" w:pos="0"/>
          <w:tab w:val="left" w:pos="720"/>
          <w:tab w:val="left" w:pos="1440"/>
        </w:tabs>
        <w:suppressAutoHyphens/>
        <w:ind w:left="2160" w:hanging="2160"/>
        <w:rPr>
          <w:sz w:val="22"/>
        </w:rPr>
      </w:pPr>
      <w:r>
        <w:rPr>
          <w:sz w:val="22"/>
        </w:rPr>
        <w:tab/>
      </w:r>
      <w:r w:rsidR="00E831CF">
        <w:rPr>
          <w:sz w:val="22"/>
        </w:rPr>
        <w:t>Parasitology Research Fellow, Ogallala Field Station,</w:t>
      </w:r>
      <w:r w:rsidR="00DF7892">
        <w:rPr>
          <w:sz w:val="22"/>
        </w:rPr>
        <w:t xml:space="preserve"> University of Nebraska</w:t>
      </w:r>
      <w:r w:rsidR="00DF7892">
        <w:rPr>
          <w:sz w:val="22"/>
        </w:rPr>
        <w:tab/>
      </w:r>
      <w:r>
        <w:rPr>
          <w:sz w:val="22"/>
        </w:rPr>
        <w:t>1975</w:t>
      </w:r>
    </w:p>
    <w:p w14:paraId="45EB2573" w14:textId="77777777" w:rsidR="003942B4" w:rsidRDefault="00351AC1" w:rsidP="00DF78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3942B4">
        <w:rPr>
          <w:sz w:val="22"/>
        </w:rPr>
        <w:t>Teaching Assistant - Physi</w:t>
      </w:r>
      <w:r w:rsidR="00DF7892">
        <w:rPr>
          <w:sz w:val="22"/>
        </w:rPr>
        <w:t xml:space="preserve">cs, University of Nebraska, </w:t>
      </w:r>
      <w:r w:rsidR="003942B4">
        <w:rPr>
          <w:sz w:val="22"/>
        </w:rPr>
        <w:t>Lincoln, Nebraska</w:t>
      </w:r>
      <w:r w:rsidR="00DF7892">
        <w:rPr>
          <w:sz w:val="22"/>
        </w:rPr>
        <w:tab/>
      </w:r>
      <w:r w:rsidR="00EE78D1">
        <w:rPr>
          <w:sz w:val="22"/>
        </w:rPr>
        <w:tab/>
        <w:t>1975 - 1976</w:t>
      </w:r>
    </w:p>
    <w:p w14:paraId="69087994" w14:textId="77777777" w:rsidR="001C4E53" w:rsidRDefault="003B6A60" w:rsidP="00F84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3942B4">
        <w:rPr>
          <w:sz w:val="22"/>
        </w:rPr>
        <w:t>Student Health Aid - University of Nebraska, Lincoln, Nebraska</w:t>
      </w:r>
      <w:r w:rsidR="008C6BDA">
        <w:rPr>
          <w:sz w:val="22"/>
        </w:rPr>
        <w:tab/>
      </w:r>
      <w:r w:rsidR="008C6BDA">
        <w:rPr>
          <w:sz w:val="22"/>
        </w:rPr>
        <w:tab/>
      </w:r>
      <w:r w:rsidR="00CB2A81">
        <w:rPr>
          <w:sz w:val="22"/>
        </w:rPr>
        <w:tab/>
      </w:r>
      <w:r w:rsidR="003942B4">
        <w:rPr>
          <w:sz w:val="22"/>
        </w:rPr>
        <w:t>1976</w:t>
      </w:r>
      <w:r w:rsidR="003942B4">
        <w:rPr>
          <w:sz w:val="22"/>
        </w:rPr>
        <w:tab/>
      </w:r>
    </w:p>
    <w:p w14:paraId="052D0394" w14:textId="77777777" w:rsidR="003942B4" w:rsidRDefault="008C6BDA" w:rsidP="00FA1566">
      <w:pPr>
        <w:tabs>
          <w:tab w:val="left" w:pos="-1440"/>
          <w:tab w:val="left" w:pos="-720"/>
          <w:tab w:val="left" w:pos="0"/>
          <w:tab w:val="left" w:pos="720"/>
          <w:tab w:val="left" w:pos="1440"/>
        </w:tabs>
        <w:suppressAutoHyphens/>
        <w:rPr>
          <w:sz w:val="22"/>
        </w:rPr>
      </w:pPr>
      <w:r>
        <w:rPr>
          <w:sz w:val="22"/>
        </w:rPr>
        <w:tab/>
      </w:r>
      <w:r w:rsidR="003942B4">
        <w:rPr>
          <w:sz w:val="22"/>
        </w:rPr>
        <w:t>Vice President, Phi Rho Sigma Medical Society, Iota Chapter,</w:t>
      </w:r>
      <w:r w:rsidR="00FA1566">
        <w:rPr>
          <w:sz w:val="22"/>
        </w:rPr>
        <w:t xml:space="preserve"> UNMC</w:t>
      </w:r>
      <w:r w:rsidR="00FA1566">
        <w:rPr>
          <w:sz w:val="22"/>
        </w:rPr>
        <w:tab/>
      </w:r>
      <w:r w:rsidR="00FA1566">
        <w:rPr>
          <w:sz w:val="22"/>
        </w:rPr>
        <w:tab/>
      </w:r>
      <w:r w:rsidR="003942B4">
        <w:rPr>
          <w:sz w:val="22"/>
        </w:rPr>
        <w:t>1979</w:t>
      </w:r>
    </w:p>
    <w:p w14:paraId="2AEEEBF4" w14:textId="77777777" w:rsidR="006B0997" w:rsidRDefault="003942B4" w:rsidP="00FA1566">
      <w:pPr>
        <w:tabs>
          <w:tab w:val="left" w:pos="-1440"/>
          <w:tab w:val="left" w:pos="-720"/>
          <w:tab w:val="left" w:pos="0"/>
          <w:tab w:val="left" w:pos="720"/>
          <w:tab w:val="left" w:pos="1440"/>
        </w:tabs>
        <w:suppressAutoHyphens/>
        <w:ind w:left="2160" w:hanging="2160"/>
        <w:rPr>
          <w:sz w:val="22"/>
        </w:rPr>
      </w:pPr>
      <w:r>
        <w:rPr>
          <w:sz w:val="22"/>
        </w:rPr>
        <w:tab/>
        <w:t>Tissue Review Subc</w:t>
      </w:r>
      <w:r w:rsidR="00FA1566">
        <w:rPr>
          <w:sz w:val="22"/>
        </w:rPr>
        <w:t xml:space="preserve">ommittee, University of Arizona, </w:t>
      </w:r>
      <w:r>
        <w:rPr>
          <w:sz w:val="22"/>
        </w:rPr>
        <w:t>Tucson Arizona</w:t>
      </w:r>
      <w:r w:rsidR="00433B29">
        <w:rPr>
          <w:sz w:val="22"/>
        </w:rPr>
        <w:tab/>
      </w:r>
      <w:r w:rsidR="00433B29">
        <w:rPr>
          <w:sz w:val="22"/>
        </w:rPr>
        <w:tab/>
        <w:t xml:space="preserve">1983 </w:t>
      </w:r>
      <w:r w:rsidR="002D539E">
        <w:rPr>
          <w:sz w:val="22"/>
        </w:rPr>
        <w:t>-</w:t>
      </w:r>
      <w:r w:rsidR="00433B29">
        <w:rPr>
          <w:sz w:val="22"/>
        </w:rPr>
        <w:t xml:space="preserve"> 1984</w:t>
      </w:r>
    </w:p>
    <w:p w14:paraId="2ADEC968" w14:textId="77777777" w:rsidR="003942B4" w:rsidRDefault="00507FF5" w:rsidP="00B231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3942B4">
        <w:rPr>
          <w:sz w:val="22"/>
        </w:rPr>
        <w:t>Hepatic Surgery Research Fellow, Veteran's Administration Hospital,</w:t>
      </w:r>
    </w:p>
    <w:p w14:paraId="3FE1657C" w14:textId="77777777" w:rsidR="003942B4" w:rsidRDefault="00EE78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Pr>
          <w:sz w:val="22"/>
        </w:rPr>
        <w:tab/>
      </w:r>
      <w:r w:rsidR="003942B4">
        <w:rPr>
          <w:sz w:val="22"/>
        </w:rPr>
        <w:t>Tucson, Arizona</w:t>
      </w:r>
      <w:r>
        <w:rPr>
          <w:sz w:val="22"/>
        </w:rPr>
        <w:t xml:space="preserve"> (C. Putnam, M.D.)</w:t>
      </w:r>
      <w:r>
        <w:rPr>
          <w:sz w:val="22"/>
        </w:rPr>
        <w:tab/>
      </w:r>
      <w:r>
        <w:rPr>
          <w:sz w:val="22"/>
        </w:rPr>
        <w:tab/>
      </w:r>
      <w:r>
        <w:rPr>
          <w:sz w:val="22"/>
        </w:rPr>
        <w:tab/>
      </w:r>
      <w:r>
        <w:rPr>
          <w:sz w:val="22"/>
        </w:rPr>
        <w:tab/>
      </w:r>
      <w:r>
        <w:rPr>
          <w:sz w:val="22"/>
        </w:rPr>
        <w:tab/>
      </w:r>
      <w:r w:rsidR="003942B4">
        <w:rPr>
          <w:sz w:val="22"/>
        </w:rPr>
        <w:t>1983</w:t>
      </w:r>
    </w:p>
    <w:p w14:paraId="44FF238F" w14:textId="77777777" w:rsidR="00CB2A81" w:rsidRDefault="00ED7F51" w:rsidP="00CB2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CB2A81">
        <w:rPr>
          <w:sz w:val="22"/>
        </w:rPr>
        <w:t>Code Committee, Children's Memorial Hospital</w:t>
      </w:r>
      <w:r w:rsidR="00CB2A81">
        <w:rPr>
          <w:sz w:val="22"/>
        </w:rPr>
        <w:tab/>
      </w:r>
      <w:r w:rsidR="00CB2A81">
        <w:rPr>
          <w:sz w:val="22"/>
        </w:rPr>
        <w:tab/>
      </w:r>
      <w:r w:rsidR="00CB2A81">
        <w:rPr>
          <w:sz w:val="22"/>
        </w:rPr>
        <w:tab/>
      </w:r>
      <w:r w:rsidR="00CB2A81">
        <w:rPr>
          <w:sz w:val="22"/>
        </w:rPr>
        <w:tab/>
      </w:r>
      <w:r w:rsidR="00CB2A81">
        <w:rPr>
          <w:sz w:val="22"/>
        </w:rPr>
        <w:tab/>
        <w:t>1987 - 1988</w:t>
      </w:r>
    </w:p>
    <w:p w14:paraId="0B03F2CE" w14:textId="77777777" w:rsidR="002F5065" w:rsidRDefault="00CB2A81" w:rsidP="00ED7F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sidR="002F5065" w:rsidRPr="002F5065">
        <w:rPr>
          <w:sz w:val="22"/>
        </w:rPr>
        <w:t>Surgical Director of Pediatric Transplantation, Univ of Colo/Children</w:t>
      </w:r>
      <w:r w:rsidR="002F5065" w:rsidRPr="002F5065">
        <w:rPr>
          <w:rFonts w:hint="eastAsia"/>
          <w:sz w:val="22"/>
        </w:rPr>
        <w:t>’</w:t>
      </w:r>
      <w:r w:rsidR="002F5065" w:rsidRPr="002F5065">
        <w:rPr>
          <w:sz w:val="22"/>
        </w:rPr>
        <w:t xml:space="preserve">s Hospital </w:t>
      </w:r>
      <w:r w:rsidR="002F5065" w:rsidRPr="002F5065">
        <w:rPr>
          <w:sz w:val="22"/>
        </w:rPr>
        <w:tab/>
        <w:t>1988</w:t>
      </w:r>
      <w:r w:rsidR="002F5065">
        <w:rPr>
          <w:sz w:val="22"/>
        </w:rPr>
        <w:t xml:space="preserve"> - </w:t>
      </w:r>
      <w:r w:rsidR="002F5065" w:rsidRPr="002F5065">
        <w:rPr>
          <w:sz w:val="22"/>
        </w:rPr>
        <w:t>2016</w:t>
      </w:r>
    </w:p>
    <w:p w14:paraId="318671BF" w14:textId="77777777" w:rsidR="00B231F4" w:rsidRDefault="002F5065" w:rsidP="00ED7F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sidR="00CB2A81">
        <w:rPr>
          <w:sz w:val="22"/>
        </w:rPr>
        <w:t>Director, Pediatric Trauma Service, University of Colorado</w:t>
      </w:r>
      <w:r w:rsidR="00CB2A81">
        <w:rPr>
          <w:sz w:val="22"/>
        </w:rPr>
        <w:tab/>
      </w:r>
      <w:r w:rsidR="00CB2A81">
        <w:rPr>
          <w:sz w:val="22"/>
        </w:rPr>
        <w:tab/>
      </w:r>
      <w:r w:rsidR="00CB2A81">
        <w:rPr>
          <w:sz w:val="22"/>
        </w:rPr>
        <w:tab/>
        <w:t>1988 - 1990</w:t>
      </w:r>
      <w:r w:rsidR="00CB2A81">
        <w:rPr>
          <w:sz w:val="22"/>
        </w:rPr>
        <w:tab/>
      </w:r>
    </w:p>
    <w:p w14:paraId="0DC68CF9" w14:textId="77777777" w:rsidR="00CB2A81" w:rsidRDefault="00B231F4" w:rsidP="00CB2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b/>
          <w:sz w:val="22"/>
          <w:u w:val="single"/>
        </w:rPr>
      </w:pPr>
      <w:r>
        <w:rPr>
          <w:sz w:val="22"/>
        </w:rPr>
        <w:tab/>
      </w:r>
      <w:r w:rsidR="00CB2A81">
        <w:rPr>
          <w:sz w:val="22"/>
        </w:rPr>
        <w:t xml:space="preserve">Pediatric Nutrition Committee, </w:t>
      </w:r>
      <w:r w:rsidR="00F30B17">
        <w:rPr>
          <w:sz w:val="22"/>
        </w:rPr>
        <w:t>University of Colorado</w:t>
      </w:r>
      <w:r w:rsidR="00F30B17">
        <w:rPr>
          <w:sz w:val="22"/>
        </w:rPr>
        <w:tab/>
      </w:r>
      <w:r w:rsidR="00F30B17">
        <w:rPr>
          <w:sz w:val="22"/>
        </w:rPr>
        <w:tab/>
      </w:r>
      <w:r w:rsidR="00F30B17">
        <w:rPr>
          <w:sz w:val="22"/>
        </w:rPr>
        <w:tab/>
      </w:r>
      <w:r w:rsidR="00F30B17">
        <w:rPr>
          <w:sz w:val="22"/>
        </w:rPr>
        <w:tab/>
        <w:t>1988 -</w:t>
      </w:r>
      <w:r w:rsidR="00CB2A81">
        <w:rPr>
          <w:sz w:val="22"/>
        </w:rPr>
        <w:t xml:space="preserve"> 1990</w:t>
      </w:r>
    </w:p>
    <w:p w14:paraId="36C2C936" w14:textId="77777777" w:rsidR="00447355" w:rsidRPr="00447355" w:rsidRDefault="003942B4" w:rsidP="00447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lastRenderedPageBreak/>
        <w:tab/>
      </w:r>
      <w:r w:rsidR="00447355" w:rsidRPr="00447355">
        <w:rPr>
          <w:sz w:val="22"/>
        </w:rPr>
        <w:t>Liver Transplant Candidate Selection Committee, Univ of Colo/CHCO</w:t>
      </w:r>
      <w:r w:rsidR="00447355" w:rsidRPr="00447355">
        <w:rPr>
          <w:sz w:val="22"/>
        </w:rPr>
        <w:tab/>
      </w:r>
      <w:r w:rsidR="00447355" w:rsidRPr="00447355">
        <w:rPr>
          <w:sz w:val="22"/>
        </w:rPr>
        <w:tab/>
        <w:t xml:space="preserve">1988 </w:t>
      </w:r>
      <w:r w:rsidR="00447355" w:rsidRPr="00447355">
        <w:rPr>
          <w:rFonts w:hint="eastAsia"/>
          <w:sz w:val="22"/>
        </w:rPr>
        <w:t>–</w:t>
      </w:r>
      <w:r w:rsidR="00447355" w:rsidRPr="00447355">
        <w:rPr>
          <w:sz w:val="22"/>
        </w:rPr>
        <w:t xml:space="preserve"> 2022</w:t>
      </w:r>
    </w:p>
    <w:p w14:paraId="3194D2AC" w14:textId="2ECCE370" w:rsidR="00B36EBD" w:rsidRDefault="00447355" w:rsidP="00447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sidRPr="00447355">
        <w:rPr>
          <w:sz w:val="22"/>
        </w:rPr>
        <w:tab/>
      </w:r>
      <w:r w:rsidR="00B36EBD">
        <w:rPr>
          <w:sz w:val="22"/>
        </w:rPr>
        <w:t>Pediatric Clinical Research Center Committee, University of Colorado</w:t>
      </w:r>
      <w:r w:rsidR="00B36EBD">
        <w:rPr>
          <w:sz w:val="22"/>
        </w:rPr>
        <w:tab/>
      </w:r>
      <w:r w:rsidR="00B36EBD">
        <w:rPr>
          <w:sz w:val="22"/>
        </w:rPr>
        <w:tab/>
        <w:t>1988 – 1992</w:t>
      </w:r>
    </w:p>
    <w:p w14:paraId="69ADF734" w14:textId="053E0CB8" w:rsidR="00447355" w:rsidRPr="00447355" w:rsidRDefault="00B36EBD" w:rsidP="00447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447355" w:rsidRPr="00447355">
        <w:rPr>
          <w:sz w:val="22"/>
        </w:rPr>
        <w:t>Pediatric Renal Transplant Committee, Children</w:t>
      </w:r>
      <w:r w:rsidR="00447355" w:rsidRPr="00447355">
        <w:rPr>
          <w:rFonts w:hint="eastAsia"/>
          <w:sz w:val="22"/>
        </w:rPr>
        <w:t>’</w:t>
      </w:r>
      <w:r w:rsidR="00447355" w:rsidRPr="00447355">
        <w:rPr>
          <w:sz w:val="22"/>
        </w:rPr>
        <w:t>s Hospital Colorado</w:t>
      </w:r>
      <w:r w:rsidR="00447355" w:rsidRPr="00447355">
        <w:rPr>
          <w:sz w:val="22"/>
        </w:rPr>
        <w:tab/>
      </w:r>
      <w:r w:rsidR="00447355" w:rsidRPr="00447355">
        <w:rPr>
          <w:sz w:val="22"/>
        </w:rPr>
        <w:tab/>
        <w:t>1989 - 2022</w:t>
      </w:r>
    </w:p>
    <w:p w14:paraId="368D5CFC" w14:textId="5D687718" w:rsidR="002F5065" w:rsidRDefault="00447355" w:rsidP="00086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sidRPr="00447355">
        <w:rPr>
          <w:sz w:val="22"/>
        </w:rPr>
        <w:tab/>
      </w:r>
      <w:r w:rsidR="003942B4">
        <w:rPr>
          <w:sz w:val="22"/>
        </w:rPr>
        <w:t>Operating Room Committee,</w:t>
      </w:r>
      <w:r w:rsidR="008C6BDA">
        <w:rPr>
          <w:sz w:val="22"/>
        </w:rPr>
        <w:t xml:space="preserve"> University of Colorado</w:t>
      </w:r>
      <w:r w:rsidR="008C6BDA">
        <w:rPr>
          <w:sz w:val="22"/>
        </w:rPr>
        <w:tab/>
      </w:r>
      <w:r w:rsidR="008C6BDA">
        <w:rPr>
          <w:sz w:val="22"/>
        </w:rPr>
        <w:tab/>
      </w:r>
      <w:r w:rsidR="008C6BDA">
        <w:rPr>
          <w:sz w:val="22"/>
        </w:rPr>
        <w:tab/>
      </w:r>
      <w:r w:rsidR="008C6BDA">
        <w:rPr>
          <w:sz w:val="22"/>
        </w:rPr>
        <w:tab/>
        <w:t xml:space="preserve">1988 - </w:t>
      </w:r>
      <w:r w:rsidR="003942B4">
        <w:rPr>
          <w:sz w:val="22"/>
        </w:rPr>
        <w:t>1991</w:t>
      </w:r>
    </w:p>
    <w:p w14:paraId="6834F142" w14:textId="77777777" w:rsidR="003942B4" w:rsidRDefault="002F5065">
      <w:pPr>
        <w:tabs>
          <w:tab w:val="left" w:pos="-1440"/>
          <w:tab w:val="left" w:pos="-720"/>
          <w:tab w:val="left" w:pos="0"/>
          <w:tab w:val="left" w:pos="720"/>
          <w:tab w:val="left" w:pos="1440"/>
        </w:tabs>
        <w:suppressAutoHyphens/>
        <w:ind w:left="2160" w:hanging="2160"/>
        <w:rPr>
          <w:sz w:val="22"/>
        </w:rPr>
      </w:pPr>
      <w:r>
        <w:rPr>
          <w:sz w:val="22"/>
        </w:rPr>
        <w:tab/>
      </w:r>
      <w:r w:rsidR="003942B4">
        <w:rPr>
          <w:sz w:val="22"/>
        </w:rPr>
        <w:t>Pediatric Surgery Subcommittee of University/</w:t>
      </w:r>
      <w:r w:rsidR="00873DE7">
        <w:rPr>
          <w:sz w:val="22"/>
        </w:rPr>
        <w:t>Children’s Hospital Colorado</w:t>
      </w:r>
    </w:p>
    <w:p w14:paraId="52185647" w14:textId="77777777" w:rsidR="003942B4" w:rsidRDefault="00EE78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Pr>
          <w:sz w:val="22"/>
        </w:rPr>
        <w:tab/>
      </w:r>
      <w:r w:rsidR="003942B4">
        <w:rPr>
          <w:sz w:val="22"/>
        </w:rPr>
        <w:t>Affiliation Working Committee</w:t>
      </w:r>
      <w:r w:rsidR="003942B4">
        <w:rPr>
          <w:sz w:val="22"/>
        </w:rPr>
        <w:tab/>
      </w:r>
      <w:r w:rsidR="003942B4">
        <w:rPr>
          <w:sz w:val="22"/>
        </w:rPr>
        <w:tab/>
      </w:r>
      <w:r w:rsidR="003942B4">
        <w:rPr>
          <w:sz w:val="22"/>
        </w:rPr>
        <w:tab/>
      </w:r>
      <w:r w:rsidR="003942B4">
        <w:rPr>
          <w:sz w:val="22"/>
        </w:rPr>
        <w:tab/>
      </w:r>
      <w:r w:rsidR="003942B4">
        <w:rPr>
          <w:sz w:val="22"/>
        </w:rPr>
        <w:tab/>
      </w:r>
      <w:r w:rsidR="003942B4">
        <w:rPr>
          <w:sz w:val="22"/>
        </w:rPr>
        <w:tab/>
        <w:t>1989 - 1990</w:t>
      </w:r>
    </w:p>
    <w:p w14:paraId="0AB2D1D0" w14:textId="77777777" w:rsidR="00BE6579"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BE6579">
        <w:rPr>
          <w:sz w:val="22"/>
        </w:rPr>
        <w:t>Multi-Organ Transplant Program Advisory Committee</w:t>
      </w:r>
      <w:r w:rsidR="00BE6579">
        <w:rPr>
          <w:sz w:val="22"/>
        </w:rPr>
        <w:tab/>
      </w:r>
      <w:r w:rsidR="00BE6579">
        <w:rPr>
          <w:sz w:val="22"/>
        </w:rPr>
        <w:tab/>
      </w:r>
      <w:r w:rsidR="00BE6579">
        <w:rPr>
          <w:sz w:val="22"/>
        </w:rPr>
        <w:tab/>
      </w:r>
      <w:r w:rsidR="00BE6579">
        <w:rPr>
          <w:sz w:val="22"/>
        </w:rPr>
        <w:tab/>
        <w:t>1989 - 1992</w:t>
      </w:r>
    </w:p>
    <w:p w14:paraId="0927E13F" w14:textId="77777777" w:rsidR="009E12EC" w:rsidRDefault="00BE6579" w:rsidP="009E1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9E12EC">
        <w:rPr>
          <w:sz w:val="22"/>
        </w:rPr>
        <w:t>Pediatric Transplant Study Group</w:t>
      </w:r>
      <w:r w:rsidR="009E12EC">
        <w:rPr>
          <w:sz w:val="22"/>
        </w:rPr>
        <w:tab/>
      </w:r>
      <w:r w:rsidR="009E12EC">
        <w:rPr>
          <w:sz w:val="22"/>
        </w:rPr>
        <w:tab/>
      </w:r>
      <w:r w:rsidR="009E12EC">
        <w:rPr>
          <w:sz w:val="22"/>
        </w:rPr>
        <w:tab/>
      </w:r>
      <w:r w:rsidR="009E12EC">
        <w:rPr>
          <w:sz w:val="22"/>
        </w:rPr>
        <w:tab/>
      </w:r>
      <w:r w:rsidR="009E12EC">
        <w:rPr>
          <w:sz w:val="22"/>
        </w:rPr>
        <w:tab/>
      </w:r>
      <w:r w:rsidR="009E12EC">
        <w:rPr>
          <w:sz w:val="22"/>
        </w:rPr>
        <w:tab/>
        <w:t xml:space="preserve">1989 - 1993 </w:t>
      </w:r>
    </w:p>
    <w:p w14:paraId="59F8E8B4" w14:textId="77777777" w:rsidR="002F5065" w:rsidRDefault="009E12EC" w:rsidP="009E1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2F5065" w:rsidRPr="002F5065">
        <w:rPr>
          <w:sz w:val="22"/>
        </w:rPr>
        <w:t>United Network for Organ Sharing Region 8 Representative for Children</w:t>
      </w:r>
      <w:r w:rsidR="002F5065" w:rsidRPr="002F5065">
        <w:rPr>
          <w:rFonts w:hint="eastAsia"/>
          <w:sz w:val="22"/>
        </w:rPr>
        <w:t>’</w:t>
      </w:r>
      <w:r w:rsidR="002F5065">
        <w:rPr>
          <w:sz w:val="22"/>
        </w:rPr>
        <w:t>s Hosp</w:t>
      </w:r>
      <w:r w:rsidR="002F5065">
        <w:rPr>
          <w:sz w:val="22"/>
        </w:rPr>
        <w:tab/>
        <w:t xml:space="preserve">1990 - </w:t>
      </w:r>
      <w:r w:rsidR="002F5065" w:rsidRPr="002F5065">
        <w:rPr>
          <w:sz w:val="22"/>
        </w:rPr>
        <w:t>2015</w:t>
      </w:r>
    </w:p>
    <w:p w14:paraId="3D0431C9" w14:textId="77777777" w:rsidR="009E12EC" w:rsidRDefault="002F5065" w:rsidP="009E1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9E12EC">
        <w:rPr>
          <w:sz w:val="22"/>
        </w:rPr>
        <w:t xml:space="preserve">Instructor, Advanced Trauma Life Support, </w:t>
      </w:r>
      <w:r w:rsidR="00FA1566">
        <w:rPr>
          <w:sz w:val="22"/>
        </w:rPr>
        <w:t xml:space="preserve">ACS </w:t>
      </w:r>
      <w:r w:rsidR="009E12EC">
        <w:rPr>
          <w:sz w:val="22"/>
        </w:rPr>
        <w:t>Committee on Trauma</w:t>
      </w:r>
      <w:r w:rsidR="009E12EC">
        <w:rPr>
          <w:sz w:val="22"/>
        </w:rPr>
        <w:tab/>
      </w:r>
      <w:r w:rsidR="009E12EC">
        <w:rPr>
          <w:sz w:val="22"/>
        </w:rPr>
        <w:tab/>
      </w:r>
      <w:r w:rsidR="00FA1566">
        <w:rPr>
          <w:sz w:val="22"/>
        </w:rPr>
        <w:t>1990</w:t>
      </w:r>
      <w:r w:rsidR="009E12EC">
        <w:rPr>
          <w:sz w:val="22"/>
        </w:rPr>
        <w:tab/>
      </w:r>
    </w:p>
    <w:p w14:paraId="64F6B12D" w14:textId="77777777" w:rsidR="009E12EC" w:rsidRDefault="009E12EC" w:rsidP="009E1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Instructor, Trial Advocacy Course, University of Colorado Law</w:t>
      </w:r>
    </w:p>
    <w:p w14:paraId="66F7FE49" w14:textId="77777777" w:rsidR="009E12EC" w:rsidRDefault="009E12EC" w:rsidP="009E1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Pr>
          <w:sz w:val="22"/>
        </w:rPr>
        <w:tab/>
        <w:t>School (Judge James Carrigan)</w:t>
      </w:r>
      <w:r>
        <w:rPr>
          <w:sz w:val="22"/>
        </w:rPr>
        <w:tab/>
      </w:r>
      <w:r>
        <w:rPr>
          <w:sz w:val="22"/>
        </w:rPr>
        <w:tab/>
      </w:r>
      <w:r>
        <w:rPr>
          <w:sz w:val="22"/>
        </w:rPr>
        <w:tab/>
      </w:r>
      <w:r>
        <w:rPr>
          <w:sz w:val="22"/>
        </w:rPr>
        <w:tab/>
      </w:r>
      <w:r>
        <w:rPr>
          <w:sz w:val="22"/>
        </w:rPr>
        <w:tab/>
      </w:r>
      <w:r>
        <w:rPr>
          <w:sz w:val="22"/>
        </w:rPr>
        <w:tab/>
        <w:t>1990 - 1992</w:t>
      </w:r>
    </w:p>
    <w:p w14:paraId="52E328C9" w14:textId="77777777" w:rsidR="009E12EC" w:rsidRDefault="009E12EC" w:rsidP="009E1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Medical Research Committee, </w:t>
      </w:r>
      <w:r w:rsidR="00873DE7">
        <w:rPr>
          <w:sz w:val="22"/>
        </w:rPr>
        <w:t>Children’s Hospital Colorado</w:t>
      </w:r>
      <w:r w:rsidR="00B231F4">
        <w:rPr>
          <w:sz w:val="22"/>
        </w:rPr>
        <w:tab/>
      </w:r>
      <w:r w:rsidR="00B231F4">
        <w:rPr>
          <w:sz w:val="22"/>
        </w:rPr>
        <w:tab/>
      </w:r>
      <w:r w:rsidR="00B231F4">
        <w:rPr>
          <w:sz w:val="22"/>
        </w:rPr>
        <w:tab/>
      </w:r>
      <w:r>
        <w:rPr>
          <w:sz w:val="22"/>
        </w:rPr>
        <w:t>1990 - 1993</w:t>
      </w:r>
    </w:p>
    <w:p w14:paraId="6FA080EE" w14:textId="77777777" w:rsidR="009E12EC" w:rsidRDefault="009E12EC" w:rsidP="00DF78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 xml:space="preserve">Pediatric Intensive Care Unit Advisory Committee, </w:t>
      </w:r>
      <w:r w:rsidR="00DF7892">
        <w:rPr>
          <w:sz w:val="22"/>
        </w:rPr>
        <w:t>Children’s Hospital</w:t>
      </w:r>
      <w:r w:rsidR="00DF7892">
        <w:rPr>
          <w:sz w:val="22"/>
        </w:rPr>
        <w:tab/>
      </w:r>
      <w:r w:rsidR="00DF7892">
        <w:rPr>
          <w:sz w:val="22"/>
        </w:rPr>
        <w:tab/>
      </w:r>
      <w:r>
        <w:rPr>
          <w:sz w:val="22"/>
        </w:rPr>
        <w:t>1990 - 1995</w:t>
      </w:r>
    </w:p>
    <w:p w14:paraId="068EA260" w14:textId="77777777" w:rsidR="000F7971" w:rsidRDefault="009E12EC" w:rsidP="002F50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0F7971" w:rsidRPr="000F7971">
        <w:rPr>
          <w:sz w:val="22"/>
        </w:rPr>
        <w:t>Pediatric Surgery Education Committee, Children</w:t>
      </w:r>
      <w:r w:rsidR="000F7971" w:rsidRPr="000F7971">
        <w:rPr>
          <w:rFonts w:hint="eastAsia"/>
          <w:sz w:val="22"/>
        </w:rPr>
        <w:t>’</w:t>
      </w:r>
      <w:r w:rsidR="000F7971" w:rsidRPr="000F7971">
        <w:rPr>
          <w:sz w:val="22"/>
        </w:rPr>
        <w:t>s Hospital Colorado</w:t>
      </w:r>
      <w:r w:rsidR="000F7971" w:rsidRPr="000F7971">
        <w:rPr>
          <w:sz w:val="22"/>
        </w:rPr>
        <w:tab/>
      </w:r>
      <w:r w:rsidR="000F7971" w:rsidRPr="000F7971">
        <w:rPr>
          <w:sz w:val="22"/>
        </w:rPr>
        <w:tab/>
        <w:t xml:space="preserve">1991 </w:t>
      </w:r>
      <w:r w:rsidR="000F7971" w:rsidRPr="000F7971">
        <w:rPr>
          <w:rFonts w:hint="eastAsia"/>
          <w:sz w:val="22"/>
        </w:rPr>
        <w:t>–</w:t>
      </w:r>
      <w:r w:rsidR="000F7971" w:rsidRPr="000F7971">
        <w:rPr>
          <w:sz w:val="22"/>
        </w:rPr>
        <w:t xml:space="preserve"> 2022 </w:t>
      </w:r>
    </w:p>
    <w:p w14:paraId="7B7F2976" w14:textId="28F7F61F" w:rsidR="002F5065" w:rsidRPr="002F5065" w:rsidRDefault="000F7971" w:rsidP="002F50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2F5065" w:rsidRPr="002F5065">
        <w:rPr>
          <w:sz w:val="22"/>
        </w:rPr>
        <w:t>Promotions Committee (Clinical Competency), General Surgery Residency,</w:t>
      </w:r>
    </w:p>
    <w:p w14:paraId="58668F93" w14:textId="77777777" w:rsidR="002F5065" w:rsidRDefault="002F5065" w:rsidP="002F50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sidRPr="002F5065">
        <w:rPr>
          <w:sz w:val="22"/>
        </w:rPr>
        <w:tab/>
        <w:t xml:space="preserve">  </w:t>
      </w:r>
      <w:r w:rsidRPr="002F5065">
        <w:rPr>
          <w:sz w:val="22"/>
        </w:rPr>
        <w:tab/>
        <w:t>Department of Surgery, University of Colorado</w:t>
      </w:r>
      <w:r w:rsidRPr="002F5065">
        <w:rPr>
          <w:sz w:val="22"/>
        </w:rPr>
        <w:tab/>
      </w:r>
      <w:r w:rsidRPr="002F5065">
        <w:rPr>
          <w:sz w:val="22"/>
        </w:rPr>
        <w:tab/>
      </w:r>
      <w:r w:rsidRPr="002F5065">
        <w:rPr>
          <w:sz w:val="22"/>
        </w:rPr>
        <w:tab/>
      </w:r>
      <w:r w:rsidRPr="002F5065">
        <w:rPr>
          <w:sz w:val="22"/>
        </w:rPr>
        <w:tab/>
        <w:t>1991</w:t>
      </w:r>
      <w:r>
        <w:rPr>
          <w:sz w:val="22"/>
        </w:rPr>
        <w:t xml:space="preserve"> - </w:t>
      </w:r>
      <w:r w:rsidRPr="002F5065">
        <w:rPr>
          <w:sz w:val="22"/>
        </w:rPr>
        <w:t>2016</w:t>
      </w:r>
    </w:p>
    <w:p w14:paraId="719ED00B" w14:textId="77777777" w:rsidR="003942B4" w:rsidRDefault="002F5065" w:rsidP="002F50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3942B4">
        <w:rPr>
          <w:sz w:val="22"/>
        </w:rPr>
        <w:t>Advisory Committee for Urology C</w:t>
      </w:r>
      <w:r w:rsidR="008C6BDA">
        <w:rPr>
          <w:sz w:val="22"/>
        </w:rPr>
        <w:t xml:space="preserve">hief, </w:t>
      </w:r>
      <w:r w:rsidR="00873DE7">
        <w:rPr>
          <w:sz w:val="22"/>
        </w:rPr>
        <w:t>Children’s Hospital Colorado</w:t>
      </w:r>
      <w:r w:rsidR="008C6BDA">
        <w:rPr>
          <w:sz w:val="22"/>
        </w:rPr>
        <w:tab/>
      </w:r>
      <w:r w:rsidR="008C6BDA">
        <w:rPr>
          <w:sz w:val="22"/>
        </w:rPr>
        <w:tab/>
      </w:r>
      <w:r w:rsidR="003942B4">
        <w:rPr>
          <w:sz w:val="22"/>
        </w:rPr>
        <w:t>1991</w:t>
      </w:r>
    </w:p>
    <w:p w14:paraId="74A0276F"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Search Committee for Chief of Pathology, </w:t>
      </w:r>
      <w:r w:rsidR="00873DE7">
        <w:rPr>
          <w:sz w:val="22"/>
        </w:rPr>
        <w:t>Children’s Hospital Colorado</w:t>
      </w:r>
      <w:r>
        <w:rPr>
          <w:sz w:val="22"/>
        </w:rPr>
        <w:tab/>
      </w:r>
      <w:r>
        <w:rPr>
          <w:sz w:val="22"/>
        </w:rPr>
        <w:tab/>
        <w:t>1991</w:t>
      </w:r>
    </w:p>
    <w:p w14:paraId="3F15CDD4"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Ethics Committee, </w:t>
      </w:r>
      <w:r w:rsidR="00873DE7">
        <w:rPr>
          <w:sz w:val="22"/>
        </w:rPr>
        <w:t>Children’s Hospital Colorado</w:t>
      </w:r>
      <w:r>
        <w:rPr>
          <w:sz w:val="22"/>
        </w:rPr>
        <w:tab/>
      </w:r>
      <w:r>
        <w:rPr>
          <w:sz w:val="22"/>
        </w:rPr>
        <w:tab/>
      </w:r>
      <w:r>
        <w:rPr>
          <w:sz w:val="22"/>
        </w:rPr>
        <w:tab/>
      </w:r>
      <w:r>
        <w:rPr>
          <w:sz w:val="22"/>
        </w:rPr>
        <w:tab/>
      </w:r>
      <w:r>
        <w:rPr>
          <w:sz w:val="22"/>
        </w:rPr>
        <w:tab/>
        <w:t>1991 - 1992</w:t>
      </w:r>
    </w:p>
    <w:p w14:paraId="42860546" w14:textId="77777777" w:rsidR="009E12EC" w:rsidRDefault="003942B4">
      <w:pPr>
        <w:tabs>
          <w:tab w:val="left" w:pos="-1440"/>
          <w:tab w:val="left" w:pos="-720"/>
          <w:tab w:val="left" w:pos="0"/>
          <w:tab w:val="left" w:pos="720"/>
          <w:tab w:val="left" w:pos="1440"/>
        </w:tabs>
        <w:suppressAutoHyphens/>
        <w:rPr>
          <w:sz w:val="22"/>
        </w:rPr>
      </w:pPr>
      <w:r>
        <w:rPr>
          <w:sz w:val="22"/>
        </w:rPr>
        <w:tab/>
      </w:r>
      <w:r w:rsidR="009E12EC">
        <w:rPr>
          <w:sz w:val="22"/>
        </w:rPr>
        <w:t>Colorado Multiple Institutional Review Board (COMIRB)</w:t>
      </w:r>
      <w:r w:rsidR="009E12EC">
        <w:rPr>
          <w:sz w:val="22"/>
        </w:rPr>
        <w:tab/>
      </w:r>
      <w:r w:rsidR="009E12EC">
        <w:rPr>
          <w:sz w:val="22"/>
        </w:rPr>
        <w:tab/>
      </w:r>
      <w:r w:rsidR="009E12EC">
        <w:rPr>
          <w:sz w:val="22"/>
        </w:rPr>
        <w:tab/>
        <w:t>1991 - 1993</w:t>
      </w:r>
    </w:p>
    <w:p w14:paraId="2A851E4E" w14:textId="77777777" w:rsidR="009E12EC" w:rsidRDefault="009E12EC" w:rsidP="00DF7892">
      <w:pPr>
        <w:tabs>
          <w:tab w:val="left" w:pos="-1440"/>
          <w:tab w:val="left" w:pos="-720"/>
          <w:tab w:val="left" w:pos="0"/>
          <w:tab w:val="left" w:pos="720"/>
          <w:tab w:val="left" w:pos="1440"/>
        </w:tabs>
        <w:suppressAutoHyphens/>
        <w:ind w:left="2160" w:hanging="2160"/>
        <w:rPr>
          <w:sz w:val="22"/>
        </w:rPr>
      </w:pPr>
      <w:r>
        <w:rPr>
          <w:sz w:val="22"/>
        </w:rPr>
        <w:tab/>
        <w:t>Surgical Research Committee, Department of Surgery, University</w:t>
      </w:r>
      <w:r w:rsidR="00DF7892">
        <w:rPr>
          <w:sz w:val="22"/>
        </w:rPr>
        <w:t xml:space="preserve"> of Colorado</w:t>
      </w:r>
      <w:r w:rsidR="00DF7892">
        <w:rPr>
          <w:sz w:val="22"/>
        </w:rPr>
        <w:tab/>
      </w:r>
      <w:r>
        <w:rPr>
          <w:sz w:val="22"/>
        </w:rPr>
        <w:t>1991 - 1995</w:t>
      </w:r>
    </w:p>
    <w:p w14:paraId="6CA89A0C" w14:textId="77777777" w:rsidR="00D65439" w:rsidRDefault="009E12EC" w:rsidP="00D65439">
      <w:pPr>
        <w:tabs>
          <w:tab w:val="left" w:pos="-1440"/>
          <w:tab w:val="left" w:pos="-720"/>
          <w:tab w:val="left" w:pos="0"/>
          <w:tab w:val="left" w:pos="720"/>
          <w:tab w:val="left" w:pos="1440"/>
        </w:tabs>
        <w:suppressAutoHyphens/>
        <w:rPr>
          <w:sz w:val="22"/>
        </w:rPr>
      </w:pPr>
      <w:r>
        <w:rPr>
          <w:sz w:val="22"/>
        </w:rPr>
        <w:tab/>
      </w:r>
      <w:r w:rsidR="002F5065" w:rsidRPr="002F5065">
        <w:rPr>
          <w:sz w:val="22"/>
        </w:rPr>
        <w:t>Colorado Organ Recovery Systems, Medical Advisory Committee</w:t>
      </w:r>
      <w:r w:rsidR="002F5065" w:rsidRPr="002F5065">
        <w:rPr>
          <w:sz w:val="22"/>
        </w:rPr>
        <w:tab/>
      </w:r>
      <w:r w:rsidR="002F5065" w:rsidRPr="002F5065">
        <w:rPr>
          <w:sz w:val="22"/>
        </w:rPr>
        <w:tab/>
        <w:t>1991 -</w:t>
      </w:r>
      <w:r w:rsidR="002F5065">
        <w:rPr>
          <w:sz w:val="22"/>
        </w:rPr>
        <w:t xml:space="preserve"> </w:t>
      </w:r>
      <w:r w:rsidR="002F5065" w:rsidRPr="002F5065">
        <w:rPr>
          <w:sz w:val="22"/>
        </w:rPr>
        <w:t>2006</w:t>
      </w:r>
      <w:r w:rsidR="002F5065">
        <w:rPr>
          <w:sz w:val="22"/>
        </w:rPr>
        <w:tab/>
      </w:r>
      <w:r w:rsidR="002F5065">
        <w:rPr>
          <w:sz w:val="22"/>
        </w:rPr>
        <w:tab/>
      </w:r>
    </w:p>
    <w:p w14:paraId="4FE861F0" w14:textId="1B2AADC8" w:rsidR="003942B4" w:rsidRDefault="00D65439" w:rsidP="00D65439">
      <w:pPr>
        <w:tabs>
          <w:tab w:val="left" w:pos="-1440"/>
          <w:tab w:val="left" w:pos="-720"/>
          <w:tab w:val="left" w:pos="0"/>
          <w:tab w:val="left" w:pos="720"/>
          <w:tab w:val="left" w:pos="1440"/>
        </w:tabs>
        <w:suppressAutoHyphens/>
        <w:rPr>
          <w:sz w:val="22"/>
        </w:rPr>
      </w:pPr>
      <w:r>
        <w:rPr>
          <w:sz w:val="22"/>
        </w:rPr>
        <w:tab/>
      </w:r>
      <w:r w:rsidR="003942B4">
        <w:rPr>
          <w:sz w:val="22"/>
        </w:rPr>
        <w:t>Kempe Research Center, Scientific Review Board, The Children's</w:t>
      </w:r>
      <w:r w:rsidR="00DF7892">
        <w:rPr>
          <w:sz w:val="22"/>
        </w:rPr>
        <w:t xml:space="preserve"> Hospital</w:t>
      </w:r>
      <w:r w:rsidR="00DF7892">
        <w:rPr>
          <w:sz w:val="22"/>
        </w:rPr>
        <w:tab/>
      </w:r>
      <w:r w:rsidR="003942B4">
        <w:rPr>
          <w:sz w:val="22"/>
        </w:rPr>
        <w:t>1992</w:t>
      </w:r>
    </w:p>
    <w:p w14:paraId="21021898" w14:textId="77777777" w:rsidR="003942B4" w:rsidRDefault="003942B4" w:rsidP="009E1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Organ Transplant Task Force of the </w:t>
      </w:r>
      <w:r w:rsidR="00DF7892">
        <w:rPr>
          <w:sz w:val="22"/>
        </w:rPr>
        <w:t>Colorado District Attorney</w:t>
      </w:r>
      <w:r w:rsidR="00DF7892">
        <w:rPr>
          <w:sz w:val="22"/>
        </w:rPr>
        <w:tab/>
      </w:r>
      <w:r w:rsidR="00DF7892">
        <w:rPr>
          <w:sz w:val="22"/>
        </w:rPr>
        <w:tab/>
      </w:r>
      <w:r>
        <w:rPr>
          <w:sz w:val="22"/>
        </w:rPr>
        <w:tab/>
        <w:t>1992 - 1993</w:t>
      </w:r>
    </w:p>
    <w:p w14:paraId="687641FA"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Communications Committee, Uni</w:t>
      </w:r>
      <w:r w:rsidR="008C6BDA">
        <w:rPr>
          <w:sz w:val="22"/>
        </w:rPr>
        <w:t>ted Network for Organ Sharing</w:t>
      </w:r>
      <w:r w:rsidR="008C6BDA">
        <w:rPr>
          <w:sz w:val="22"/>
        </w:rPr>
        <w:tab/>
      </w:r>
      <w:r w:rsidR="008C6BDA">
        <w:rPr>
          <w:sz w:val="22"/>
        </w:rPr>
        <w:tab/>
      </w:r>
      <w:r w:rsidR="00CB2A81">
        <w:rPr>
          <w:sz w:val="22"/>
        </w:rPr>
        <w:tab/>
      </w:r>
      <w:r>
        <w:rPr>
          <w:sz w:val="22"/>
        </w:rPr>
        <w:t>1992 - 1994</w:t>
      </w:r>
    </w:p>
    <w:p w14:paraId="1BCE0DF5" w14:textId="77777777" w:rsidR="009E12EC" w:rsidRDefault="003942B4">
      <w:pPr>
        <w:tabs>
          <w:tab w:val="left" w:pos="-1440"/>
          <w:tab w:val="left" w:pos="-720"/>
          <w:tab w:val="left" w:pos="0"/>
          <w:tab w:val="left" w:pos="720"/>
          <w:tab w:val="left" w:pos="1440"/>
        </w:tabs>
        <w:suppressAutoHyphens/>
        <w:ind w:left="2160" w:hanging="2160"/>
        <w:rPr>
          <w:sz w:val="22"/>
        </w:rPr>
      </w:pPr>
      <w:r>
        <w:rPr>
          <w:sz w:val="22"/>
        </w:rPr>
        <w:tab/>
      </w:r>
      <w:r w:rsidR="009E12EC">
        <w:rPr>
          <w:sz w:val="22"/>
        </w:rPr>
        <w:t xml:space="preserve">Continuing Medical Education Committee, </w:t>
      </w:r>
      <w:r w:rsidR="00873DE7">
        <w:rPr>
          <w:sz w:val="22"/>
        </w:rPr>
        <w:t>Children’s Hospital Colorado</w:t>
      </w:r>
      <w:r w:rsidR="009E12EC">
        <w:rPr>
          <w:sz w:val="22"/>
        </w:rPr>
        <w:tab/>
      </w:r>
      <w:r w:rsidR="009E12EC">
        <w:rPr>
          <w:sz w:val="22"/>
        </w:rPr>
        <w:tab/>
        <w:t>1992 - 1996</w:t>
      </w:r>
    </w:p>
    <w:p w14:paraId="4AFA2654" w14:textId="77777777" w:rsidR="003942B4" w:rsidRDefault="009E12EC" w:rsidP="00DF7892">
      <w:pPr>
        <w:tabs>
          <w:tab w:val="left" w:pos="-1440"/>
          <w:tab w:val="left" w:pos="-720"/>
          <w:tab w:val="left" w:pos="0"/>
          <w:tab w:val="left" w:pos="720"/>
          <w:tab w:val="left" w:pos="1440"/>
        </w:tabs>
        <w:suppressAutoHyphens/>
        <w:ind w:left="2160" w:hanging="2160"/>
        <w:rPr>
          <w:sz w:val="22"/>
        </w:rPr>
      </w:pPr>
      <w:r>
        <w:rPr>
          <w:sz w:val="22"/>
        </w:rPr>
        <w:tab/>
      </w:r>
      <w:r w:rsidR="003942B4">
        <w:rPr>
          <w:sz w:val="22"/>
        </w:rPr>
        <w:t>Acting Chairman, Department of Pediatric Surgery, The Children's</w:t>
      </w:r>
      <w:r w:rsidR="00DF7892">
        <w:rPr>
          <w:sz w:val="22"/>
        </w:rPr>
        <w:t xml:space="preserve"> Hospital</w:t>
      </w:r>
      <w:r w:rsidR="00DF7892">
        <w:rPr>
          <w:sz w:val="22"/>
        </w:rPr>
        <w:tab/>
      </w:r>
      <w:r w:rsidR="002B4B1B">
        <w:rPr>
          <w:sz w:val="22"/>
        </w:rPr>
        <w:t>1993 - 1997</w:t>
      </w:r>
    </w:p>
    <w:p w14:paraId="799D3270" w14:textId="77777777" w:rsidR="003942B4" w:rsidRDefault="003942B4" w:rsidP="009E1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Nominating Committee of the Medical Board, </w:t>
      </w:r>
      <w:r w:rsidR="00873DE7">
        <w:rPr>
          <w:sz w:val="22"/>
        </w:rPr>
        <w:t>Children’s Hospital Colorado</w:t>
      </w:r>
      <w:r w:rsidR="00B231F4">
        <w:rPr>
          <w:sz w:val="22"/>
        </w:rPr>
        <w:tab/>
      </w:r>
      <w:r>
        <w:rPr>
          <w:sz w:val="22"/>
        </w:rPr>
        <w:t>1993 - 1994</w:t>
      </w:r>
    </w:p>
    <w:p w14:paraId="1EA4EF4C" w14:textId="77777777" w:rsidR="003942B4" w:rsidRDefault="003942B4" w:rsidP="009E12EC">
      <w:pPr>
        <w:tabs>
          <w:tab w:val="left" w:pos="-1440"/>
          <w:tab w:val="left" w:pos="-720"/>
        </w:tabs>
        <w:suppressAutoHyphens/>
        <w:rPr>
          <w:sz w:val="22"/>
        </w:rPr>
      </w:pPr>
      <w:r>
        <w:rPr>
          <w:sz w:val="22"/>
        </w:rPr>
        <w:tab/>
        <w:t>Acting Chief, Section of Pediatric Surgery, University of Colorado</w:t>
      </w:r>
      <w:r>
        <w:rPr>
          <w:sz w:val="22"/>
        </w:rPr>
        <w:tab/>
      </w:r>
      <w:r>
        <w:rPr>
          <w:sz w:val="22"/>
        </w:rPr>
        <w:tab/>
        <w:t>1993 - 1995</w:t>
      </w:r>
    </w:p>
    <w:p w14:paraId="387CECC9" w14:textId="77777777" w:rsidR="00BB326A" w:rsidRDefault="003942B4" w:rsidP="00BB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BB326A">
        <w:rPr>
          <w:sz w:val="22"/>
        </w:rPr>
        <w:t xml:space="preserve">Operating Room Committee, </w:t>
      </w:r>
      <w:r w:rsidR="00873DE7">
        <w:rPr>
          <w:sz w:val="22"/>
        </w:rPr>
        <w:t>Children’s Hospital Colorado</w:t>
      </w:r>
      <w:r w:rsidR="00B231F4">
        <w:rPr>
          <w:sz w:val="22"/>
        </w:rPr>
        <w:tab/>
      </w:r>
      <w:r w:rsidR="00B231F4">
        <w:rPr>
          <w:sz w:val="22"/>
        </w:rPr>
        <w:tab/>
      </w:r>
      <w:r w:rsidR="00B231F4">
        <w:rPr>
          <w:sz w:val="22"/>
        </w:rPr>
        <w:tab/>
      </w:r>
      <w:r w:rsidR="00BB326A">
        <w:rPr>
          <w:sz w:val="22"/>
        </w:rPr>
        <w:t>1993 - 2007</w:t>
      </w:r>
    </w:p>
    <w:p w14:paraId="2B949B03" w14:textId="77777777" w:rsidR="003942B4" w:rsidRDefault="00BB326A">
      <w:pPr>
        <w:tabs>
          <w:tab w:val="left" w:pos="-1440"/>
          <w:tab w:val="left" w:pos="-720"/>
        </w:tabs>
        <w:suppressAutoHyphens/>
        <w:rPr>
          <w:sz w:val="22"/>
        </w:rPr>
      </w:pPr>
      <w:r>
        <w:rPr>
          <w:sz w:val="22"/>
        </w:rPr>
        <w:tab/>
      </w:r>
      <w:r w:rsidR="003942B4" w:rsidRPr="009C45EC">
        <w:rPr>
          <w:b/>
          <w:bCs/>
          <w:sz w:val="22"/>
        </w:rPr>
        <w:t>Medical Boar</w:t>
      </w:r>
      <w:r w:rsidR="002B4B1B" w:rsidRPr="009C45EC">
        <w:rPr>
          <w:b/>
          <w:bCs/>
          <w:sz w:val="22"/>
        </w:rPr>
        <w:t xml:space="preserve">d, </w:t>
      </w:r>
      <w:r w:rsidR="00873DE7" w:rsidRPr="009C45EC">
        <w:rPr>
          <w:b/>
          <w:bCs/>
          <w:sz w:val="22"/>
        </w:rPr>
        <w:t>Children’s Hospital Colorado</w:t>
      </w:r>
      <w:r w:rsidR="002B4B1B">
        <w:rPr>
          <w:sz w:val="22"/>
        </w:rPr>
        <w:tab/>
      </w:r>
      <w:r w:rsidR="002B4B1B">
        <w:rPr>
          <w:sz w:val="22"/>
        </w:rPr>
        <w:tab/>
      </w:r>
      <w:r w:rsidR="002B4B1B">
        <w:rPr>
          <w:sz w:val="22"/>
        </w:rPr>
        <w:tab/>
      </w:r>
      <w:r w:rsidR="002B4B1B">
        <w:rPr>
          <w:sz w:val="22"/>
        </w:rPr>
        <w:tab/>
      </w:r>
      <w:r w:rsidR="00BE6579">
        <w:rPr>
          <w:sz w:val="22"/>
        </w:rPr>
        <w:tab/>
      </w:r>
      <w:r w:rsidR="003942B4">
        <w:rPr>
          <w:sz w:val="22"/>
        </w:rPr>
        <w:t>1994 - 1996</w:t>
      </w:r>
    </w:p>
    <w:p w14:paraId="7F0B7A35" w14:textId="77777777" w:rsidR="003942B4" w:rsidRDefault="003942B4">
      <w:pPr>
        <w:tabs>
          <w:tab w:val="left" w:pos="-1440"/>
          <w:tab w:val="left" w:pos="-720"/>
          <w:tab w:val="left" w:pos="0"/>
          <w:tab w:val="left" w:pos="720"/>
          <w:tab w:val="left" w:pos="1440"/>
        </w:tabs>
        <w:suppressAutoHyphens/>
        <w:ind w:left="2160" w:hanging="2160"/>
        <w:rPr>
          <w:sz w:val="22"/>
        </w:rPr>
      </w:pPr>
      <w:r>
        <w:rPr>
          <w:sz w:val="22"/>
        </w:rPr>
        <w:tab/>
        <w:t xml:space="preserve">Transplant Council, </w:t>
      </w:r>
      <w:r w:rsidR="00873DE7">
        <w:rPr>
          <w:sz w:val="22"/>
        </w:rPr>
        <w:t>Children’s Hospital Colorado</w:t>
      </w:r>
      <w:r w:rsidR="00B231F4">
        <w:rPr>
          <w:sz w:val="22"/>
        </w:rPr>
        <w:tab/>
      </w:r>
      <w:r w:rsidR="00B231F4">
        <w:rPr>
          <w:sz w:val="22"/>
        </w:rPr>
        <w:tab/>
      </w:r>
      <w:r w:rsidR="00B231F4">
        <w:rPr>
          <w:sz w:val="22"/>
        </w:rPr>
        <w:tab/>
      </w:r>
      <w:r w:rsidR="00B231F4">
        <w:rPr>
          <w:sz w:val="22"/>
        </w:rPr>
        <w:tab/>
      </w:r>
      <w:r>
        <w:rPr>
          <w:sz w:val="22"/>
        </w:rPr>
        <w:t>1994 - 1996</w:t>
      </w:r>
    </w:p>
    <w:p w14:paraId="6E57311D" w14:textId="77777777" w:rsidR="00B36EBD" w:rsidRDefault="003942B4" w:rsidP="00565544">
      <w:pPr>
        <w:tabs>
          <w:tab w:val="left" w:pos="-1440"/>
          <w:tab w:val="left" w:pos="-720"/>
          <w:tab w:val="left" w:pos="0"/>
          <w:tab w:val="left" w:pos="720"/>
          <w:tab w:val="left" w:pos="1440"/>
        </w:tabs>
        <w:suppressAutoHyphens/>
        <w:rPr>
          <w:sz w:val="22"/>
        </w:rPr>
      </w:pPr>
      <w:r>
        <w:rPr>
          <w:sz w:val="22"/>
        </w:rPr>
        <w:tab/>
      </w:r>
      <w:r w:rsidR="00B36EBD" w:rsidRPr="00B36EBD">
        <w:rPr>
          <w:sz w:val="22"/>
        </w:rPr>
        <w:t xml:space="preserve">Graduate Medical Education Committee, University of Colorado </w:t>
      </w:r>
      <w:r w:rsidR="00B36EBD" w:rsidRPr="00B36EBD">
        <w:rPr>
          <w:sz w:val="22"/>
        </w:rPr>
        <w:tab/>
      </w:r>
      <w:r w:rsidR="00B36EBD" w:rsidRPr="00B36EBD">
        <w:rPr>
          <w:sz w:val="22"/>
        </w:rPr>
        <w:tab/>
        <w:t xml:space="preserve">1995 </w:t>
      </w:r>
      <w:r w:rsidR="00B36EBD" w:rsidRPr="00B36EBD">
        <w:rPr>
          <w:rFonts w:hint="eastAsia"/>
          <w:sz w:val="22"/>
        </w:rPr>
        <w:t>–</w:t>
      </w:r>
      <w:r w:rsidR="00B36EBD" w:rsidRPr="00B36EBD">
        <w:rPr>
          <w:sz w:val="22"/>
        </w:rPr>
        <w:t xml:space="preserve"> 2021</w:t>
      </w:r>
    </w:p>
    <w:p w14:paraId="765C4554" w14:textId="22040DD6" w:rsidR="00565544" w:rsidRDefault="00B36EBD" w:rsidP="00565544">
      <w:pPr>
        <w:tabs>
          <w:tab w:val="left" w:pos="-1440"/>
          <w:tab w:val="left" w:pos="-720"/>
          <w:tab w:val="left" w:pos="0"/>
          <w:tab w:val="left" w:pos="720"/>
          <w:tab w:val="left" w:pos="1440"/>
        </w:tabs>
        <w:suppressAutoHyphens/>
        <w:rPr>
          <w:sz w:val="22"/>
        </w:rPr>
      </w:pPr>
      <w:r>
        <w:rPr>
          <w:sz w:val="22"/>
        </w:rPr>
        <w:tab/>
      </w:r>
      <w:r w:rsidR="009E12EC">
        <w:rPr>
          <w:sz w:val="22"/>
        </w:rPr>
        <w:t xml:space="preserve">Pediatric Surgery Leadership Task Force, </w:t>
      </w:r>
      <w:r w:rsidR="00873DE7">
        <w:rPr>
          <w:sz w:val="22"/>
        </w:rPr>
        <w:t>Children’s Hospital Colorado</w:t>
      </w:r>
      <w:r w:rsidR="009E12EC">
        <w:rPr>
          <w:sz w:val="22"/>
        </w:rPr>
        <w:tab/>
      </w:r>
      <w:r w:rsidR="009E12EC">
        <w:rPr>
          <w:sz w:val="22"/>
        </w:rPr>
        <w:tab/>
        <w:t>1995</w:t>
      </w:r>
    </w:p>
    <w:p w14:paraId="4CDC8DF1" w14:textId="77777777" w:rsidR="00EC065E" w:rsidRDefault="003942B4" w:rsidP="0001086A">
      <w:pPr>
        <w:tabs>
          <w:tab w:val="left" w:pos="-1440"/>
          <w:tab w:val="left" w:pos="-720"/>
          <w:tab w:val="left" w:pos="0"/>
          <w:tab w:val="left" w:pos="720"/>
          <w:tab w:val="left" w:pos="1440"/>
        </w:tabs>
        <w:suppressAutoHyphens/>
        <w:ind w:left="2160" w:hanging="2160"/>
        <w:rPr>
          <w:sz w:val="22"/>
        </w:rPr>
      </w:pPr>
      <w:r>
        <w:rPr>
          <w:sz w:val="22"/>
        </w:rPr>
        <w:tab/>
      </w:r>
      <w:r w:rsidR="00EC065E" w:rsidRPr="009C45EC">
        <w:rPr>
          <w:b/>
          <w:bCs/>
          <w:sz w:val="22"/>
        </w:rPr>
        <w:t>Chief, Division of Pediatric Surgery, University of Colorado</w:t>
      </w:r>
      <w:r w:rsidR="00EC065E" w:rsidRPr="009C45EC">
        <w:rPr>
          <w:b/>
          <w:bCs/>
          <w:sz w:val="22"/>
        </w:rPr>
        <w:tab/>
      </w:r>
      <w:r w:rsidR="00EC065E" w:rsidRPr="00EC065E">
        <w:rPr>
          <w:sz w:val="22"/>
        </w:rPr>
        <w:tab/>
      </w:r>
      <w:r w:rsidR="00EC065E" w:rsidRPr="00EC065E">
        <w:rPr>
          <w:sz w:val="22"/>
        </w:rPr>
        <w:tab/>
        <w:t>1995</w:t>
      </w:r>
      <w:r w:rsidR="00EC065E">
        <w:rPr>
          <w:sz w:val="22"/>
        </w:rPr>
        <w:t xml:space="preserve"> - </w:t>
      </w:r>
      <w:r w:rsidR="00EC065E" w:rsidRPr="00EC065E">
        <w:rPr>
          <w:sz w:val="22"/>
        </w:rPr>
        <w:t>2016</w:t>
      </w:r>
    </w:p>
    <w:p w14:paraId="443E3C14" w14:textId="77777777" w:rsidR="002F5065" w:rsidRDefault="00EC065E" w:rsidP="0001086A">
      <w:pPr>
        <w:tabs>
          <w:tab w:val="left" w:pos="-1440"/>
          <w:tab w:val="left" w:pos="-720"/>
          <w:tab w:val="left" w:pos="0"/>
          <w:tab w:val="left" w:pos="720"/>
          <w:tab w:val="left" w:pos="1440"/>
        </w:tabs>
        <w:suppressAutoHyphens/>
        <w:ind w:left="2160" w:hanging="2160"/>
        <w:rPr>
          <w:sz w:val="22"/>
        </w:rPr>
      </w:pPr>
      <w:r>
        <w:rPr>
          <w:sz w:val="22"/>
        </w:rPr>
        <w:tab/>
      </w:r>
      <w:r w:rsidR="002F5065" w:rsidRPr="009C45EC">
        <w:rPr>
          <w:b/>
          <w:bCs/>
          <w:sz w:val="22"/>
        </w:rPr>
        <w:t>Chairman, Department of Pediatric Surgery, Children</w:t>
      </w:r>
      <w:r w:rsidR="002F5065" w:rsidRPr="009C45EC">
        <w:rPr>
          <w:rFonts w:hint="eastAsia"/>
          <w:b/>
          <w:bCs/>
          <w:sz w:val="22"/>
        </w:rPr>
        <w:t>’</w:t>
      </w:r>
      <w:r w:rsidR="002F5065" w:rsidRPr="009C45EC">
        <w:rPr>
          <w:b/>
          <w:bCs/>
          <w:sz w:val="22"/>
        </w:rPr>
        <w:t>s Hospital Colorado</w:t>
      </w:r>
      <w:r w:rsidR="002F5065" w:rsidRPr="002F5065">
        <w:rPr>
          <w:sz w:val="22"/>
        </w:rPr>
        <w:tab/>
        <w:t>1995</w:t>
      </w:r>
      <w:r>
        <w:rPr>
          <w:sz w:val="22"/>
        </w:rPr>
        <w:t xml:space="preserve"> - </w:t>
      </w:r>
      <w:r w:rsidR="002F5065" w:rsidRPr="002F5065">
        <w:rPr>
          <w:sz w:val="22"/>
        </w:rPr>
        <w:t>2016</w:t>
      </w:r>
    </w:p>
    <w:p w14:paraId="2293A9D4" w14:textId="77777777" w:rsidR="003942B4" w:rsidRDefault="002F5065" w:rsidP="0001086A">
      <w:pPr>
        <w:tabs>
          <w:tab w:val="left" w:pos="-1440"/>
          <w:tab w:val="left" w:pos="-720"/>
          <w:tab w:val="left" w:pos="0"/>
          <w:tab w:val="left" w:pos="720"/>
          <w:tab w:val="left" w:pos="1440"/>
        </w:tabs>
        <w:suppressAutoHyphens/>
        <w:ind w:left="2160" w:hanging="2160"/>
        <w:rPr>
          <w:sz w:val="22"/>
        </w:rPr>
      </w:pPr>
      <w:r>
        <w:rPr>
          <w:sz w:val="22"/>
        </w:rPr>
        <w:tab/>
      </w:r>
      <w:r w:rsidR="003942B4">
        <w:rPr>
          <w:sz w:val="22"/>
        </w:rPr>
        <w:t xml:space="preserve">American College of Surgeons, Colorado District #1 Committee on </w:t>
      </w:r>
      <w:r w:rsidR="00645643">
        <w:rPr>
          <w:sz w:val="22"/>
        </w:rPr>
        <w:t>Applicants</w:t>
      </w:r>
      <w:r w:rsidR="00645643">
        <w:rPr>
          <w:sz w:val="22"/>
        </w:rPr>
        <w:tab/>
      </w:r>
      <w:r w:rsidR="003942B4">
        <w:rPr>
          <w:sz w:val="22"/>
        </w:rPr>
        <w:t>1996 - 1998</w:t>
      </w:r>
      <w:r w:rsidR="003942B4">
        <w:rPr>
          <w:sz w:val="22"/>
        </w:rPr>
        <w:tab/>
      </w:r>
    </w:p>
    <w:p w14:paraId="15E6E656" w14:textId="77777777" w:rsidR="00881818" w:rsidRDefault="003942B4" w:rsidP="008C6BDA">
      <w:pPr>
        <w:tabs>
          <w:tab w:val="left" w:pos="-1440"/>
          <w:tab w:val="left" w:pos="-720"/>
        </w:tabs>
        <w:suppressAutoHyphens/>
        <w:rPr>
          <w:sz w:val="22"/>
        </w:rPr>
      </w:pPr>
      <w:r>
        <w:rPr>
          <w:sz w:val="22"/>
        </w:rPr>
        <w:tab/>
        <w:t>UNOS Pediatric Transplantation Committee</w:t>
      </w:r>
      <w:r>
        <w:rPr>
          <w:sz w:val="22"/>
        </w:rPr>
        <w:tab/>
      </w:r>
      <w:r>
        <w:rPr>
          <w:sz w:val="22"/>
        </w:rPr>
        <w:tab/>
      </w:r>
      <w:r>
        <w:rPr>
          <w:sz w:val="22"/>
        </w:rPr>
        <w:tab/>
      </w:r>
      <w:r>
        <w:rPr>
          <w:sz w:val="22"/>
        </w:rPr>
        <w:tab/>
      </w:r>
      <w:r>
        <w:rPr>
          <w:sz w:val="22"/>
        </w:rPr>
        <w:tab/>
        <w:t>1996 - 1998</w:t>
      </w:r>
      <w:r>
        <w:rPr>
          <w:sz w:val="22"/>
        </w:rPr>
        <w:tab/>
      </w:r>
    </w:p>
    <w:p w14:paraId="561F2D2F" w14:textId="77777777" w:rsidR="00EC065E" w:rsidRDefault="00BB326A" w:rsidP="00BB326A">
      <w:pPr>
        <w:tabs>
          <w:tab w:val="left" w:pos="-1440"/>
          <w:tab w:val="left" w:pos="-720"/>
        </w:tabs>
        <w:suppressAutoHyphens/>
        <w:rPr>
          <w:sz w:val="22"/>
        </w:rPr>
      </w:pPr>
      <w:r>
        <w:rPr>
          <w:sz w:val="22"/>
        </w:rPr>
        <w:tab/>
      </w:r>
      <w:r w:rsidR="00EC065E" w:rsidRPr="00EC065E">
        <w:rPr>
          <w:sz w:val="22"/>
        </w:rPr>
        <w:t>Surgery Chair Committee, Children</w:t>
      </w:r>
      <w:r w:rsidR="00EC065E" w:rsidRPr="00EC065E">
        <w:rPr>
          <w:rFonts w:hint="eastAsia"/>
          <w:sz w:val="22"/>
        </w:rPr>
        <w:t>’</w:t>
      </w:r>
      <w:r w:rsidR="00EC065E" w:rsidRPr="00EC065E">
        <w:rPr>
          <w:sz w:val="22"/>
        </w:rPr>
        <w:t>s Hospital Colorado</w:t>
      </w:r>
      <w:r w:rsidR="00EC065E" w:rsidRPr="00EC065E">
        <w:rPr>
          <w:sz w:val="22"/>
        </w:rPr>
        <w:tab/>
      </w:r>
      <w:r w:rsidR="00EC065E" w:rsidRPr="00EC065E">
        <w:rPr>
          <w:sz w:val="22"/>
        </w:rPr>
        <w:tab/>
      </w:r>
      <w:r w:rsidR="00EC065E" w:rsidRPr="00EC065E">
        <w:rPr>
          <w:sz w:val="22"/>
        </w:rPr>
        <w:tab/>
      </w:r>
      <w:r w:rsidR="00EC065E" w:rsidRPr="00EC065E">
        <w:rPr>
          <w:sz w:val="22"/>
        </w:rPr>
        <w:tab/>
        <w:t>1997</w:t>
      </w:r>
      <w:r w:rsidR="00EC065E">
        <w:rPr>
          <w:sz w:val="22"/>
        </w:rPr>
        <w:t xml:space="preserve"> - </w:t>
      </w:r>
      <w:r w:rsidR="00EC065E" w:rsidRPr="00EC065E">
        <w:rPr>
          <w:sz w:val="22"/>
        </w:rPr>
        <w:t>2016</w:t>
      </w:r>
    </w:p>
    <w:p w14:paraId="051549E8" w14:textId="77777777" w:rsidR="00A204D0" w:rsidRDefault="00EC065E" w:rsidP="00BB326A">
      <w:pPr>
        <w:tabs>
          <w:tab w:val="left" w:pos="-1440"/>
          <w:tab w:val="left" w:pos="-720"/>
        </w:tabs>
        <w:suppressAutoHyphens/>
        <w:rPr>
          <w:sz w:val="22"/>
        </w:rPr>
      </w:pPr>
      <w:r>
        <w:rPr>
          <w:sz w:val="22"/>
        </w:rPr>
        <w:tab/>
      </w:r>
      <w:r w:rsidR="00C629E4">
        <w:rPr>
          <w:sz w:val="22"/>
        </w:rPr>
        <w:t>GI/</w:t>
      </w:r>
      <w:r w:rsidR="00A204D0">
        <w:rPr>
          <w:sz w:val="22"/>
        </w:rPr>
        <w:t>/G</w:t>
      </w:r>
      <w:r w:rsidR="00C629E4">
        <w:rPr>
          <w:sz w:val="22"/>
        </w:rPr>
        <w:t>U</w:t>
      </w:r>
      <w:r w:rsidR="00A204D0">
        <w:rPr>
          <w:sz w:val="22"/>
        </w:rPr>
        <w:t xml:space="preserve"> Future Planning Discussion</w:t>
      </w:r>
      <w:r w:rsidR="00C629E4">
        <w:rPr>
          <w:sz w:val="22"/>
        </w:rPr>
        <w:t xml:space="preserve"> </w:t>
      </w:r>
      <w:r w:rsidR="00A204D0">
        <w:rPr>
          <w:sz w:val="22"/>
        </w:rPr>
        <w:t xml:space="preserve">Group, Chair, </w:t>
      </w:r>
      <w:r w:rsidR="00C629E4">
        <w:rPr>
          <w:sz w:val="22"/>
        </w:rPr>
        <w:t>Children’s Hospital Colorado</w:t>
      </w:r>
      <w:r w:rsidR="00A204D0">
        <w:rPr>
          <w:sz w:val="22"/>
        </w:rPr>
        <w:tab/>
        <w:t>1998</w:t>
      </w:r>
    </w:p>
    <w:p w14:paraId="1CC0F6FD" w14:textId="77777777" w:rsidR="00F228D8" w:rsidRDefault="00F228D8" w:rsidP="00BB326A">
      <w:pPr>
        <w:tabs>
          <w:tab w:val="left" w:pos="-1440"/>
          <w:tab w:val="left" w:pos="-720"/>
        </w:tabs>
        <w:suppressAutoHyphens/>
        <w:rPr>
          <w:sz w:val="22"/>
        </w:rPr>
      </w:pPr>
      <w:r>
        <w:rPr>
          <w:sz w:val="22"/>
        </w:rPr>
        <w:tab/>
        <w:t xml:space="preserve">Children’s Hospital Colorado Subcommittee of University Physicians Inc.  </w:t>
      </w:r>
      <w:r>
        <w:rPr>
          <w:sz w:val="22"/>
        </w:rPr>
        <w:tab/>
        <w:t>1999 - 2000</w:t>
      </w:r>
    </w:p>
    <w:p w14:paraId="31D01A1C" w14:textId="77777777" w:rsidR="00BB326A" w:rsidRDefault="00A204D0" w:rsidP="00BB326A">
      <w:pPr>
        <w:tabs>
          <w:tab w:val="left" w:pos="-1440"/>
          <w:tab w:val="left" w:pos="-720"/>
        </w:tabs>
        <w:suppressAutoHyphens/>
        <w:rPr>
          <w:sz w:val="22"/>
        </w:rPr>
      </w:pPr>
      <w:r>
        <w:rPr>
          <w:sz w:val="22"/>
        </w:rPr>
        <w:tab/>
      </w:r>
      <w:r w:rsidR="00BB326A">
        <w:rPr>
          <w:sz w:val="22"/>
        </w:rPr>
        <w:t>Pediatric General Clinical Research, UCHSC - Advisory Committee</w:t>
      </w:r>
      <w:r w:rsidR="00BB326A">
        <w:rPr>
          <w:sz w:val="22"/>
        </w:rPr>
        <w:tab/>
      </w:r>
      <w:r w:rsidR="00BB326A">
        <w:rPr>
          <w:sz w:val="22"/>
        </w:rPr>
        <w:tab/>
        <w:t>1999 - 2002</w:t>
      </w:r>
    </w:p>
    <w:p w14:paraId="195B9BC7" w14:textId="50427D9B" w:rsidR="001C4E53" w:rsidRDefault="003B6A60" w:rsidP="00BB326A">
      <w:pPr>
        <w:tabs>
          <w:tab w:val="left" w:pos="-1440"/>
          <w:tab w:val="left" w:pos="-720"/>
        </w:tabs>
        <w:suppressAutoHyphens/>
        <w:rPr>
          <w:sz w:val="22"/>
        </w:rPr>
      </w:pPr>
      <w:r>
        <w:rPr>
          <w:sz w:val="22"/>
        </w:rPr>
        <w:tab/>
      </w:r>
      <w:r w:rsidR="002F5065" w:rsidRPr="002F5065">
        <w:rPr>
          <w:sz w:val="22"/>
        </w:rPr>
        <w:t>Venous Access Task Force, Quality Initiatives Committee, Children</w:t>
      </w:r>
      <w:r w:rsidR="002F5065" w:rsidRPr="002F5065">
        <w:rPr>
          <w:rFonts w:hint="eastAsia"/>
          <w:sz w:val="22"/>
        </w:rPr>
        <w:t>’</w:t>
      </w:r>
      <w:r w:rsidR="002F5065" w:rsidRPr="002F5065">
        <w:rPr>
          <w:sz w:val="22"/>
        </w:rPr>
        <w:t>s Hospital</w:t>
      </w:r>
      <w:r w:rsidR="002F5065" w:rsidRPr="002F5065">
        <w:rPr>
          <w:sz w:val="22"/>
        </w:rPr>
        <w:tab/>
        <w:t>2000</w:t>
      </w:r>
      <w:r w:rsidR="00EC065E">
        <w:rPr>
          <w:sz w:val="22"/>
        </w:rPr>
        <w:t xml:space="preserve"> - </w:t>
      </w:r>
      <w:r w:rsidR="002F5065" w:rsidRPr="002F5065">
        <w:rPr>
          <w:sz w:val="22"/>
        </w:rPr>
        <w:t>2007</w:t>
      </w:r>
    </w:p>
    <w:p w14:paraId="6A73EFAA" w14:textId="77777777" w:rsidR="00BB326A" w:rsidRDefault="00BB326A" w:rsidP="00BB326A">
      <w:pPr>
        <w:tabs>
          <w:tab w:val="left" w:pos="-1440"/>
          <w:tab w:val="left" w:pos="-720"/>
        </w:tabs>
        <w:suppressAutoHyphens/>
        <w:rPr>
          <w:sz w:val="22"/>
        </w:rPr>
      </w:pPr>
      <w:r>
        <w:rPr>
          <w:sz w:val="22"/>
        </w:rPr>
        <w:tab/>
        <w:t>Search Committee for Chairm</w:t>
      </w:r>
      <w:r w:rsidR="0001086A">
        <w:rPr>
          <w:sz w:val="22"/>
        </w:rPr>
        <w:t xml:space="preserve">an of Pediatric Anesthesia, </w:t>
      </w:r>
      <w:r>
        <w:rPr>
          <w:sz w:val="22"/>
        </w:rPr>
        <w:t>Children's</w:t>
      </w:r>
      <w:r w:rsidR="0001086A">
        <w:rPr>
          <w:sz w:val="22"/>
        </w:rPr>
        <w:t xml:space="preserve"> </w:t>
      </w:r>
      <w:r>
        <w:rPr>
          <w:sz w:val="22"/>
        </w:rPr>
        <w:t>Hospital</w:t>
      </w:r>
      <w:r>
        <w:rPr>
          <w:sz w:val="22"/>
        </w:rPr>
        <w:tab/>
        <w:t>2001</w:t>
      </w:r>
    </w:p>
    <w:p w14:paraId="7CBE4CCF" w14:textId="77777777" w:rsidR="00164356" w:rsidRDefault="00BB326A" w:rsidP="00164356">
      <w:pPr>
        <w:tabs>
          <w:tab w:val="left" w:pos="-1440"/>
          <w:tab w:val="left" w:pos="-720"/>
        </w:tabs>
        <w:suppressAutoHyphens/>
        <w:rPr>
          <w:sz w:val="22"/>
        </w:rPr>
      </w:pPr>
      <w:r>
        <w:rPr>
          <w:sz w:val="22"/>
        </w:rPr>
        <w:tab/>
        <w:t>Gradua</w:t>
      </w:r>
      <w:r w:rsidR="0001086A">
        <w:rPr>
          <w:sz w:val="22"/>
        </w:rPr>
        <w:t>te Medical Education Committee</w:t>
      </w:r>
      <w:r w:rsidR="00DF7892">
        <w:rPr>
          <w:sz w:val="22"/>
        </w:rPr>
        <w:t xml:space="preserve">, </w:t>
      </w:r>
      <w:r>
        <w:rPr>
          <w:sz w:val="22"/>
        </w:rPr>
        <w:t xml:space="preserve">Internal Reviewer </w:t>
      </w:r>
      <w:r w:rsidR="00450822">
        <w:rPr>
          <w:sz w:val="22"/>
        </w:rPr>
        <w:t xml:space="preserve">Pediatric </w:t>
      </w:r>
      <w:r>
        <w:rPr>
          <w:sz w:val="22"/>
        </w:rPr>
        <w:t>Cardiology</w:t>
      </w:r>
      <w:r>
        <w:rPr>
          <w:sz w:val="22"/>
        </w:rPr>
        <w:tab/>
        <w:t>2001</w:t>
      </w:r>
    </w:p>
    <w:p w14:paraId="2B958B4D" w14:textId="77777777" w:rsidR="002F5065" w:rsidRDefault="00873DE7" w:rsidP="00297D3A">
      <w:pPr>
        <w:tabs>
          <w:tab w:val="left" w:pos="-1440"/>
          <w:tab w:val="left" w:pos="-720"/>
        </w:tabs>
        <w:suppressAutoHyphens/>
        <w:rPr>
          <w:sz w:val="22"/>
        </w:rPr>
      </w:pPr>
      <w:r>
        <w:rPr>
          <w:sz w:val="22"/>
        </w:rPr>
        <w:tab/>
      </w:r>
      <w:r w:rsidR="002F5065" w:rsidRPr="002F5065">
        <w:rPr>
          <w:sz w:val="22"/>
        </w:rPr>
        <w:t>Search Committee for Chairman of Pathology (Chair), CHCO</w:t>
      </w:r>
      <w:r w:rsidR="002F5065" w:rsidRPr="002F5065">
        <w:rPr>
          <w:sz w:val="22"/>
        </w:rPr>
        <w:tab/>
      </w:r>
      <w:r w:rsidR="002F5065" w:rsidRPr="002F5065">
        <w:rPr>
          <w:sz w:val="22"/>
        </w:rPr>
        <w:tab/>
      </w:r>
      <w:r w:rsidR="002F5065" w:rsidRPr="002F5065">
        <w:rPr>
          <w:sz w:val="22"/>
        </w:rPr>
        <w:tab/>
        <w:t xml:space="preserve">2006 </w:t>
      </w:r>
      <w:r w:rsidR="002F5065">
        <w:rPr>
          <w:sz w:val="22"/>
        </w:rPr>
        <w:t>–</w:t>
      </w:r>
      <w:r w:rsidR="002F5065" w:rsidRPr="002F5065">
        <w:rPr>
          <w:sz w:val="22"/>
        </w:rPr>
        <w:t xml:space="preserve"> 2007</w:t>
      </w:r>
    </w:p>
    <w:p w14:paraId="230DC43E" w14:textId="6260C261" w:rsidR="00297D3A" w:rsidRDefault="002F5065" w:rsidP="00297D3A">
      <w:pPr>
        <w:tabs>
          <w:tab w:val="left" w:pos="-1440"/>
          <w:tab w:val="left" w:pos="-720"/>
        </w:tabs>
        <w:suppressAutoHyphens/>
        <w:rPr>
          <w:sz w:val="22"/>
        </w:rPr>
      </w:pPr>
      <w:r>
        <w:rPr>
          <w:sz w:val="22"/>
        </w:rPr>
        <w:tab/>
      </w:r>
      <w:r w:rsidR="00297D3A" w:rsidRPr="00B57FE4">
        <w:rPr>
          <w:b/>
          <w:bCs/>
          <w:sz w:val="22"/>
        </w:rPr>
        <w:t xml:space="preserve">The David R. &amp; </w:t>
      </w:r>
      <w:proofErr w:type="spellStart"/>
      <w:r w:rsidR="00297D3A" w:rsidRPr="00B57FE4">
        <w:rPr>
          <w:b/>
          <w:bCs/>
          <w:sz w:val="22"/>
        </w:rPr>
        <w:t>Kiku</w:t>
      </w:r>
      <w:proofErr w:type="spellEnd"/>
      <w:r w:rsidR="00297D3A" w:rsidRPr="00B57FE4">
        <w:rPr>
          <w:b/>
          <w:bCs/>
          <w:sz w:val="22"/>
        </w:rPr>
        <w:t xml:space="preserve"> Akers Chair in Pediatric Surgery</w:t>
      </w:r>
      <w:r w:rsidR="00297D3A" w:rsidRPr="00297D3A">
        <w:rPr>
          <w:sz w:val="22"/>
        </w:rPr>
        <w:tab/>
      </w:r>
      <w:r w:rsidR="00297D3A" w:rsidRPr="00297D3A">
        <w:rPr>
          <w:sz w:val="22"/>
        </w:rPr>
        <w:tab/>
      </w:r>
      <w:r w:rsidR="00297D3A" w:rsidRPr="00297D3A">
        <w:rPr>
          <w:sz w:val="22"/>
        </w:rPr>
        <w:tab/>
        <w:t>2007 - 2016</w:t>
      </w:r>
    </w:p>
    <w:p w14:paraId="622E4BFF" w14:textId="77777777" w:rsidR="001804D5" w:rsidRPr="002F7043" w:rsidRDefault="009355C9" w:rsidP="001804D5">
      <w:pPr>
        <w:tabs>
          <w:tab w:val="left" w:pos="-1440"/>
          <w:tab w:val="left" w:pos="-720"/>
        </w:tabs>
        <w:suppressAutoHyphens/>
        <w:rPr>
          <w:sz w:val="22"/>
        </w:rPr>
      </w:pPr>
      <w:r>
        <w:rPr>
          <w:sz w:val="22"/>
        </w:rPr>
        <w:tab/>
      </w:r>
      <w:r w:rsidR="001804D5" w:rsidRPr="002F7043">
        <w:rPr>
          <w:sz w:val="22"/>
        </w:rPr>
        <w:t xml:space="preserve">Promotion and </w:t>
      </w:r>
      <w:r w:rsidR="001804D5">
        <w:rPr>
          <w:sz w:val="22"/>
        </w:rPr>
        <w:t>Tenure Committee (Chairman), CU Department of Surgery</w:t>
      </w:r>
      <w:r w:rsidR="001804D5">
        <w:rPr>
          <w:sz w:val="22"/>
        </w:rPr>
        <w:tab/>
      </w:r>
      <w:r w:rsidR="001804D5" w:rsidRPr="002F7043">
        <w:rPr>
          <w:sz w:val="22"/>
        </w:rPr>
        <w:t>2007 - 2015</w:t>
      </w:r>
    </w:p>
    <w:p w14:paraId="25266ECC" w14:textId="77777777" w:rsidR="001804D5" w:rsidRPr="002F7043" w:rsidRDefault="001804D5" w:rsidP="001804D5">
      <w:pPr>
        <w:tabs>
          <w:tab w:val="left" w:pos="-1440"/>
          <w:tab w:val="left" w:pos="-720"/>
        </w:tabs>
        <w:suppressAutoHyphens/>
        <w:rPr>
          <w:sz w:val="22"/>
        </w:rPr>
      </w:pPr>
      <w:r w:rsidRPr="002F7043">
        <w:rPr>
          <w:sz w:val="22"/>
        </w:rPr>
        <w:tab/>
        <w:t>Finance Committee, University Physicians, Inc.</w:t>
      </w:r>
      <w:r w:rsidRPr="002F7043">
        <w:rPr>
          <w:sz w:val="22"/>
        </w:rPr>
        <w:tab/>
      </w:r>
      <w:r w:rsidRPr="002F7043">
        <w:rPr>
          <w:sz w:val="22"/>
        </w:rPr>
        <w:tab/>
      </w:r>
      <w:r w:rsidRPr="002F7043">
        <w:rPr>
          <w:sz w:val="22"/>
        </w:rPr>
        <w:tab/>
      </w:r>
      <w:r w:rsidRPr="002F7043">
        <w:rPr>
          <w:sz w:val="22"/>
        </w:rPr>
        <w:tab/>
      </w:r>
      <w:r w:rsidRPr="002F7043">
        <w:rPr>
          <w:sz w:val="22"/>
        </w:rPr>
        <w:tab/>
        <w:t>2008 - 2016</w:t>
      </w:r>
      <w:r w:rsidRPr="002F7043">
        <w:rPr>
          <w:sz w:val="22"/>
        </w:rPr>
        <w:tab/>
      </w:r>
    </w:p>
    <w:p w14:paraId="4E7556EF" w14:textId="77777777" w:rsidR="002F5065" w:rsidRPr="002F5065" w:rsidRDefault="001804D5" w:rsidP="002F5065">
      <w:pPr>
        <w:tabs>
          <w:tab w:val="left" w:pos="-1440"/>
          <w:tab w:val="left" w:pos="-720"/>
        </w:tabs>
        <w:suppressAutoHyphens/>
        <w:rPr>
          <w:sz w:val="22"/>
        </w:rPr>
      </w:pPr>
      <w:r w:rsidRPr="002F7043">
        <w:rPr>
          <w:sz w:val="22"/>
        </w:rPr>
        <w:tab/>
      </w:r>
      <w:r w:rsidR="002F5065" w:rsidRPr="002F5065">
        <w:rPr>
          <w:sz w:val="22"/>
        </w:rPr>
        <w:t>Legislative Committee, American Society of Transplant Surgeons</w:t>
      </w:r>
      <w:r w:rsidR="002F5065" w:rsidRPr="002F5065">
        <w:rPr>
          <w:sz w:val="22"/>
        </w:rPr>
        <w:tab/>
      </w:r>
      <w:r w:rsidR="002F5065" w:rsidRPr="002F5065">
        <w:rPr>
          <w:sz w:val="22"/>
        </w:rPr>
        <w:tab/>
        <w:t>2009 - 2011</w:t>
      </w:r>
    </w:p>
    <w:p w14:paraId="0694EBF7" w14:textId="77777777" w:rsidR="002F5065" w:rsidRPr="002F5065" w:rsidRDefault="002F5065" w:rsidP="002F5065">
      <w:pPr>
        <w:tabs>
          <w:tab w:val="left" w:pos="-1440"/>
          <w:tab w:val="left" w:pos="-720"/>
        </w:tabs>
        <w:suppressAutoHyphens/>
        <w:rPr>
          <w:sz w:val="22"/>
        </w:rPr>
      </w:pPr>
      <w:r w:rsidRPr="002F5065">
        <w:rPr>
          <w:sz w:val="22"/>
        </w:rPr>
        <w:lastRenderedPageBreak/>
        <w:tab/>
      </w:r>
      <w:r w:rsidRPr="00BE35DF">
        <w:rPr>
          <w:b/>
          <w:bCs/>
          <w:sz w:val="22"/>
        </w:rPr>
        <w:t>Medical Board, Children</w:t>
      </w:r>
      <w:r w:rsidRPr="00BE35DF">
        <w:rPr>
          <w:rFonts w:hint="eastAsia"/>
          <w:b/>
          <w:bCs/>
          <w:sz w:val="22"/>
        </w:rPr>
        <w:t>’</w:t>
      </w:r>
      <w:r w:rsidRPr="00BE35DF">
        <w:rPr>
          <w:b/>
          <w:bCs/>
          <w:sz w:val="22"/>
        </w:rPr>
        <w:t>s Hospital Colorado</w:t>
      </w:r>
      <w:r w:rsidRPr="002F5065">
        <w:rPr>
          <w:sz w:val="22"/>
        </w:rPr>
        <w:tab/>
      </w:r>
      <w:r w:rsidRPr="002F5065">
        <w:rPr>
          <w:sz w:val="22"/>
        </w:rPr>
        <w:tab/>
      </w:r>
      <w:r w:rsidRPr="002F5065">
        <w:rPr>
          <w:sz w:val="22"/>
        </w:rPr>
        <w:tab/>
      </w:r>
      <w:r w:rsidRPr="002F5065">
        <w:rPr>
          <w:sz w:val="22"/>
        </w:rPr>
        <w:tab/>
      </w:r>
      <w:r w:rsidRPr="002F5065">
        <w:rPr>
          <w:sz w:val="22"/>
        </w:rPr>
        <w:tab/>
        <w:t>2009 - 2011</w:t>
      </w:r>
    </w:p>
    <w:p w14:paraId="1A2D0DBE" w14:textId="77777777" w:rsidR="002F5065" w:rsidRPr="002F5065" w:rsidRDefault="002F5065" w:rsidP="002F5065">
      <w:pPr>
        <w:tabs>
          <w:tab w:val="left" w:pos="-1440"/>
          <w:tab w:val="left" w:pos="-720"/>
        </w:tabs>
        <w:suppressAutoHyphens/>
        <w:rPr>
          <w:sz w:val="22"/>
        </w:rPr>
      </w:pPr>
      <w:r w:rsidRPr="002F5065">
        <w:rPr>
          <w:sz w:val="22"/>
        </w:rPr>
        <w:tab/>
        <w:t>Children</w:t>
      </w:r>
      <w:r w:rsidRPr="002F5065">
        <w:rPr>
          <w:rFonts w:hint="eastAsia"/>
          <w:sz w:val="22"/>
        </w:rPr>
        <w:t>’</w:t>
      </w:r>
      <w:r w:rsidRPr="002F5065">
        <w:rPr>
          <w:sz w:val="22"/>
        </w:rPr>
        <w:t>s Hospital Colorado Board of Directors</w:t>
      </w:r>
      <w:r w:rsidRPr="002F5065">
        <w:rPr>
          <w:sz w:val="22"/>
        </w:rPr>
        <w:tab/>
      </w:r>
      <w:r w:rsidRPr="002F5065">
        <w:rPr>
          <w:sz w:val="22"/>
        </w:rPr>
        <w:tab/>
      </w:r>
      <w:r w:rsidRPr="002F5065">
        <w:rPr>
          <w:sz w:val="22"/>
        </w:rPr>
        <w:tab/>
      </w:r>
      <w:r w:rsidRPr="002F5065">
        <w:rPr>
          <w:sz w:val="22"/>
        </w:rPr>
        <w:tab/>
      </w:r>
      <w:r w:rsidRPr="002F5065">
        <w:rPr>
          <w:sz w:val="22"/>
        </w:rPr>
        <w:tab/>
        <w:t>2009 - 2011</w:t>
      </w:r>
    </w:p>
    <w:p w14:paraId="4D74EF8A" w14:textId="77777777" w:rsidR="002F5065" w:rsidRPr="002F5065" w:rsidRDefault="002F5065" w:rsidP="002F5065">
      <w:pPr>
        <w:tabs>
          <w:tab w:val="left" w:pos="-1440"/>
          <w:tab w:val="left" w:pos="-720"/>
        </w:tabs>
        <w:suppressAutoHyphens/>
        <w:rPr>
          <w:sz w:val="22"/>
        </w:rPr>
      </w:pPr>
      <w:r w:rsidRPr="002F5065">
        <w:rPr>
          <w:sz w:val="22"/>
        </w:rPr>
        <w:tab/>
        <w:t>Trauma Steering Committee, Children</w:t>
      </w:r>
      <w:r w:rsidRPr="002F5065">
        <w:rPr>
          <w:rFonts w:hint="eastAsia"/>
          <w:sz w:val="22"/>
        </w:rPr>
        <w:t>’</w:t>
      </w:r>
      <w:r w:rsidRPr="002F5065">
        <w:rPr>
          <w:sz w:val="22"/>
        </w:rPr>
        <w:t>s Hospital Colorado</w:t>
      </w:r>
      <w:r w:rsidRPr="002F5065">
        <w:rPr>
          <w:sz w:val="22"/>
        </w:rPr>
        <w:tab/>
      </w:r>
      <w:r w:rsidRPr="002F5065">
        <w:rPr>
          <w:sz w:val="22"/>
        </w:rPr>
        <w:tab/>
      </w:r>
      <w:r w:rsidRPr="002F5065">
        <w:rPr>
          <w:sz w:val="22"/>
        </w:rPr>
        <w:tab/>
        <w:t>2009 - 2011</w:t>
      </w:r>
    </w:p>
    <w:p w14:paraId="1A165FD8" w14:textId="77777777" w:rsidR="002F5065" w:rsidRPr="002F5065" w:rsidRDefault="002F5065" w:rsidP="002F5065">
      <w:pPr>
        <w:tabs>
          <w:tab w:val="left" w:pos="-1440"/>
          <w:tab w:val="left" w:pos="-720"/>
        </w:tabs>
        <w:suppressAutoHyphens/>
        <w:rPr>
          <w:sz w:val="22"/>
        </w:rPr>
      </w:pPr>
      <w:r w:rsidRPr="002F5065">
        <w:rPr>
          <w:sz w:val="22"/>
        </w:rPr>
        <w:tab/>
        <w:t>Clinical Administrative Council, Children</w:t>
      </w:r>
      <w:r w:rsidRPr="002F5065">
        <w:rPr>
          <w:rFonts w:hint="eastAsia"/>
          <w:sz w:val="22"/>
        </w:rPr>
        <w:t>’</w:t>
      </w:r>
      <w:r w:rsidRPr="002F5065">
        <w:rPr>
          <w:sz w:val="22"/>
        </w:rPr>
        <w:t>s Hospital Colorado</w:t>
      </w:r>
      <w:r w:rsidRPr="002F5065">
        <w:rPr>
          <w:sz w:val="22"/>
        </w:rPr>
        <w:tab/>
      </w:r>
      <w:r w:rsidRPr="002F5065">
        <w:rPr>
          <w:sz w:val="22"/>
        </w:rPr>
        <w:tab/>
      </w:r>
      <w:r w:rsidRPr="002F5065">
        <w:rPr>
          <w:sz w:val="22"/>
        </w:rPr>
        <w:tab/>
        <w:t xml:space="preserve">2009 - 2011 </w:t>
      </w:r>
    </w:p>
    <w:p w14:paraId="6767ABB8" w14:textId="77777777" w:rsidR="002F5065" w:rsidRPr="002F5065" w:rsidRDefault="002F5065" w:rsidP="002F5065">
      <w:pPr>
        <w:tabs>
          <w:tab w:val="left" w:pos="-1440"/>
          <w:tab w:val="left" w:pos="-720"/>
        </w:tabs>
        <w:suppressAutoHyphens/>
        <w:rPr>
          <w:sz w:val="22"/>
        </w:rPr>
      </w:pPr>
      <w:r w:rsidRPr="002F5065">
        <w:rPr>
          <w:sz w:val="22"/>
        </w:rPr>
        <w:tab/>
        <w:t>Joint Affiliation Committee, Children</w:t>
      </w:r>
      <w:r w:rsidRPr="002F5065">
        <w:rPr>
          <w:rFonts w:hint="eastAsia"/>
          <w:sz w:val="22"/>
        </w:rPr>
        <w:t>’</w:t>
      </w:r>
      <w:r w:rsidRPr="002F5065">
        <w:rPr>
          <w:sz w:val="22"/>
        </w:rPr>
        <w:t>s Hospital Colorado</w:t>
      </w:r>
      <w:r w:rsidRPr="002F5065">
        <w:rPr>
          <w:sz w:val="22"/>
        </w:rPr>
        <w:tab/>
      </w:r>
      <w:r w:rsidRPr="002F5065">
        <w:rPr>
          <w:sz w:val="22"/>
        </w:rPr>
        <w:tab/>
      </w:r>
      <w:r w:rsidRPr="002F5065">
        <w:rPr>
          <w:sz w:val="22"/>
        </w:rPr>
        <w:tab/>
        <w:t>2009 - 2011</w:t>
      </w:r>
    </w:p>
    <w:p w14:paraId="0F33B246" w14:textId="77777777" w:rsidR="002F5065" w:rsidRPr="002F5065" w:rsidRDefault="002F5065" w:rsidP="002F5065">
      <w:pPr>
        <w:tabs>
          <w:tab w:val="left" w:pos="-1440"/>
          <w:tab w:val="left" w:pos="-720"/>
        </w:tabs>
        <w:suppressAutoHyphens/>
        <w:rPr>
          <w:sz w:val="22"/>
        </w:rPr>
      </w:pPr>
      <w:r w:rsidRPr="002F5065">
        <w:rPr>
          <w:sz w:val="22"/>
        </w:rPr>
        <w:tab/>
        <w:t>Quality Safety Committee, Children</w:t>
      </w:r>
      <w:r w:rsidRPr="002F5065">
        <w:rPr>
          <w:rFonts w:hint="eastAsia"/>
          <w:sz w:val="22"/>
        </w:rPr>
        <w:t>’</w:t>
      </w:r>
      <w:r w:rsidRPr="002F5065">
        <w:rPr>
          <w:sz w:val="22"/>
        </w:rPr>
        <w:t>s Hospital Colorado</w:t>
      </w:r>
      <w:r w:rsidRPr="002F5065">
        <w:rPr>
          <w:sz w:val="22"/>
        </w:rPr>
        <w:tab/>
      </w:r>
      <w:r w:rsidRPr="002F5065">
        <w:rPr>
          <w:sz w:val="22"/>
        </w:rPr>
        <w:tab/>
      </w:r>
      <w:r w:rsidRPr="002F5065">
        <w:rPr>
          <w:sz w:val="22"/>
        </w:rPr>
        <w:tab/>
      </w:r>
      <w:r w:rsidRPr="002F5065">
        <w:rPr>
          <w:sz w:val="22"/>
        </w:rPr>
        <w:tab/>
        <w:t>2009 - 2011</w:t>
      </w:r>
    </w:p>
    <w:p w14:paraId="4D4AE7A5" w14:textId="617FB3E7" w:rsidR="002F5065" w:rsidRDefault="002F5065" w:rsidP="002F5065">
      <w:pPr>
        <w:tabs>
          <w:tab w:val="left" w:pos="-1440"/>
          <w:tab w:val="left" w:pos="-720"/>
        </w:tabs>
        <w:suppressAutoHyphens/>
        <w:rPr>
          <w:sz w:val="22"/>
        </w:rPr>
      </w:pPr>
      <w:r w:rsidRPr="002F5065">
        <w:rPr>
          <w:sz w:val="22"/>
        </w:rPr>
        <w:tab/>
      </w:r>
      <w:r w:rsidRPr="00BE35DF">
        <w:rPr>
          <w:b/>
          <w:bCs/>
          <w:sz w:val="22"/>
        </w:rPr>
        <w:t>Interim Surgeon-in-Chief, Children</w:t>
      </w:r>
      <w:r w:rsidRPr="00BE35DF">
        <w:rPr>
          <w:rFonts w:hint="eastAsia"/>
          <w:b/>
          <w:bCs/>
          <w:sz w:val="22"/>
        </w:rPr>
        <w:t>’</w:t>
      </w:r>
      <w:r w:rsidRPr="00BE35DF">
        <w:rPr>
          <w:b/>
          <w:bCs/>
          <w:sz w:val="22"/>
        </w:rPr>
        <w:t>s Hospital Colorado</w:t>
      </w:r>
      <w:r>
        <w:rPr>
          <w:sz w:val="22"/>
        </w:rPr>
        <w:tab/>
      </w:r>
      <w:r>
        <w:rPr>
          <w:sz w:val="22"/>
        </w:rPr>
        <w:tab/>
      </w:r>
      <w:r>
        <w:rPr>
          <w:sz w:val="22"/>
        </w:rPr>
        <w:tab/>
        <w:t>2009 - 2011</w:t>
      </w:r>
    </w:p>
    <w:p w14:paraId="53F57C60" w14:textId="2C089D1A" w:rsidR="006414C1" w:rsidRDefault="002F5065" w:rsidP="002F5065">
      <w:pPr>
        <w:tabs>
          <w:tab w:val="left" w:pos="-1440"/>
          <w:tab w:val="left" w:pos="-720"/>
        </w:tabs>
        <w:suppressAutoHyphens/>
        <w:rPr>
          <w:sz w:val="22"/>
        </w:rPr>
      </w:pPr>
      <w:r>
        <w:rPr>
          <w:sz w:val="22"/>
        </w:rPr>
        <w:tab/>
      </w:r>
      <w:r w:rsidR="006414C1">
        <w:rPr>
          <w:sz w:val="22"/>
        </w:rPr>
        <w:t>Clinical Competency Committee for Pediatric Surgery Fellowship, CHCO</w:t>
      </w:r>
      <w:r w:rsidR="006414C1">
        <w:rPr>
          <w:sz w:val="22"/>
        </w:rPr>
        <w:tab/>
        <w:t>2014 – 2022</w:t>
      </w:r>
    </w:p>
    <w:p w14:paraId="4DA571F8" w14:textId="201A88D5" w:rsidR="001804D5" w:rsidRPr="002F7043" w:rsidRDefault="006414C1" w:rsidP="002F5065">
      <w:pPr>
        <w:tabs>
          <w:tab w:val="left" w:pos="-1440"/>
          <w:tab w:val="left" w:pos="-720"/>
        </w:tabs>
        <w:suppressAutoHyphens/>
        <w:rPr>
          <w:sz w:val="22"/>
        </w:rPr>
      </w:pPr>
      <w:r>
        <w:rPr>
          <w:sz w:val="22"/>
        </w:rPr>
        <w:tab/>
      </w:r>
      <w:r w:rsidRPr="002F7043">
        <w:rPr>
          <w:sz w:val="22"/>
        </w:rPr>
        <w:t>Search Committ</w:t>
      </w:r>
      <w:r w:rsidR="00773368">
        <w:rPr>
          <w:sz w:val="22"/>
        </w:rPr>
        <w:t xml:space="preserve">ee for </w:t>
      </w:r>
      <w:r w:rsidR="001804D5" w:rsidRPr="002F7043">
        <w:rPr>
          <w:sz w:val="22"/>
        </w:rPr>
        <w:t xml:space="preserve">Division Head </w:t>
      </w:r>
      <w:r w:rsidR="00773368">
        <w:rPr>
          <w:sz w:val="22"/>
        </w:rPr>
        <w:t>of</w:t>
      </w:r>
      <w:r w:rsidR="00584423">
        <w:rPr>
          <w:sz w:val="22"/>
        </w:rPr>
        <w:t xml:space="preserve"> </w:t>
      </w:r>
      <w:r w:rsidR="001804D5" w:rsidRPr="002F7043">
        <w:rPr>
          <w:sz w:val="22"/>
        </w:rPr>
        <w:t>Transplant Surgery</w:t>
      </w:r>
      <w:r w:rsidR="001804D5" w:rsidRPr="002F7043">
        <w:rPr>
          <w:sz w:val="22"/>
        </w:rPr>
        <w:tab/>
      </w:r>
      <w:r w:rsidR="001804D5" w:rsidRPr="002F7043">
        <w:rPr>
          <w:sz w:val="22"/>
        </w:rPr>
        <w:tab/>
      </w:r>
      <w:r w:rsidR="001804D5" w:rsidRPr="002F7043">
        <w:rPr>
          <w:sz w:val="22"/>
        </w:rPr>
        <w:tab/>
        <w:t>2015 - 2016</w:t>
      </w:r>
    </w:p>
    <w:p w14:paraId="5F120671" w14:textId="77777777" w:rsidR="001804D5" w:rsidRDefault="001804D5">
      <w:pPr>
        <w:tabs>
          <w:tab w:val="left" w:pos="-1440"/>
          <w:tab w:val="left" w:pos="-720"/>
        </w:tabs>
        <w:suppressAutoHyphens/>
        <w:rPr>
          <w:sz w:val="22"/>
        </w:rPr>
      </w:pPr>
      <w:r>
        <w:rPr>
          <w:sz w:val="22"/>
        </w:rPr>
        <w:tab/>
      </w:r>
      <w:r w:rsidRPr="002F7043">
        <w:rPr>
          <w:sz w:val="22"/>
        </w:rPr>
        <w:t>Hearts of All Ages Committee</w:t>
      </w:r>
      <w:r w:rsidRPr="002F7043">
        <w:rPr>
          <w:sz w:val="22"/>
        </w:rPr>
        <w:tab/>
      </w:r>
      <w:r w:rsidRPr="002F7043">
        <w:rPr>
          <w:sz w:val="22"/>
        </w:rPr>
        <w:tab/>
      </w:r>
      <w:r w:rsidRPr="002F7043">
        <w:rPr>
          <w:sz w:val="22"/>
        </w:rPr>
        <w:tab/>
      </w:r>
      <w:r w:rsidRPr="002F7043">
        <w:rPr>
          <w:sz w:val="22"/>
        </w:rPr>
        <w:tab/>
      </w:r>
      <w:r w:rsidRPr="002F7043">
        <w:rPr>
          <w:sz w:val="22"/>
        </w:rPr>
        <w:tab/>
      </w:r>
      <w:r w:rsidRPr="002F7043">
        <w:rPr>
          <w:sz w:val="22"/>
        </w:rPr>
        <w:tab/>
      </w:r>
      <w:r w:rsidRPr="002F7043">
        <w:rPr>
          <w:sz w:val="22"/>
        </w:rPr>
        <w:tab/>
        <w:t>2015</w:t>
      </w:r>
    </w:p>
    <w:p w14:paraId="518E049A" w14:textId="77777777" w:rsidR="00F61F47" w:rsidRDefault="001804D5">
      <w:pPr>
        <w:tabs>
          <w:tab w:val="left" w:pos="-1440"/>
          <w:tab w:val="left" w:pos="-720"/>
        </w:tabs>
        <w:suppressAutoHyphens/>
        <w:rPr>
          <w:sz w:val="22"/>
        </w:rPr>
      </w:pPr>
      <w:r>
        <w:rPr>
          <w:sz w:val="22"/>
        </w:rPr>
        <w:tab/>
      </w:r>
      <w:r w:rsidRPr="001804D5">
        <w:rPr>
          <w:sz w:val="22"/>
        </w:rPr>
        <w:t>Search Committee for Chairman of Plastic Surgery (Chairman), CHCO</w:t>
      </w:r>
      <w:r w:rsidRPr="001804D5">
        <w:rPr>
          <w:sz w:val="22"/>
        </w:rPr>
        <w:tab/>
      </w:r>
      <w:r w:rsidRPr="001804D5">
        <w:rPr>
          <w:sz w:val="22"/>
        </w:rPr>
        <w:tab/>
        <w:t xml:space="preserve">2017 </w:t>
      </w:r>
      <w:r w:rsidR="002F5065">
        <w:rPr>
          <w:sz w:val="22"/>
        </w:rPr>
        <w:t>–</w:t>
      </w:r>
      <w:r w:rsidRPr="001804D5">
        <w:rPr>
          <w:sz w:val="22"/>
        </w:rPr>
        <w:t xml:space="preserve"> 2018</w:t>
      </w:r>
    </w:p>
    <w:p w14:paraId="3E8CB732" w14:textId="1967C0A7" w:rsidR="00D65439" w:rsidRDefault="00D65439" w:rsidP="00773368">
      <w:pPr>
        <w:tabs>
          <w:tab w:val="left" w:pos="-1440"/>
          <w:tab w:val="left" w:pos="-720"/>
        </w:tabs>
        <w:suppressAutoHyphens/>
        <w:rPr>
          <w:sz w:val="22"/>
        </w:rPr>
      </w:pPr>
      <w:r>
        <w:rPr>
          <w:sz w:val="22"/>
        </w:rPr>
        <w:tab/>
      </w:r>
    </w:p>
    <w:p w14:paraId="38EAB44D" w14:textId="375CDC4C" w:rsidR="00D65439" w:rsidRDefault="00D65439">
      <w:pPr>
        <w:tabs>
          <w:tab w:val="left" w:pos="-1440"/>
          <w:tab w:val="left" w:pos="-720"/>
        </w:tabs>
        <w:suppressAutoHyphens/>
        <w:rPr>
          <w:sz w:val="22"/>
        </w:rPr>
      </w:pPr>
    </w:p>
    <w:p w14:paraId="505362D5" w14:textId="77777777" w:rsidR="002F5065" w:rsidRDefault="002F5065">
      <w:pPr>
        <w:tabs>
          <w:tab w:val="left" w:pos="-1440"/>
          <w:tab w:val="left" w:pos="-720"/>
        </w:tabs>
        <w:suppressAutoHyphens/>
        <w:rPr>
          <w:sz w:val="22"/>
        </w:rPr>
      </w:pPr>
    </w:p>
    <w:p w14:paraId="2A036BE2" w14:textId="77777777" w:rsidR="00B86831" w:rsidRDefault="002F7043">
      <w:pPr>
        <w:tabs>
          <w:tab w:val="left" w:pos="-1440"/>
          <w:tab w:val="left" w:pos="-720"/>
        </w:tabs>
        <w:suppressAutoHyphens/>
        <w:rPr>
          <w:sz w:val="22"/>
        </w:rPr>
      </w:pPr>
      <w:r>
        <w:rPr>
          <w:b/>
          <w:sz w:val="22"/>
          <w:u w:val="single"/>
        </w:rPr>
        <w:t>LEADERSHIP</w:t>
      </w:r>
      <w:r w:rsidR="00B86831">
        <w:rPr>
          <w:b/>
          <w:sz w:val="22"/>
          <w:u w:val="single"/>
        </w:rPr>
        <w:t xml:space="preserve"> EDUCATION</w:t>
      </w:r>
    </w:p>
    <w:p w14:paraId="604E8328" w14:textId="77777777" w:rsidR="00B86831" w:rsidRDefault="00B86831">
      <w:pPr>
        <w:tabs>
          <w:tab w:val="left" w:pos="-1440"/>
          <w:tab w:val="left" w:pos="-720"/>
        </w:tabs>
        <w:suppressAutoHyphens/>
        <w:rPr>
          <w:sz w:val="22"/>
        </w:rPr>
      </w:pPr>
      <w:r>
        <w:rPr>
          <w:sz w:val="22"/>
        </w:rPr>
        <w:tab/>
        <w:t>American College of Surgeons - Chicago, IL – April 3-6</w:t>
      </w:r>
      <w:r w:rsidR="009355C9">
        <w:rPr>
          <w:sz w:val="22"/>
        </w:rPr>
        <w:tab/>
      </w:r>
      <w:r w:rsidR="009355C9">
        <w:rPr>
          <w:sz w:val="22"/>
        </w:rPr>
        <w:tab/>
      </w:r>
      <w:r w:rsidR="009355C9">
        <w:rPr>
          <w:sz w:val="22"/>
        </w:rPr>
        <w:tab/>
      </w:r>
      <w:r w:rsidR="009355C9">
        <w:rPr>
          <w:sz w:val="22"/>
        </w:rPr>
        <w:tab/>
      </w:r>
      <w:r w:rsidR="00B40371">
        <w:rPr>
          <w:sz w:val="22"/>
        </w:rPr>
        <w:t xml:space="preserve"> 2005</w:t>
      </w:r>
    </w:p>
    <w:p w14:paraId="3F0A8F5D" w14:textId="77777777" w:rsidR="00F55371" w:rsidRDefault="00B86831">
      <w:pPr>
        <w:tabs>
          <w:tab w:val="left" w:pos="-1440"/>
          <w:tab w:val="left" w:pos="-720"/>
        </w:tabs>
        <w:suppressAutoHyphens/>
        <w:rPr>
          <w:sz w:val="22"/>
        </w:rPr>
      </w:pPr>
      <w:r>
        <w:rPr>
          <w:sz w:val="22"/>
        </w:rPr>
        <w:tab/>
      </w:r>
      <w:r>
        <w:rPr>
          <w:sz w:val="22"/>
        </w:rPr>
        <w:tab/>
        <w:t>Surgeons as Leaders: From Operating Room to Boardroom</w:t>
      </w:r>
    </w:p>
    <w:p w14:paraId="132AC9F7" w14:textId="77777777" w:rsidR="00CB2A81" w:rsidRPr="00F61F47" w:rsidRDefault="009355C9">
      <w:pPr>
        <w:tabs>
          <w:tab w:val="left" w:pos="-1440"/>
          <w:tab w:val="left" w:pos="-720"/>
        </w:tabs>
        <w:suppressAutoHyphens/>
        <w:rPr>
          <w:sz w:val="22"/>
        </w:rPr>
      </w:pPr>
      <w:r>
        <w:rPr>
          <w:sz w:val="22"/>
        </w:rPr>
        <w:tab/>
        <w:t>Center for Creative Leadership</w:t>
      </w:r>
      <w:r w:rsidR="00F55371">
        <w:rPr>
          <w:sz w:val="22"/>
        </w:rPr>
        <w:t>, Colorado Springs</w:t>
      </w:r>
      <w:r>
        <w:rPr>
          <w:sz w:val="22"/>
        </w:rPr>
        <w:tab/>
      </w:r>
      <w:r>
        <w:rPr>
          <w:sz w:val="22"/>
        </w:rPr>
        <w:tab/>
      </w:r>
      <w:r>
        <w:rPr>
          <w:sz w:val="22"/>
        </w:rPr>
        <w:tab/>
      </w:r>
      <w:r>
        <w:rPr>
          <w:sz w:val="22"/>
        </w:rPr>
        <w:tab/>
        <w:t xml:space="preserve"> 2007</w:t>
      </w:r>
      <w:r w:rsidR="00F55371">
        <w:rPr>
          <w:sz w:val="22"/>
        </w:rPr>
        <w:tab/>
      </w:r>
      <w:r w:rsidR="002B4B1B">
        <w:rPr>
          <w:sz w:val="22"/>
        </w:rPr>
        <w:tab/>
      </w:r>
      <w:r w:rsidR="002B4B1B">
        <w:rPr>
          <w:sz w:val="22"/>
        </w:rPr>
        <w:tab/>
      </w:r>
      <w:r w:rsidR="002B4B1B">
        <w:rPr>
          <w:sz w:val="22"/>
        </w:rPr>
        <w:tab/>
      </w:r>
      <w:r w:rsidR="002B4B1B">
        <w:rPr>
          <w:sz w:val="22"/>
        </w:rPr>
        <w:tab/>
      </w:r>
      <w:r w:rsidR="002B4B1B">
        <w:rPr>
          <w:sz w:val="22"/>
        </w:rPr>
        <w:tab/>
      </w:r>
      <w:r w:rsidR="002B4B1B">
        <w:rPr>
          <w:sz w:val="22"/>
        </w:rPr>
        <w:tab/>
      </w:r>
      <w:r w:rsidR="002B4B1B">
        <w:rPr>
          <w:sz w:val="22"/>
        </w:rPr>
        <w:tab/>
      </w:r>
      <w:r w:rsidR="00B86831">
        <w:rPr>
          <w:sz w:val="22"/>
        </w:rPr>
        <w:t xml:space="preserve"> </w:t>
      </w:r>
      <w:r w:rsidR="00B86831">
        <w:rPr>
          <w:sz w:val="22"/>
        </w:rPr>
        <w:tab/>
      </w:r>
      <w:r w:rsidR="00B86831">
        <w:rPr>
          <w:sz w:val="22"/>
        </w:rPr>
        <w:tab/>
      </w:r>
    </w:p>
    <w:p w14:paraId="6B92C0C6" w14:textId="77777777" w:rsidR="003942B4" w:rsidRDefault="003942B4">
      <w:pPr>
        <w:tabs>
          <w:tab w:val="left" w:pos="-1440"/>
          <w:tab w:val="left" w:pos="-720"/>
        </w:tabs>
        <w:suppressAutoHyphens/>
        <w:rPr>
          <w:sz w:val="22"/>
        </w:rPr>
      </w:pPr>
      <w:r>
        <w:rPr>
          <w:b/>
          <w:sz w:val="22"/>
          <w:u w:val="single"/>
        </w:rPr>
        <w:t>TEACHING RESPONSIBILITIES</w:t>
      </w:r>
      <w:r>
        <w:rPr>
          <w:sz w:val="22"/>
        </w:rPr>
        <w:t>:</w:t>
      </w:r>
    </w:p>
    <w:p w14:paraId="5C4FAEE4" w14:textId="3325E4F5" w:rsidR="0027268C" w:rsidRDefault="003942B4">
      <w:pPr>
        <w:tabs>
          <w:tab w:val="left" w:pos="-1440"/>
          <w:tab w:val="left" w:pos="-720"/>
        </w:tabs>
        <w:suppressAutoHyphens/>
        <w:rPr>
          <w:sz w:val="22"/>
        </w:rPr>
      </w:pPr>
      <w:r>
        <w:rPr>
          <w:sz w:val="22"/>
        </w:rPr>
        <w:tab/>
        <w:t xml:space="preserve">Program Director, Pediatric Surgical </w:t>
      </w:r>
      <w:r w:rsidR="002F7043">
        <w:rPr>
          <w:sz w:val="22"/>
        </w:rPr>
        <w:t>Fellowship</w:t>
      </w:r>
      <w:r w:rsidR="00FB29E5">
        <w:rPr>
          <w:sz w:val="22"/>
        </w:rPr>
        <w:t>, U</w:t>
      </w:r>
      <w:r w:rsidR="00FF35E6">
        <w:rPr>
          <w:sz w:val="22"/>
        </w:rPr>
        <w:t>C and CHCO</w:t>
      </w:r>
      <w:r w:rsidR="002F7043">
        <w:rPr>
          <w:sz w:val="22"/>
        </w:rPr>
        <w:tab/>
      </w:r>
      <w:r w:rsidR="005A72A6">
        <w:rPr>
          <w:sz w:val="22"/>
        </w:rPr>
        <w:t xml:space="preserve">      </w:t>
      </w:r>
      <w:r w:rsidR="00D65439" w:rsidRPr="00D65439">
        <w:rPr>
          <w:sz w:val="22"/>
        </w:rPr>
        <w:t xml:space="preserve">1995 </w:t>
      </w:r>
      <w:r w:rsidR="005A72A6">
        <w:rPr>
          <w:sz w:val="22"/>
        </w:rPr>
        <w:t>–</w:t>
      </w:r>
      <w:r w:rsidR="00D65439" w:rsidRPr="00D65439">
        <w:rPr>
          <w:sz w:val="22"/>
        </w:rPr>
        <w:t xml:space="preserve"> 2006</w:t>
      </w:r>
      <w:r w:rsidR="005A72A6">
        <w:rPr>
          <w:sz w:val="22"/>
        </w:rPr>
        <w:t xml:space="preserve">, </w:t>
      </w:r>
      <w:r w:rsidR="00D65439">
        <w:rPr>
          <w:sz w:val="22"/>
        </w:rPr>
        <w:t>2009 -2021</w:t>
      </w:r>
    </w:p>
    <w:p w14:paraId="77F54CF2" w14:textId="091E9284" w:rsidR="003942B4" w:rsidRDefault="0027268C">
      <w:pPr>
        <w:tabs>
          <w:tab w:val="left" w:pos="-1440"/>
          <w:tab w:val="left" w:pos="-720"/>
        </w:tabs>
        <w:suppressAutoHyphens/>
        <w:rPr>
          <w:sz w:val="22"/>
        </w:rPr>
      </w:pPr>
      <w:r>
        <w:rPr>
          <w:sz w:val="22"/>
        </w:rPr>
        <w:tab/>
        <w:t>Program Director, International Pediatric Surgery Fellowship, CHCO</w:t>
      </w:r>
      <w:r w:rsidR="0019275E">
        <w:rPr>
          <w:sz w:val="22"/>
        </w:rPr>
        <w:tab/>
      </w:r>
      <w:proofErr w:type="gramStart"/>
      <w:r w:rsidR="0019275E">
        <w:rPr>
          <w:sz w:val="22"/>
        </w:rPr>
        <w:tab/>
        <w:t xml:space="preserve">  </w:t>
      </w:r>
      <w:r w:rsidR="00FF35E6">
        <w:rPr>
          <w:sz w:val="22"/>
        </w:rPr>
        <w:t>2016</w:t>
      </w:r>
      <w:proofErr w:type="gramEnd"/>
      <w:r w:rsidR="00FF35E6">
        <w:rPr>
          <w:sz w:val="22"/>
        </w:rPr>
        <w:t>-20</w:t>
      </w:r>
      <w:r w:rsidR="001C231C">
        <w:rPr>
          <w:sz w:val="22"/>
        </w:rPr>
        <w:t>10</w:t>
      </w:r>
      <w:r w:rsidR="005A72A6">
        <w:rPr>
          <w:sz w:val="22"/>
        </w:rPr>
        <w:t xml:space="preserve"> </w:t>
      </w:r>
      <w:r w:rsidR="00755661">
        <w:rPr>
          <w:sz w:val="22"/>
        </w:rPr>
        <w:tab/>
      </w:r>
      <w:r w:rsidR="00755661">
        <w:rPr>
          <w:sz w:val="22"/>
        </w:rPr>
        <w:tab/>
      </w:r>
      <w:r w:rsidR="00FF35E6">
        <w:rPr>
          <w:sz w:val="22"/>
        </w:rPr>
        <w:tab/>
      </w:r>
      <w:r w:rsidR="00755661">
        <w:rPr>
          <w:sz w:val="22"/>
        </w:rPr>
        <w:tab/>
      </w:r>
    </w:p>
    <w:p w14:paraId="1895E43D" w14:textId="1CA87C8D" w:rsidR="008C4F4F" w:rsidRDefault="00881818">
      <w:pPr>
        <w:tabs>
          <w:tab w:val="left" w:pos="-1440"/>
          <w:tab w:val="left" w:pos="-720"/>
        </w:tabs>
        <w:suppressAutoHyphens/>
        <w:rPr>
          <w:sz w:val="22"/>
        </w:rPr>
      </w:pPr>
      <w:r>
        <w:rPr>
          <w:sz w:val="22"/>
        </w:rPr>
        <w:tab/>
      </w:r>
      <w:r w:rsidR="008C4F4F">
        <w:rPr>
          <w:sz w:val="22"/>
        </w:rPr>
        <w:t xml:space="preserve">Co-Instructor for </w:t>
      </w:r>
      <w:r w:rsidR="001C231C">
        <w:rPr>
          <w:sz w:val="22"/>
        </w:rPr>
        <w:t>S</w:t>
      </w:r>
      <w:r w:rsidR="00F86972">
        <w:rPr>
          <w:sz w:val="22"/>
        </w:rPr>
        <w:t xml:space="preserve">urgery Resident </w:t>
      </w:r>
      <w:r w:rsidR="008C4F4F">
        <w:rPr>
          <w:sz w:val="22"/>
        </w:rPr>
        <w:t>Rotations on Pediatric Surgery</w:t>
      </w:r>
    </w:p>
    <w:p w14:paraId="4961C99B" w14:textId="35B5DA5D" w:rsidR="008C4F4F" w:rsidRDefault="008C4F4F">
      <w:pPr>
        <w:tabs>
          <w:tab w:val="left" w:pos="-1440"/>
          <w:tab w:val="left" w:pos="-720"/>
        </w:tabs>
        <w:suppressAutoHyphens/>
        <w:rPr>
          <w:sz w:val="22"/>
        </w:rPr>
      </w:pPr>
      <w:r>
        <w:rPr>
          <w:sz w:val="22"/>
        </w:rPr>
        <w:tab/>
      </w:r>
      <w:r>
        <w:rPr>
          <w:sz w:val="22"/>
        </w:rPr>
        <w:tab/>
        <w:t>University of Colorado General Surgery</w:t>
      </w:r>
      <w:r>
        <w:rPr>
          <w:sz w:val="22"/>
        </w:rPr>
        <w:tab/>
      </w:r>
      <w:r>
        <w:rPr>
          <w:sz w:val="22"/>
        </w:rPr>
        <w:tab/>
      </w:r>
      <w:r>
        <w:rPr>
          <w:sz w:val="22"/>
        </w:rPr>
        <w:tab/>
        <w:t xml:space="preserve"> </w:t>
      </w:r>
    </w:p>
    <w:p w14:paraId="47802A28" w14:textId="25143E4C" w:rsidR="008C4F4F" w:rsidRDefault="008C4F4F">
      <w:pPr>
        <w:tabs>
          <w:tab w:val="left" w:pos="-1440"/>
          <w:tab w:val="left" w:pos="-720"/>
        </w:tabs>
        <w:suppressAutoHyphens/>
        <w:rPr>
          <w:sz w:val="22"/>
        </w:rPr>
      </w:pPr>
      <w:r>
        <w:rPr>
          <w:sz w:val="22"/>
        </w:rPr>
        <w:tab/>
      </w:r>
      <w:r>
        <w:rPr>
          <w:sz w:val="22"/>
        </w:rPr>
        <w:tab/>
        <w:t>St. Joseph’s Hospital General Surger</w:t>
      </w:r>
      <w:r w:rsidR="00F86972">
        <w:rPr>
          <w:sz w:val="22"/>
        </w:rPr>
        <w:t>y</w:t>
      </w:r>
      <w:r>
        <w:rPr>
          <w:sz w:val="22"/>
        </w:rPr>
        <w:tab/>
      </w:r>
      <w:r>
        <w:rPr>
          <w:sz w:val="22"/>
        </w:rPr>
        <w:tab/>
      </w:r>
      <w:r>
        <w:rPr>
          <w:sz w:val="22"/>
        </w:rPr>
        <w:tab/>
      </w:r>
      <w:r>
        <w:rPr>
          <w:sz w:val="22"/>
        </w:rPr>
        <w:tab/>
        <w:t xml:space="preserve"> </w:t>
      </w:r>
    </w:p>
    <w:p w14:paraId="1ADE1B1F" w14:textId="21A01199" w:rsidR="008C4F4F" w:rsidRDefault="008C4F4F">
      <w:pPr>
        <w:tabs>
          <w:tab w:val="left" w:pos="-1440"/>
          <w:tab w:val="left" w:pos="-720"/>
        </w:tabs>
        <w:suppressAutoHyphens/>
        <w:rPr>
          <w:sz w:val="22"/>
        </w:rPr>
      </w:pPr>
      <w:r>
        <w:rPr>
          <w:sz w:val="22"/>
        </w:rPr>
        <w:tab/>
      </w:r>
      <w:r>
        <w:rPr>
          <w:sz w:val="22"/>
        </w:rPr>
        <w:tab/>
        <w:t xml:space="preserve">St. Anthony Hospital General Surgery </w:t>
      </w:r>
      <w:r>
        <w:rPr>
          <w:sz w:val="22"/>
        </w:rPr>
        <w:tab/>
      </w:r>
      <w:r>
        <w:rPr>
          <w:sz w:val="22"/>
        </w:rPr>
        <w:tab/>
      </w:r>
      <w:r>
        <w:rPr>
          <w:sz w:val="22"/>
        </w:rPr>
        <w:tab/>
      </w:r>
      <w:r>
        <w:rPr>
          <w:sz w:val="22"/>
        </w:rPr>
        <w:tab/>
      </w:r>
    </w:p>
    <w:p w14:paraId="55C33EE4" w14:textId="77777777" w:rsidR="003942B4" w:rsidRDefault="008C4F4F">
      <w:pPr>
        <w:tabs>
          <w:tab w:val="left" w:pos="-1440"/>
          <w:tab w:val="left" w:pos="-720"/>
        </w:tabs>
        <w:suppressAutoHyphens/>
        <w:rPr>
          <w:sz w:val="22"/>
        </w:rPr>
      </w:pPr>
      <w:r>
        <w:rPr>
          <w:sz w:val="22"/>
        </w:rPr>
        <w:tab/>
      </w:r>
      <w:r w:rsidR="003942B4">
        <w:rPr>
          <w:sz w:val="22"/>
        </w:rPr>
        <w:t>Co-Instructor, University of Colorado School of Medicine:</w:t>
      </w:r>
      <w:r w:rsidR="003942B4">
        <w:rPr>
          <w:sz w:val="22"/>
        </w:rPr>
        <w:tab/>
      </w:r>
      <w:r w:rsidR="003942B4">
        <w:rPr>
          <w:sz w:val="22"/>
        </w:rPr>
        <w:tab/>
      </w:r>
      <w:r w:rsidR="003942B4">
        <w:rPr>
          <w:sz w:val="22"/>
        </w:rPr>
        <w:tab/>
      </w:r>
    </w:p>
    <w:p w14:paraId="3E50875F" w14:textId="77777777" w:rsidR="003942B4" w:rsidRDefault="003942B4">
      <w:pPr>
        <w:tabs>
          <w:tab w:val="left" w:pos="-1440"/>
          <w:tab w:val="left" w:pos="-720"/>
          <w:tab w:val="left" w:pos="0"/>
          <w:tab w:val="left" w:pos="720"/>
          <w:tab w:val="left" w:pos="1440"/>
        </w:tabs>
        <w:suppressAutoHyphens/>
        <w:ind w:left="2160" w:hanging="2160"/>
        <w:rPr>
          <w:sz w:val="22"/>
        </w:rPr>
      </w:pPr>
      <w:r>
        <w:rPr>
          <w:sz w:val="22"/>
        </w:rPr>
        <w:tab/>
      </w:r>
      <w:r w:rsidR="00881818">
        <w:rPr>
          <w:sz w:val="22"/>
        </w:rPr>
        <w:t xml:space="preserve">     </w:t>
      </w:r>
      <w:r w:rsidR="00EE78D1">
        <w:rPr>
          <w:sz w:val="22"/>
        </w:rPr>
        <w:tab/>
      </w:r>
      <w:r>
        <w:rPr>
          <w:sz w:val="22"/>
        </w:rPr>
        <w:t>Pediatric Surgery #540 (Undergraduate Medical Students)</w:t>
      </w:r>
    </w:p>
    <w:p w14:paraId="3266197C" w14:textId="77777777" w:rsidR="003942B4" w:rsidRDefault="003942B4">
      <w:pPr>
        <w:tabs>
          <w:tab w:val="left" w:pos="-1440"/>
          <w:tab w:val="left" w:pos="-720"/>
          <w:tab w:val="left" w:pos="0"/>
          <w:tab w:val="left" w:pos="720"/>
          <w:tab w:val="left" w:pos="1440"/>
        </w:tabs>
        <w:suppressAutoHyphens/>
        <w:ind w:left="2160" w:hanging="2160"/>
        <w:rPr>
          <w:sz w:val="22"/>
        </w:rPr>
      </w:pPr>
      <w:r>
        <w:rPr>
          <w:sz w:val="22"/>
        </w:rPr>
        <w:tab/>
      </w:r>
      <w:r w:rsidR="00881818">
        <w:rPr>
          <w:sz w:val="22"/>
        </w:rPr>
        <w:t xml:space="preserve">     </w:t>
      </w:r>
      <w:r w:rsidR="00EE78D1">
        <w:rPr>
          <w:sz w:val="22"/>
        </w:rPr>
        <w:tab/>
      </w:r>
      <w:r>
        <w:rPr>
          <w:sz w:val="22"/>
        </w:rPr>
        <w:t>Surgery #544 (Junior Medical Students)</w:t>
      </w:r>
    </w:p>
    <w:p w14:paraId="11EC78F3" w14:textId="77777777" w:rsidR="008C4F4F" w:rsidRDefault="003942B4" w:rsidP="00CD271D">
      <w:pPr>
        <w:tabs>
          <w:tab w:val="left" w:pos="-1440"/>
          <w:tab w:val="left" w:pos="-720"/>
          <w:tab w:val="left" w:pos="0"/>
          <w:tab w:val="left" w:pos="720"/>
          <w:tab w:val="left" w:pos="1440"/>
        </w:tabs>
        <w:suppressAutoHyphens/>
        <w:ind w:left="2160" w:hanging="2160"/>
        <w:rPr>
          <w:sz w:val="22"/>
        </w:rPr>
      </w:pPr>
      <w:r>
        <w:rPr>
          <w:sz w:val="22"/>
        </w:rPr>
        <w:tab/>
      </w:r>
      <w:r w:rsidR="00881818">
        <w:rPr>
          <w:sz w:val="22"/>
        </w:rPr>
        <w:t xml:space="preserve">     </w:t>
      </w:r>
      <w:r w:rsidR="00EE78D1">
        <w:rPr>
          <w:sz w:val="22"/>
        </w:rPr>
        <w:tab/>
      </w:r>
      <w:r>
        <w:rPr>
          <w:sz w:val="22"/>
        </w:rPr>
        <w:t xml:space="preserve">Surgery #569 (Senior Medical Students) </w:t>
      </w:r>
    </w:p>
    <w:p w14:paraId="37E8C005" w14:textId="77777777" w:rsidR="002F7043" w:rsidRDefault="00881818" w:rsidP="002F7043">
      <w:pPr>
        <w:tabs>
          <w:tab w:val="left" w:pos="-1440"/>
          <w:tab w:val="left" w:pos="-720"/>
          <w:tab w:val="left" w:pos="0"/>
          <w:tab w:val="left" w:pos="720"/>
          <w:tab w:val="left" w:pos="1440"/>
        </w:tabs>
        <w:suppressAutoHyphens/>
        <w:ind w:left="2160" w:hanging="2160"/>
        <w:rPr>
          <w:sz w:val="22"/>
        </w:rPr>
      </w:pPr>
      <w:r>
        <w:rPr>
          <w:sz w:val="22"/>
        </w:rPr>
        <w:tab/>
      </w:r>
      <w:r w:rsidR="003942B4">
        <w:rPr>
          <w:sz w:val="22"/>
        </w:rPr>
        <w:t xml:space="preserve">Co-Instructor for </w:t>
      </w:r>
      <w:r w:rsidR="002F7043">
        <w:rPr>
          <w:sz w:val="22"/>
        </w:rPr>
        <w:t xml:space="preserve">Physician’s Assistant/Child Health Associate Program </w:t>
      </w:r>
      <w:r w:rsidR="002F7043">
        <w:rPr>
          <w:sz w:val="22"/>
        </w:rPr>
        <w:tab/>
      </w:r>
      <w:r w:rsidR="002F7043">
        <w:rPr>
          <w:sz w:val="22"/>
        </w:rPr>
        <w:tab/>
      </w:r>
    </w:p>
    <w:p w14:paraId="771B4D10" w14:textId="77777777" w:rsidR="003942B4" w:rsidRDefault="002F7043" w:rsidP="002F7043">
      <w:pPr>
        <w:tabs>
          <w:tab w:val="left" w:pos="-1440"/>
          <w:tab w:val="left" w:pos="-720"/>
          <w:tab w:val="left" w:pos="0"/>
          <w:tab w:val="left" w:pos="720"/>
          <w:tab w:val="left" w:pos="1440"/>
        </w:tabs>
        <w:suppressAutoHyphens/>
        <w:ind w:left="2160" w:hanging="2160"/>
        <w:rPr>
          <w:sz w:val="22"/>
        </w:rPr>
      </w:pPr>
      <w:r>
        <w:rPr>
          <w:sz w:val="22"/>
        </w:rPr>
        <w:tab/>
      </w:r>
      <w:r>
        <w:rPr>
          <w:sz w:val="22"/>
        </w:rPr>
        <w:tab/>
      </w:r>
      <w:r w:rsidR="00873DE7">
        <w:rPr>
          <w:sz w:val="22"/>
        </w:rPr>
        <w:t>Children’s Hospital Colorado</w:t>
      </w:r>
      <w:r w:rsidR="00CD271D">
        <w:rPr>
          <w:sz w:val="22"/>
        </w:rPr>
        <w:t xml:space="preserve"> (Second Year)</w:t>
      </w:r>
      <w:r w:rsidR="003942B4">
        <w:rPr>
          <w:sz w:val="22"/>
        </w:rPr>
        <w:tab/>
      </w:r>
      <w:r w:rsidR="003942B4">
        <w:rPr>
          <w:sz w:val="22"/>
        </w:rPr>
        <w:tab/>
      </w:r>
      <w:r>
        <w:rPr>
          <w:sz w:val="22"/>
        </w:rPr>
        <w:tab/>
      </w:r>
      <w:r>
        <w:rPr>
          <w:sz w:val="22"/>
        </w:rPr>
        <w:tab/>
      </w:r>
      <w:r>
        <w:rPr>
          <w:sz w:val="22"/>
        </w:rPr>
        <w:tab/>
      </w:r>
    </w:p>
    <w:p w14:paraId="6D68696D" w14:textId="77777777" w:rsidR="003E7D5A" w:rsidRDefault="003E7D5A">
      <w:pPr>
        <w:tabs>
          <w:tab w:val="left" w:pos="-1440"/>
          <w:tab w:val="left" w:pos="-720"/>
        </w:tabs>
        <w:suppressAutoHyphens/>
        <w:rPr>
          <w:sz w:val="22"/>
        </w:rPr>
      </w:pPr>
    </w:p>
    <w:p w14:paraId="59A17C4C" w14:textId="77777777" w:rsidR="003942B4" w:rsidRDefault="003942B4">
      <w:pPr>
        <w:tabs>
          <w:tab w:val="left" w:pos="-1440"/>
          <w:tab w:val="left" w:pos="-720"/>
        </w:tabs>
        <w:suppressAutoHyphens/>
        <w:rPr>
          <w:b/>
          <w:sz w:val="22"/>
          <w:u w:val="single"/>
        </w:rPr>
      </w:pPr>
      <w:r>
        <w:rPr>
          <w:b/>
          <w:sz w:val="22"/>
          <w:u w:val="single"/>
        </w:rPr>
        <w:t>COMMUNITY ACTIVITIES:</w:t>
      </w:r>
    </w:p>
    <w:p w14:paraId="232A59A3" w14:textId="77777777" w:rsidR="003942B4" w:rsidRDefault="003942B4">
      <w:pPr>
        <w:tabs>
          <w:tab w:val="left" w:pos="-1440"/>
          <w:tab w:val="left" w:pos="-720"/>
        </w:tabs>
        <w:suppressAutoHyphens/>
        <w:rPr>
          <w:sz w:val="22"/>
        </w:rPr>
      </w:pPr>
      <w:r>
        <w:rPr>
          <w:sz w:val="22"/>
        </w:rPr>
        <w:tab/>
        <w:t xml:space="preserve">Lecture to </w:t>
      </w:r>
      <w:r w:rsidR="005C21A9">
        <w:rPr>
          <w:sz w:val="22"/>
        </w:rPr>
        <w:t>Tamar</w:t>
      </w:r>
      <w:r w:rsidR="009927BA">
        <w:rPr>
          <w:sz w:val="22"/>
        </w:rPr>
        <w:t>a</w:t>
      </w:r>
      <w:r w:rsidR="005C21A9">
        <w:rPr>
          <w:sz w:val="22"/>
        </w:rPr>
        <w:t xml:space="preserve">c </w:t>
      </w:r>
      <w:r>
        <w:rPr>
          <w:sz w:val="22"/>
        </w:rPr>
        <w:t xml:space="preserve">High School </w:t>
      </w:r>
      <w:r w:rsidR="005C21A9">
        <w:rPr>
          <w:sz w:val="22"/>
        </w:rPr>
        <w:tab/>
      </w:r>
      <w:r w:rsidR="005C21A9">
        <w:rPr>
          <w:sz w:val="22"/>
        </w:rPr>
        <w:tab/>
      </w:r>
      <w:r w:rsidR="005C21A9">
        <w:rPr>
          <w:sz w:val="22"/>
        </w:rPr>
        <w:tab/>
      </w:r>
      <w:r w:rsidR="005C21A9">
        <w:rPr>
          <w:sz w:val="22"/>
        </w:rPr>
        <w:tab/>
      </w:r>
      <w:r w:rsidR="005C21A9">
        <w:rPr>
          <w:sz w:val="22"/>
        </w:rPr>
        <w:tab/>
      </w:r>
      <w:r w:rsidR="005C21A9">
        <w:rPr>
          <w:sz w:val="22"/>
        </w:rPr>
        <w:tab/>
        <w:t>1999</w:t>
      </w:r>
    </w:p>
    <w:p w14:paraId="2ABD7684" w14:textId="77777777" w:rsidR="003942B4" w:rsidRDefault="003942B4">
      <w:pPr>
        <w:tabs>
          <w:tab w:val="left" w:pos="-1440"/>
          <w:tab w:val="left" w:pos="-720"/>
        </w:tabs>
        <w:suppressAutoHyphens/>
        <w:rPr>
          <w:sz w:val="22"/>
        </w:rPr>
      </w:pPr>
      <w:r>
        <w:rPr>
          <w:sz w:val="22"/>
        </w:rPr>
        <w:tab/>
        <w:t xml:space="preserve">Lecture to Colorado Academy </w:t>
      </w:r>
      <w:r w:rsidR="00565544">
        <w:rPr>
          <w:sz w:val="22"/>
        </w:rPr>
        <w:t>second grade class</w:t>
      </w:r>
      <w:r>
        <w:rPr>
          <w:sz w:val="22"/>
        </w:rPr>
        <w:tab/>
      </w:r>
      <w:r>
        <w:rPr>
          <w:sz w:val="22"/>
        </w:rPr>
        <w:tab/>
      </w:r>
      <w:r>
        <w:rPr>
          <w:sz w:val="22"/>
        </w:rPr>
        <w:tab/>
      </w:r>
      <w:r>
        <w:rPr>
          <w:sz w:val="22"/>
        </w:rPr>
        <w:tab/>
        <w:t>2000</w:t>
      </w:r>
    </w:p>
    <w:p w14:paraId="4178778D" w14:textId="77777777" w:rsidR="003942B4" w:rsidRDefault="003942B4">
      <w:pPr>
        <w:tabs>
          <w:tab w:val="left" w:pos="-1440"/>
          <w:tab w:val="left" w:pos="-720"/>
        </w:tabs>
        <w:suppressAutoHyphens/>
        <w:rPr>
          <w:sz w:val="22"/>
        </w:rPr>
      </w:pPr>
      <w:r>
        <w:rPr>
          <w:sz w:val="22"/>
        </w:rPr>
        <w:tab/>
        <w:t>Preceptor for High School Students Nicole Struthers and</w:t>
      </w:r>
    </w:p>
    <w:p w14:paraId="458F2EA5" w14:textId="77777777" w:rsidR="0051368F" w:rsidRDefault="003942B4">
      <w:pPr>
        <w:tabs>
          <w:tab w:val="left" w:pos="-1440"/>
          <w:tab w:val="left" w:pos="-720"/>
        </w:tabs>
        <w:suppressAutoHyphens/>
        <w:rPr>
          <w:sz w:val="22"/>
        </w:rPr>
      </w:pPr>
      <w:r>
        <w:rPr>
          <w:sz w:val="22"/>
        </w:rPr>
        <w:tab/>
      </w:r>
      <w:r>
        <w:rPr>
          <w:sz w:val="22"/>
        </w:rPr>
        <w:tab/>
        <w:t xml:space="preserve">Justin </w:t>
      </w:r>
      <w:proofErr w:type="spellStart"/>
      <w:r>
        <w:rPr>
          <w:sz w:val="22"/>
        </w:rPr>
        <w:t>Smutz</w:t>
      </w:r>
      <w:proofErr w:type="spellEnd"/>
      <w:r>
        <w:rPr>
          <w:sz w:val="22"/>
        </w:rPr>
        <w:tab/>
      </w:r>
      <w:r>
        <w:rPr>
          <w:sz w:val="22"/>
        </w:rPr>
        <w:tab/>
      </w:r>
      <w:r>
        <w:rPr>
          <w:sz w:val="22"/>
        </w:rPr>
        <w:tab/>
      </w:r>
      <w:r>
        <w:rPr>
          <w:sz w:val="22"/>
        </w:rPr>
        <w:tab/>
      </w:r>
      <w:r>
        <w:rPr>
          <w:sz w:val="22"/>
        </w:rPr>
        <w:tab/>
      </w:r>
      <w:r>
        <w:rPr>
          <w:sz w:val="22"/>
        </w:rPr>
        <w:tab/>
      </w:r>
      <w:r>
        <w:rPr>
          <w:sz w:val="22"/>
        </w:rPr>
        <w:tab/>
      </w:r>
      <w:r>
        <w:rPr>
          <w:sz w:val="22"/>
        </w:rPr>
        <w:tab/>
        <w:t>2002</w:t>
      </w:r>
    </w:p>
    <w:p w14:paraId="20FD424A" w14:textId="77777777" w:rsidR="00F55371" w:rsidRDefault="0051368F">
      <w:pPr>
        <w:tabs>
          <w:tab w:val="left" w:pos="-1440"/>
          <w:tab w:val="left" w:pos="-720"/>
        </w:tabs>
        <w:suppressAutoHyphens/>
        <w:rPr>
          <w:sz w:val="22"/>
        </w:rPr>
      </w:pPr>
      <w:r>
        <w:rPr>
          <w:sz w:val="22"/>
        </w:rPr>
        <w:tab/>
        <w:t xml:space="preserve">Assistant Scoutmaster </w:t>
      </w:r>
      <w:r w:rsidR="00565544">
        <w:rPr>
          <w:sz w:val="22"/>
        </w:rPr>
        <w:t xml:space="preserve">&amp; </w:t>
      </w:r>
      <w:r>
        <w:rPr>
          <w:sz w:val="22"/>
        </w:rPr>
        <w:t xml:space="preserve">Committee Member, Troop 112, </w:t>
      </w:r>
    </w:p>
    <w:p w14:paraId="2EE4DC43" w14:textId="77777777" w:rsidR="0051368F" w:rsidRDefault="00F55371">
      <w:pPr>
        <w:tabs>
          <w:tab w:val="left" w:pos="-1440"/>
          <w:tab w:val="left" w:pos="-720"/>
        </w:tabs>
        <w:suppressAutoHyphens/>
        <w:rPr>
          <w:sz w:val="22"/>
        </w:rPr>
      </w:pPr>
      <w:r>
        <w:rPr>
          <w:sz w:val="22"/>
        </w:rPr>
        <w:tab/>
      </w:r>
      <w:r>
        <w:rPr>
          <w:sz w:val="22"/>
        </w:rPr>
        <w:tab/>
      </w:r>
      <w:r w:rsidR="0051368F">
        <w:rPr>
          <w:sz w:val="22"/>
        </w:rPr>
        <w:t>B</w:t>
      </w:r>
      <w:r>
        <w:rPr>
          <w:sz w:val="22"/>
        </w:rPr>
        <w:t>oy Scouts of America</w:t>
      </w:r>
      <w:r>
        <w:rPr>
          <w:sz w:val="22"/>
        </w:rPr>
        <w:tab/>
      </w:r>
      <w:r w:rsidR="0051368F">
        <w:rPr>
          <w:sz w:val="22"/>
        </w:rPr>
        <w:tab/>
      </w:r>
      <w:r w:rsidR="0051368F">
        <w:rPr>
          <w:sz w:val="22"/>
        </w:rPr>
        <w:tab/>
      </w:r>
      <w:r>
        <w:rPr>
          <w:sz w:val="22"/>
        </w:rPr>
        <w:tab/>
      </w:r>
      <w:r>
        <w:rPr>
          <w:sz w:val="22"/>
        </w:rPr>
        <w:tab/>
      </w:r>
      <w:r>
        <w:rPr>
          <w:sz w:val="22"/>
        </w:rPr>
        <w:tab/>
      </w:r>
      <w:r>
        <w:rPr>
          <w:sz w:val="22"/>
        </w:rPr>
        <w:tab/>
      </w:r>
      <w:r w:rsidR="0051368F">
        <w:rPr>
          <w:sz w:val="22"/>
        </w:rPr>
        <w:t>2002</w:t>
      </w:r>
      <w:r>
        <w:rPr>
          <w:sz w:val="22"/>
        </w:rPr>
        <w:t xml:space="preserve"> -</w:t>
      </w:r>
      <w:r w:rsidR="00CD271D">
        <w:rPr>
          <w:sz w:val="22"/>
        </w:rPr>
        <w:t xml:space="preserve"> 2007 </w:t>
      </w:r>
    </w:p>
    <w:p w14:paraId="1CE2C5D7" w14:textId="77777777" w:rsidR="0020186A" w:rsidRDefault="0051368F" w:rsidP="00FA1566">
      <w:pPr>
        <w:tabs>
          <w:tab w:val="left" w:pos="-1440"/>
          <w:tab w:val="left" w:pos="-720"/>
        </w:tabs>
        <w:suppressAutoHyphens/>
        <w:rPr>
          <w:sz w:val="22"/>
        </w:rPr>
      </w:pPr>
      <w:r>
        <w:rPr>
          <w:sz w:val="22"/>
        </w:rPr>
        <w:tab/>
        <w:t>Lecture at St. Mary’s Middle School</w:t>
      </w:r>
      <w:r>
        <w:rPr>
          <w:sz w:val="22"/>
        </w:rPr>
        <w:tab/>
      </w:r>
      <w:r>
        <w:rPr>
          <w:sz w:val="22"/>
        </w:rPr>
        <w:tab/>
      </w:r>
      <w:r>
        <w:rPr>
          <w:sz w:val="22"/>
        </w:rPr>
        <w:tab/>
      </w:r>
      <w:r>
        <w:rPr>
          <w:sz w:val="22"/>
        </w:rPr>
        <w:tab/>
      </w:r>
      <w:r>
        <w:rPr>
          <w:sz w:val="22"/>
        </w:rPr>
        <w:tab/>
      </w:r>
      <w:r>
        <w:rPr>
          <w:sz w:val="22"/>
        </w:rPr>
        <w:tab/>
        <w:t>2008</w:t>
      </w:r>
      <w:r w:rsidR="0020186A">
        <w:rPr>
          <w:sz w:val="22"/>
        </w:rPr>
        <w:br w:type="page"/>
      </w:r>
    </w:p>
    <w:p w14:paraId="42CC983B" w14:textId="77777777" w:rsidR="003942B4" w:rsidRDefault="003942B4">
      <w:pPr>
        <w:tabs>
          <w:tab w:val="left" w:pos="-1440"/>
          <w:tab w:val="left" w:pos="-720"/>
        </w:tabs>
        <w:suppressAutoHyphens/>
        <w:rPr>
          <w:sz w:val="22"/>
        </w:rPr>
      </w:pPr>
      <w:r>
        <w:rPr>
          <w:b/>
          <w:sz w:val="22"/>
          <w:u w:val="single"/>
        </w:rPr>
        <w:lastRenderedPageBreak/>
        <w:t>POSTS IN SCIENTIFIC JOURNALS AND STUDY SECTIONS</w:t>
      </w:r>
      <w:r>
        <w:rPr>
          <w:sz w:val="22"/>
        </w:rPr>
        <w:t>:</w:t>
      </w:r>
    </w:p>
    <w:p w14:paraId="3DF8E214"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t xml:space="preserve">Consultant Referee for </w:t>
      </w:r>
      <w:r w:rsidRPr="00883E03">
        <w:rPr>
          <w:sz w:val="22"/>
          <w:u w:val="single"/>
        </w:rPr>
        <w:t>New York State Journal of Medicine</w:t>
      </w:r>
      <w:r w:rsidR="00883E03">
        <w:rPr>
          <w:sz w:val="22"/>
        </w:rPr>
        <w:t xml:space="preserve"> </w:t>
      </w:r>
      <w:r>
        <w:rPr>
          <w:sz w:val="22"/>
        </w:rPr>
        <w:tab/>
      </w:r>
      <w:r>
        <w:rPr>
          <w:sz w:val="22"/>
        </w:rPr>
        <w:tab/>
      </w:r>
      <w:r>
        <w:rPr>
          <w:sz w:val="22"/>
        </w:rPr>
        <w:tab/>
        <w:t xml:space="preserve">1985 </w:t>
      </w:r>
    </w:p>
    <w:p w14:paraId="10060085"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Consultant Referee for </w:t>
      </w:r>
      <w:r w:rsidRPr="00883E03">
        <w:rPr>
          <w:sz w:val="22"/>
          <w:u w:val="single"/>
        </w:rPr>
        <w:t>Pediatrics</w:t>
      </w:r>
      <w:r w:rsidR="00883E03">
        <w:rPr>
          <w:sz w:val="22"/>
        </w:rPr>
        <w:t xml:space="preserve"> </w:t>
      </w:r>
      <w:r>
        <w:rPr>
          <w:sz w:val="22"/>
        </w:rPr>
        <w:tab/>
      </w:r>
      <w:r>
        <w:rPr>
          <w:sz w:val="22"/>
        </w:rPr>
        <w:tab/>
      </w:r>
      <w:r>
        <w:rPr>
          <w:sz w:val="22"/>
        </w:rPr>
        <w:tab/>
      </w:r>
      <w:r>
        <w:rPr>
          <w:sz w:val="22"/>
        </w:rPr>
        <w:tab/>
      </w:r>
      <w:r>
        <w:rPr>
          <w:sz w:val="22"/>
        </w:rPr>
        <w:tab/>
      </w:r>
      <w:r>
        <w:rPr>
          <w:sz w:val="22"/>
        </w:rPr>
        <w:tab/>
        <w:t xml:space="preserve">1985 </w:t>
      </w:r>
    </w:p>
    <w:p w14:paraId="514EAD55"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Consultant Referee for </w:t>
      </w:r>
      <w:r w:rsidRPr="00883E03">
        <w:rPr>
          <w:sz w:val="22"/>
          <w:u w:val="single"/>
        </w:rPr>
        <w:t>Pediatric Surgery International</w:t>
      </w:r>
      <w:r w:rsidR="00883E03">
        <w:rPr>
          <w:sz w:val="22"/>
        </w:rPr>
        <w:t xml:space="preserve"> </w:t>
      </w:r>
      <w:r>
        <w:rPr>
          <w:sz w:val="22"/>
        </w:rPr>
        <w:tab/>
      </w:r>
      <w:r>
        <w:rPr>
          <w:sz w:val="22"/>
        </w:rPr>
        <w:tab/>
      </w:r>
      <w:r>
        <w:rPr>
          <w:sz w:val="22"/>
        </w:rPr>
        <w:tab/>
      </w:r>
      <w:r w:rsidR="00CB2A81">
        <w:rPr>
          <w:sz w:val="22"/>
        </w:rPr>
        <w:tab/>
      </w:r>
      <w:r>
        <w:rPr>
          <w:sz w:val="22"/>
        </w:rPr>
        <w:t xml:space="preserve">1988 </w:t>
      </w:r>
    </w:p>
    <w:p w14:paraId="525C6680"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Consultant Referee for </w:t>
      </w:r>
      <w:r w:rsidRPr="00883E03">
        <w:rPr>
          <w:sz w:val="22"/>
          <w:u w:val="single"/>
        </w:rPr>
        <w:t>Archives of Internal Medicine</w:t>
      </w:r>
      <w:r w:rsidR="00883E03">
        <w:rPr>
          <w:sz w:val="22"/>
        </w:rPr>
        <w:t xml:space="preserve"> </w:t>
      </w:r>
      <w:r>
        <w:rPr>
          <w:sz w:val="22"/>
        </w:rPr>
        <w:tab/>
      </w:r>
      <w:r>
        <w:rPr>
          <w:sz w:val="22"/>
        </w:rPr>
        <w:tab/>
      </w:r>
      <w:r>
        <w:rPr>
          <w:sz w:val="22"/>
        </w:rPr>
        <w:tab/>
      </w:r>
      <w:r>
        <w:rPr>
          <w:sz w:val="22"/>
        </w:rPr>
        <w:tab/>
        <w:t xml:space="preserve">1989 </w:t>
      </w:r>
    </w:p>
    <w:p w14:paraId="3DD5276C"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Consultant Referee for </w:t>
      </w:r>
      <w:r w:rsidRPr="00883E03">
        <w:rPr>
          <w:sz w:val="22"/>
          <w:u w:val="single"/>
        </w:rPr>
        <w:t>The New England Journal of Medicine</w:t>
      </w:r>
      <w:r w:rsidR="00883E03">
        <w:rPr>
          <w:sz w:val="22"/>
        </w:rPr>
        <w:t xml:space="preserve"> </w:t>
      </w:r>
      <w:r>
        <w:rPr>
          <w:sz w:val="22"/>
        </w:rPr>
        <w:tab/>
      </w:r>
      <w:r>
        <w:rPr>
          <w:sz w:val="22"/>
        </w:rPr>
        <w:tab/>
      </w:r>
      <w:r w:rsidR="00CB2A81">
        <w:rPr>
          <w:sz w:val="22"/>
        </w:rPr>
        <w:tab/>
      </w:r>
      <w:r>
        <w:rPr>
          <w:sz w:val="22"/>
        </w:rPr>
        <w:t xml:space="preserve">1989 </w:t>
      </w:r>
    </w:p>
    <w:p w14:paraId="35563BCB" w14:textId="77777777" w:rsidR="003942B4" w:rsidRDefault="00EC38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883E03">
        <w:rPr>
          <w:sz w:val="22"/>
        </w:rPr>
        <w:t xml:space="preserve">Consultant Referee for </w:t>
      </w:r>
      <w:r w:rsidR="003942B4" w:rsidRPr="00883E03">
        <w:rPr>
          <w:sz w:val="22"/>
          <w:u w:val="single"/>
        </w:rPr>
        <w:t>Medical Principles and Practice</w:t>
      </w:r>
      <w:r w:rsidR="00883E03">
        <w:rPr>
          <w:sz w:val="22"/>
        </w:rPr>
        <w:t xml:space="preserve"> </w:t>
      </w:r>
      <w:r w:rsidR="003942B4">
        <w:rPr>
          <w:sz w:val="22"/>
        </w:rPr>
        <w:tab/>
      </w:r>
      <w:r w:rsidR="003942B4">
        <w:rPr>
          <w:sz w:val="22"/>
        </w:rPr>
        <w:tab/>
      </w:r>
      <w:r w:rsidR="003942B4">
        <w:rPr>
          <w:sz w:val="22"/>
        </w:rPr>
        <w:tab/>
      </w:r>
      <w:r w:rsidR="00C52BAB">
        <w:rPr>
          <w:sz w:val="22"/>
        </w:rPr>
        <w:tab/>
      </w:r>
      <w:r w:rsidR="003942B4">
        <w:rPr>
          <w:sz w:val="22"/>
        </w:rPr>
        <w:t xml:space="preserve">1989 </w:t>
      </w:r>
    </w:p>
    <w:p w14:paraId="4840A141" w14:textId="77777777" w:rsidR="003942B4" w:rsidRDefault="0088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 xml:space="preserve">Editorial Board of </w:t>
      </w:r>
      <w:r w:rsidR="003942B4" w:rsidRPr="00883E03">
        <w:rPr>
          <w:sz w:val="22"/>
          <w:u w:val="single"/>
        </w:rPr>
        <w:t>Transplantation Science</w:t>
      </w:r>
      <w:r>
        <w:rPr>
          <w:sz w:val="22"/>
        </w:rPr>
        <w:t xml:space="preserve"> </w:t>
      </w:r>
      <w:r w:rsidR="003942B4">
        <w:rPr>
          <w:sz w:val="22"/>
        </w:rPr>
        <w:tab/>
      </w:r>
      <w:r w:rsidR="003942B4">
        <w:rPr>
          <w:sz w:val="22"/>
        </w:rPr>
        <w:tab/>
      </w:r>
      <w:r w:rsidR="003942B4">
        <w:rPr>
          <w:sz w:val="22"/>
        </w:rPr>
        <w:tab/>
      </w:r>
      <w:r w:rsidR="003942B4">
        <w:rPr>
          <w:sz w:val="22"/>
        </w:rPr>
        <w:tab/>
      </w:r>
      <w:r w:rsidR="003942B4">
        <w:rPr>
          <w:sz w:val="22"/>
        </w:rPr>
        <w:tab/>
        <w:t xml:space="preserve">1991 </w:t>
      </w:r>
    </w:p>
    <w:p w14:paraId="72771187"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r>
      <w:r w:rsidR="00883E03">
        <w:rPr>
          <w:sz w:val="22"/>
        </w:rPr>
        <w:t xml:space="preserve">Consultant Referee for </w:t>
      </w:r>
      <w:r w:rsidRPr="00883E03">
        <w:rPr>
          <w:sz w:val="22"/>
          <w:u w:val="single"/>
        </w:rPr>
        <w:t xml:space="preserve">Anais da </w:t>
      </w:r>
      <w:proofErr w:type="spellStart"/>
      <w:r w:rsidRPr="00883E03">
        <w:rPr>
          <w:sz w:val="22"/>
          <w:u w:val="single"/>
        </w:rPr>
        <w:t>Faculdade</w:t>
      </w:r>
      <w:proofErr w:type="spellEnd"/>
      <w:r w:rsidRPr="00883E03">
        <w:rPr>
          <w:sz w:val="22"/>
          <w:u w:val="single"/>
        </w:rPr>
        <w:t xml:space="preserve"> de </w:t>
      </w:r>
      <w:proofErr w:type="spellStart"/>
      <w:r w:rsidRPr="00883E03">
        <w:rPr>
          <w:sz w:val="22"/>
          <w:u w:val="single"/>
        </w:rPr>
        <w:t>Medicina</w:t>
      </w:r>
      <w:proofErr w:type="spellEnd"/>
      <w:r w:rsidR="00883E03" w:rsidRPr="00883E03">
        <w:rPr>
          <w:sz w:val="22"/>
          <w:u w:val="single"/>
        </w:rPr>
        <w:t xml:space="preserve"> </w:t>
      </w:r>
      <w:r>
        <w:rPr>
          <w:sz w:val="22"/>
        </w:rPr>
        <w:tab/>
      </w:r>
      <w:r>
        <w:rPr>
          <w:sz w:val="22"/>
        </w:rPr>
        <w:tab/>
      </w:r>
      <w:r>
        <w:rPr>
          <w:sz w:val="22"/>
        </w:rPr>
        <w:tab/>
      </w:r>
      <w:r>
        <w:rPr>
          <w:sz w:val="22"/>
        </w:rPr>
        <w:tab/>
        <w:t xml:space="preserve">1992 </w:t>
      </w:r>
    </w:p>
    <w:p w14:paraId="5CE85CDB" w14:textId="77777777" w:rsidR="00C52BAB" w:rsidRPr="0068243C" w:rsidRDefault="003942B4" w:rsidP="00C52BAB">
      <w:pPr>
        <w:tabs>
          <w:tab w:val="left" w:pos="-1440"/>
          <w:tab w:val="left" w:pos="-720"/>
        </w:tabs>
        <w:suppressAutoHyphens/>
        <w:rPr>
          <w:sz w:val="22"/>
        </w:rPr>
      </w:pPr>
      <w:r>
        <w:rPr>
          <w:sz w:val="22"/>
        </w:rPr>
        <w:tab/>
        <w:t>American Board of Surgery</w:t>
      </w:r>
      <w:r w:rsidR="00C52BAB" w:rsidRPr="00C52BAB">
        <w:rPr>
          <w:b/>
          <w:sz w:val="22"/>
          <w:u w:val="single"/>
        </w:rPr>
        <w:t xml:space="preserve"> </w:t>
      </w:r>
    </w:p>
    <w:p w14:paraId="593F1E4A" w14:textId="77777777" w:rsidR="003942B4" w:rsidRDefault="009832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sidR="00450822">
        <w:rPr>
          <w:sz w:val="22"/>
        </w:rPr>
        <w:tab/>
      </w:r>
      <w:r w:rsidR="00811740">
        <w:rPr>
          <w:sz w:val="22"/>
        </w:rPr>
        <w:t>Consultant, Associate/Alternate Examiner for Surgery Oral Boards</w:t>
      </w:r>
      <w:r w:rsidR="00811740">
        <w:rPr>
          <w:sz w:val="22"/>
        </w:rPr>
        <w:tab/>
      </w:r>
      <w:r w:rsidR="003942B4">
        <w:rPr>
          <w:sz w:val="22"/>
        </w:rPr>
        <w:t xml:space="preserve">1994 </w:t>
      </w:r>
    </w:p>
    <w:p w14:paraId="6579E9D4" w14:textId="77777777" w:rsidR="00811740" w:rsidRDefault="009832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sidR="00450822">
        <w:rPr>
          <w:sz w:val="22"/>
        </w:rPr>
        <w:tab/>
      </w:r>
      <w:r w:rsidR="00811740">
        <w:rPr>
          <w:sz w:val="22"/>
        </w:rPr>
        <w:t>Pediatric Surgery In-Trai</w:t>
      </w:r>
      <w:r w:rsidR="002B4B1B">
        <w:rPr>
          <w:sz w:val="22"/>
        </w:rPr>
        <w:t>ning Examination</w:t>
      </w:r>
      <w:r w:rsidR="00450822" w:rsidRPr="00450822">
        <w:rPr>
          <w:sz w:val="22"/>
        </w:rPr>
        <w:t xml:space="preserve"> </w:t>
      </w:r>
      <w:r w:rsidR="00450822">
        <w:rPr>
          <w:sz w:val="22"/>
        </w:rPr>
        <w:t>Consultant</w:t>
      </w:r>
      <w:r w:rsidR="002B4B1B">
        <w:rPr>
          <w:sz w:val="22"/>
        </w:rPr>
        <w:tab/>
      </w:r>
      <w:r w:rsidR="002B4B1B">
        <w:rPr>
          <w:sz w:val="22"/>
        </w:rPr>
        <w:tab/>
      </w:r>
      <w:r w:rsidR="002B4B1B">
        <w:rPr>
          <w:sz w:val="22"/>
        </w:rPr>
        <w:tab/>
        <w:t>1996</w:t>
      </w:r>
      <w:r w:rsidR="00450822">
        <w:rPr>
          <w:sz w:val="22"/>
        </w:rPr>
        <w:t xml:space="preserve"> </w:t>
      </w:r>
      <w:r w:rsidR="002B4B1B">
        <w:rPr>
          <w:sz w:val="22"/>
        </w:rPr>
        <w:t>-</w:t>
      </w:r>
      <w:r w:rsidR="00CC2BC7">
        <w:rPr>
          <w:sz w:val="22"/>
        </w:rPr>
        <w:t xml:space="preserve"> 2009</w:t>
      </w:r>
    </w:p>
    <w:p w14:paraId="110C47E7" w14:textId="77777777" w:rsidR="00811740" w:rsidRDefault="009832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sz w:val="22"/>
        </w:rPr>
        <w:tab/>
      </w:r>
      <w:r w:rsidR="00450822">
        <w:rPr>
          <w:sz w:val="22"/>
        </w:rPr>
        <w:tab/>
      </w:r>
      <w:r w:rsidR="00811740">
        <w:rPr>
          <w:sz w:val="22"/>
        </w:rPr>
        <w:t>Associate Examiner for Pediatric Surgery Oral Boards</w:t>
      </w:r>
      <w:r w:rsidR="00811740">
        <w:rPr>
          <w:sz w:val="22"/>
        </w:rPr>
        <w:tab/>
      </w:r>
      <w:r w:rsidR="00811740">
        <w:rPr>
          <w:sz w:val="22"/>
        </w:rPr>
        <w:tab/>
      </w:r>
      <w:r w:rsidR="00811740">
        <w:rPr>
          <w:sz w:val="22"/>
        </w:rPr>
        <w:tab/>
        <w:t>2008</w:t>
      </w:r>
    </w:p>
    <w:p w14:paraId="1F2F3340" w14:textId="77777777" w:rsidR="003942B4" w:rsidRDefault="003942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9360"/>
        <w:rPr>
          <w:sz w:val="22"/>
        </w:rPr>
      </w:pPr>
      <w:r>
        <w:rPr>
          <w:sz w:val="22"/>
        </w:rPr>
        <w:tab/>
        <w:t>National Institutes of Health, Consultant</w:t>
      </w:r>
      <w:r>
        <w:rPr>
          <w:sz w:val="22"/>
        </w:rPr>
        <w:tab/>
      </w:r>
      <w:r>
        <w:rPr>
          <w:sz w:val="22"/>
        </w:rPr>
        <w:tab/>
      </w:r>
      <w:r>
        <w:rPr>
          <w:sz w:val="22"/>
        </w:rPr>
        <w:tab/>
      </w:r>
      <w:r>
        <w:rPr>
          <w:sz w:val="22"/>
        </w:rPr>
        <w:tab/>
      </w:r>
      <w:r>
        <w:rPr>
          <w:sz w:val="22"/>
        </w:rPr>
        <w:tab/>
      </w:r>
      <w:r w:rsidR="00CB2A81">
        <w:rPr>
          <w:sz w:val="22"/>
        </w:rPr>
        <w:tab/>
      </w:r>
      <w:r>
        <w:rPr>
          <w:sz w:val="22"/>
        </w:rPr>
        <w:t xml:space="preserve">1996 </w:t>
      </w:r>
    </w:p>
    <w:p w14:paraId="70CDD8EB" w14:textId="77777777" w:rsidR="003942B4" w:rsidRDefault="003942B4">
      <w:pPr>
        <w:tabs>
          <w:tab w:val="left" w:pos="-1440"/>
          <w:tab w:val="left" w:pos="-720"/>
        </w:tabs>
        <w:suppressAutoHyphens/>
        <w:rPr>
          <w:sz w:val="22"/>
        </w:rPr>
      </w:pPr>
      <w:r>
        <w:rPr>
          <w:sz w:val="22"/>
        </w:rPr>
        <w:tab/>
        <w:t xml:space="preserve">Consultant Referee for </w:t>
      </w:r>
      <w:r w:rsidR="0051368F" w:rsidRPr="00883E03">
        <w:rPr>
          <w:sz w:val="22"/>
          <w:u w:val="single"/>
        </w:rPr>
        <w:t>Archives of Surgery</w:t>
      </w:r>
      <w:r w:rsidR="00883E03">
        <w:rPr>
          <w:sz w:val="22"/>
        </w:rPr>
        <w:t xml:space="preserve"> </w:t>
      </w:r>
      <w:r w:rsidR="0051368F">
        <w:rPr>
          <w:sz w:val="22"/>
        </w:rPr>
        <w:tab/>
      </w:r>
      <w:r w:rsidR="0051368F">
        <w:rPr>
          <w:sz w:val="22"/>
        </w:rPr>
        <w:tab/>
      </w:r>
      <w:r w:rsidR="0051368F">
        <w:rPr>
          <w:sz w:val="22"/>
        </w:rPr>
        <w:tab/>
      </w:r>
      <w:r w:rsidR="0051368F">
        <w:rPr>
          <w:sz w:val="22"/>
        </w:rPr>
        <w:tab/>
      </w:r>
      <w:r w:rsidR="0051368F">
        <w:rPr>
          <w:sz w:val="22"/>
        </w:rPr>
        <w:tab/>
        <w:t xml:space="preserve">1997 - </w:t>
      </w:r>
      <w:r w:rsidR="00CC2BC7">
        <w:rPr>
          <w:sz w:val="22"/>
        </w:rPr>
        <w:t>2000</w:t>
      </w:r>
    </w:p>
    <w:p w14:paraId="240791D4" w14:textId="77777777" w:rsidR="00F61F47" w:rsidRDefault="003942B4">
      <w:pPr>
        <w:tabs>
          <w:tab w:val="left" w:pos="-1440"/>
          <w:tab w:val="left" w:pos="-720"/>
        </w:tabs>
        <w:suppressAutoHyphens/>
        <w:rPr>
          <w:sz w:val="22"/>
        </w:rPr>
      </w:pPr>
      <w:r>
        <w:rPr>
          <w:sz w:val="22"/>
        </w:rPr>
        <w:tab/>
      </w:r>
      <w:r w:rsidR="00883E03">
        <w:rPr>
          <w:sz w:val="22"/>
        </w:rPr>
        <w:t xml:space="preserve">Editorial Board of </w:t>
      </w:r>
      <w:proofErr w:type="spellStart"/>
      <w:r w:rsidR="00F61F47" w:rsidRPr="00883E03">
        <w:rPr>
          <w:sz w:val="22"/>
          <w:u w:val="single"/>
        </w:rPr>
        <w:t>eMedicine</w:t>
      </w:r>
      <w:proofErr w:type="spellEnd"/>
      <w:r w:rsidR="00883E03" w:rsidRPr="00883E03">
        <w:rPr>
          <w:sz w:val="22"/>
          <w:u w:val="single"/>
        </w:rPr>
        <w:t xml:space="preserve"> </w:t>
      </w:r>
      <w:r w:rsidR="00F61F47">
        <w:rPr>
          <w:sz w:val="22"/>
        </w:rPr>
        <w:tab/>
      </w:r>
      <w:r w:rsidR="00F61F47">
        <w:rPr>
          <w:sz w:val="22"/>
        </w:rPr>
        <w:tab/>
      </w:r>
      <w:r w:rsidR="00F61F47">
        <w:rPr>
          <w:sz w:val="22"/>
        </w:rPr>
        <w:tab/>
      </w:r>
      <w:r w:rsidR="00F61F47">
        <w:rPr>
          <w:sz w:val="22"/>
        </w:rPr>
        <w:tab/>
      </w:r>
      <w:r w:rsidR="00F61F47">
        <w:rPr>
          <w:sz w:val="22"/>
        </w:rPr>
        <w:tab/>
      </w:r>
      <w:r w:rsidR="00F61F47">
        <w:rPr>
          <w:sz w:val="22"/>
        </w:rPr>
        <w:tab/>
      </w:r>
      <w:r w:rsidR="00F61F47">
        <w:rPr>
          <w:sz w:val="22"/>
        </w:rPr>
        <w:tab/>
        <w:t xml:space="preserve">2001  </w:t>
      </w:r>
    </w:p>
    <w:p w14:paraId="51723F91" w14:textId="77777777" w:rsidR="007A6FF1" w:rsidRDefault="00F61F47" w:rsidP="007A6FF1">
      <w:pPr>
        <w:tabs>
          <w:tab w:val="left" w:pos="-1440"/>
          <w:tab w:val="left" w:pos="-720"/>
        </w:tabs>
        <w:suppressAutoHyphens/>
        <w:rPr>
          <w:sz w:val="22"/>
        </w:rPr>
      </w:pPr>
      <w:r>
        <w:rPr>
          <w:sz w:val="22"/>
        </w:rPr>
        <w:tab/>
      </w:r>
      <w:r w:rsidR="00883E03">
        <w:rPr>
          <w:sz w:val="22"/>
        </w:rPr>
        <w:t xml:space="preserve">Editorial Board of </w:t>
      </w:r>
      <w:r w:rsidR="003942B4" w:rsidRPr="00883E03">
        <w:rPr>
          <w:sz w:val="22"/>
          <w:u w:val="single"/>
        </w:rPr>
        <w:t>Kid</w:t>
      </w:r>
      <w:r w:rsidR="00883E03" w:rsidRPr="00883E03">
        <w:rPr>
          <w:sz w:val="22"/>
          <w:u w:val="single"/>
        </w:rPr>
        <w:t xml:space="preserve"> </w:t>
      </w:r>
      <w:r w:rsidR="003942B4" w:rsidRPr="00883E03">
        <w:rPr>
          <w:sz w:val="22"/>
          <w:u w:val="single"/>
        </w:rPr>
        <w:t>Health Website</w:t>
      </w:r>
      <w:r w:rsidR="003942B4">
        <w:rPr>
          <w:sz w:val="22"/>
        </w:rPr>
        <w:tab/>
      </w:r>
      <w:r w:rsidR="003942B4">
        <w:rPr>
          <w:sz w:val="22"/>
        </w:rPr>
        <w:tab/>
      </w:r>
      <w:r w:rsidR="003942B4">
        <w:rPr>
          <w:sz w:val="22"/>
        </w:rPr>
        <w:tab/>
      </w:r>
      <w:r w:rsidR="003942B4">
        <w:rPr>
          <w:sz w:val="22"/>
        </w:rPr>
        <w:tab/>
      </w:r>
      <w:r w:rsidR="003942B4">
        <w:rPr>
          <w:sz w:val="22"/>
        </w:rPr>
        <w:tab/>
      </w:r>
      <w:r w:rsidR="003942B4">
        <w:rPr>
          <w:sz w:val="22"/>
        </w:rPr>
        <w:tab/>
        <w:t>2002</w:t>
      </w:r>
      <w:r w:rsidR="007A6FF1">
        <w:rPr>
          <w:sz w:val="22"/>
        </w:rPr>
        <w:t xml:space="preserve"> </w:t>
      </w:r>
    </w:p>
    <w:p w14:paraId="26FD7771" w14:textId="77777777" w:rsidR="00883E03" w:rsidRDefault="00883E03" w:rsidP="007A6FF1">
      <w:pPr>
        <w:tabs>
          <w:tab w:val="left" w:pos="-1440"/>
          <w:tab w:val="left" w:pos="-720"/>
        </w:tabs>
        <w:suppressAutoHyphens/>
        <w:rPr>
          <w:sz w:val="22"/>
        </w:rPr>
      </w:pPr>
      <w:r>
        <w:rPr>
          <w:sz w:val="22"/>
        </w:rPr>
        <w:tab/>
        <w:t xml:space="preserve">Consultant Referee for </w:t>
      </w:r>
      <w:r w:rsidRPr="00883E03">
        <w:rPr>
          <w:sz w:val="22"/>
          <w:u w:val="single"/>
        </w:rPr>
        <w:t>Case Reports in Otolaryngology</w:t>
      </w:r>
      <w:r>
        <w:rPr>
          <w:sz w:val="22"/>
        </w:rPr>
        <w:tab/>
      </w:r>
      <w:r>
        <w:rPr>
          <w:sz w:val="22"/>
        </w:rPr>
        <w:tab/>
      </w:r>
      <w:r>
        <w:rPr>
          <w:sz w:val="22"/>
        </w:rPr>
        <w:tab/>
      </w:r>
      <w:r>
        <w:rPr>
          <w:sz w:val="22"/>
        </w:rPr>
        <w:tab/>
        <w:t>2018</w:t>
      </w:r>
    </w:p>
    <w:p w14:paraId="778953CF" w14:textId="77777777" w:rsidR="00C2350C" w:rsidRDefault="00EF6E11" w:rsidP="00883E03">
      <w:pPr>
        <w:tabs>
          <w:tab w:val="left" w:pos="-1440"/>
          <w:tab w:val="left" w:pos="-720"/>
        </w:tabs>
        <w:suppressAutoHyphens/>
        <w:ind w:left="720" w:hanging="720"/>
        <w:rPr>
          <w:sz w:val="22"/>
        </w:rPr>
      </w:pPr>
      <w:r>
        <w:rPr>
          <w:sz w:val="22"/>
        </w:rPr>
        <w:tab/>
      </w:r>
      <w:r w:rsidR="00883E03">
        <w:rPr>
          <w:sz w:val="22"/>
        </w:rPr>
        <w:t xml:space="preserve">Consultant Referee for </w:t>
      </w:r>
      <w:r w:rsidR="00883E03" w:rsidRPr="00883E03">
        <w:rPr>
          <w:sz w:val="22"/>
          <w:u w:val="single"/>
        </w:rPr>
        <w:t>Annals of Surgery</w:t>
      </w:r>
      <w:r w:rsidR="00883E03">
        <w:rPr>
          <w:sz w:val="22"/>
        </w:rPr>
        <w:t xml:space="preserve"> </w:t>
      </w:r>
      <w:r w:rsidR="00883E03">
        <w:rPr>
          <w:sz w:val="22"/>
        </w:rPr>
        <w:tab/>
      </w:r>
      <w:r w:rsidR="00883E03">
        <w:rPr>
          <w:sz w:val="22"/>
        </w:rPr>
        <w:tab/>
      </w:r>
      <w:r w:rsidR="00883E03">
        <w:rPr>
          <w:sz w:val="22"/>
        </w:rPr>
        <w:tab/>
      </w:r>
      <w:r w:rsidR="00883E03">
        <w:rPr>
          <w:sz w:val="22"/>
        </w:rPr>
        <w:tab/>
      </w:r>
      <w:r w:rsidR="00883E03">
        <w:rPr>
          <w:sz w:val="22"/>
        </w:rPr>
        <w:tab/>
        <w:t xml:space="preserve">2000, 2010 </w:t>
      </w:r>
    </w:p>
    <w:p w14:paraId="64DBF4C1" w14:textId="6A611B2A" w:rsidR="00EF6E11" w:rsidRDefault="00C2350C" w:rsidP="00883E03">
      <w:pPr>
        <w:tabs>
          <w:tab w:val="left" w:pos="-1440"/>
          <w:tab w:val="left" w:pos="-720"/>
        </w:tabs>
        <w:suppressAutoHyphens/>
        <w:ind w:left="720" w:hanging="720"/>
        <w:rPr>
          <w:sz w:val="22"/>
        </w:rPr>
      </w:pPr>
      <w:r>
        <w:rPr>
          <w:sz w:val="22"/>
        </w:rPr>
        <w:tab/>
      </w:r>
      <w:r w:rsidR="00883E03">
        <w:rPr>
          <w:sz w:val="22"/>
        </w:rPr>
        <w:t xml:space="preserve">Consultant Referee </w:t>
      </w:r>
      <w:r w:rsidR="00EF6E11">
        <w:rPr>
          <w:sz w:val="22"/>
        </w:rPr>
        <w:t xml:space="preserve">for </w:t>
      </w:r>
      <w:r w:rsidR="00EF6E11" w:rsidRPr="00883E03">
        <w:rPr>
          <w:sz w:val="22"/>
          <w:u w:val="single"/>
        </w:rPr>
        <w:t>Journal of Pediatric Surgery</w:t>
      </w:r>
      <w:r w:rsidR="00CC2BC7">
        <w:rPr>
          <w:sz w:val="22"/>
        </w:rPr>
        <w:tab/>
      </w:r>
      <w:r w:rsidR="00CC2BC7">
        <w:rPr>
          <w:sz w:val="22"/>
        </w:rPr>
        <w:tab/>
      </w:r>
      <w:r w:rsidR="00CC2BC7">
        <w:rPr>
          <w:sz w:val="22"/>
        </w:rPr>
        <w:tab/>
      </w:r>
      <w:r w:rsidR="00883E03">
        <w:rPr>
          <w:sz w:val="22"/>
        </w:rPr>
        <w:tab/>
      </w:r>
      <w:r w:rsidR="00CC2BC7">
        <w:rPr>
          <w:sz w:val="22"/>
        </w:rPr>
        <w:t>1995 - present</w:t>
      </w:r>
    </w:p>
    <w:p w14:paraId="65496D9F" w14:textId="77777777" w:rsidR="00F61F47" w:rsidRPr="007A6FF1" w:rsidRDefault="00F61F47">
      <w:pPr>
        <w:tabs>
          <w:tab w:val="left" w:pos="-1440"/>
          <w:tab w:val="left" w:pos="-720"/>
        </w:tabs>
        <w:suppressAutoHyphens/>
        <w:rPr>
          <w:sz w:val="22"/>
        </w:rPr>
      </w:pPr>
    </w:p>
    <w:p w14:paraId="382E340F" w14:textId="77777777" w:rsidR="000D4CCB" w:rsidRDefault="000D4CCB" w:rsidP="000D4CCB">
      <w:pPr>
        <w:rPr>
          <w:rFonts w:ascii="Arial" w:hAnsi="Arial" w:cs="Arial"/>
        </w:rPr>
      </w:pPr>
    </w:p>
    <w:p w14:paraId="5F8FEA2E" w14:textId="77777777" w:rsidR="00A734F9" w:rsidRDefault="000D4CCB" w:rsidP="00A734F9">
      <w:pPr>
        <w:rPr>
          <w:rFonts w:cs="Arial"/>
          <w:b/>
          <w:sz w:val="22"/>
          <w:szCs w:val="22"/>
          <w:u w:val="single"/>
        </w:rPr>
      </w:pPr>
      <w:r>
        <w:rPr>
          <w:rFonts w:cs="Arial"/>
          <w:b/>
          <w:sz w:val="22"/>
          <w:szCs w:val="22"/>
          <w:u w:val="single"/>
        </w:rPr>
        <w:t>GRANT SUPPORT:</w:t>
      </w:r>
    </w:p>
    <w:p w14:paraId="2F17D289" w14:textId="77777777" w:rsidR="007241CE" w:rsidRPr="007241CE" w:rsidRDefault="007241CE" w:rsidP="007241CE">
      <w:pPr>
        <w:ind w:left="1440" w:hanging="1080"/>
        <w:rPr>
          <w:rFonts w:cs="Arial"/>
          <w:bCs/>
          <w:sz w:val="22"/>
          <w:szCs w:val="22"/>
        </w:rPr>
      </w:pPr>
      <w:r w:rsidRPr="007241CE">
        <w:rPr>
          <w:rFonts w:cs="Arial"/>
          <w:bCs/>
          <w:sz w:val="22"/>
          <w:szCs w:val="22"/>
        </w:rPr>
        <w:t>Title:</w:t>
      </w:r>
      <w:r w:rsidRPr="007241CE">
        <w:rPr>
          <w:rFonts w:cs="Arial"/>
          <w:b/>
          <w:sz w:val="22"/>
          <w:szCs w:val="22"/>
        </w:rPr>
        <w:t xml:space="preserve"> </w:t>
      </w:r>
      <w:r w:rsidRPr="007241CE">
        <w:rPr>
          <w:rFonts w:cs="Arial"/>
          <w:b/>
          <w:sz w:val="22"/>
          <w:szCs w:val="22"/>
        </w:rPr>
        <w:tab/>
      </w:r>
      <w:r w:rsidRPr="007241CE">
        <w:rPr>
          <w:rFonts w:cs="Arial"/>
          <w:bCs/>
          <w:sz w:val="22"/>
          <w:szCs w:val="22"/>
        </w:rPr>
        <w:t>Colorado Center of NIH-NIDDK, U01DK062453, PI - Ronald J. Sokol, MD, Direct costs year 19: $ 515,687, Total costs year 19: $634,997.</w:t>
      </w:r>
    </w:p>
    <w:p w14:paraId="3FF493DB" w14:textId="77777777" w:rsidR="00D61E9E" w:rsidRDefault="000D4CCB" w:rsidP="00D61E9E">
      <w:pPr>
        <w:ind w:firstLine="360"/>
        <w:jc w:val="both"/>
        <w:rPr>
          <w:sz w:val="22"/>
          <w:szCs w:val="22"/>
        </w:rPr>
      </w:pPr>
      <w:r w:rsidRPr="00C15FE1">
        <w:rPr>
          <w:sz w:val="22"/>
          <w:szCs w:val="22"/>
        </w:rPr>
        <w:t xml:space="preserve">Sponsor: </w:t>
      </w:r>
      <w:r w:rsidRPr="00C15FE1">
        <w:rPr>
          <w:sz w:val="22"/>
          <w:szCs w:val="22"/>
        </w:rPr>
        <w:tab/>
        <w:t>N</w:t>
      </w:r>
      <w:r w:rsidR="00D61E9E">
        <w:rPr>
          <w:sz w:val="22"/>
          <w:szCs w:val="22"/>
        </w:rPr>
        <w:t xml:space="preserve">ational Institute of Diabetes and Digestive and Kidney Diseases (NIDDK), a </w:t>
      </w:r>
      <w:proofErr w:type="gramStart"/>
      <w:r w:rsidR="00D61E9E">
        <w:rPr>
          <w:sz w:val="22"/>
          <w:szCs w:val="22"/>
        </w:rPr>
        <w:t>Division</w:t>
      </w:r>
      <w:proofErr w:type="gramEnd"/>
      <w:r w:rsidR="00D61E9E">
        <w:rPr>
          <w:sz w:val="22"/>
          <w:szCs w:val="22"/>
        </w:rPr>
        <w:t xml:space="preserve"> </w:t>
      </w:r>
    </w:p>
    <w:p w14:paraId="24D91A58" w14:textId="77777777" w:rsidR="000D4CCB" w:rsidRPr="00C15FE1" w:rsidRDefault="00D61E9E" w:rsidP="00D61E9E">
      <w:pPr>
        <w:ind w:left="720" w:firstLine="720"/>
        <w:jc w:val="both"/>
        <w:rPr>
          <w:sz w:val="22"/>
          <w:szCs w:val="22"/>
        </w:rPr>
      </w:pPr>
      <w:r>
        <w:rPr>
          <w:sz w:val="22"/>
          <w:szCs w:val="22"/>
        </w:rPr>
        <w:t>of The National Institutes of Health (NIH)</w:t>
      </w:r>
    </w:p>
    <w:p w14:paraId="37D45705" w14:textId="77777777" w:rsidR="007241CE" w:rsidRPr="00B45604" w:rsidRDefault="007241CE" w:rsidP="007241CE">
      <w:pPr>
        <w:ind w:firstLine="360"/>
        <w:jc w:val="both"/>
        <w:rPr>
          <w:sz w:val="22"/>
          <w:szCs w:val="22"/>
        </w:rPr>
      </w:pPr>
      <w:r>
        <w:rPr>
          <w:sz w:val="22"/>
          <w:szCs w:val="22"/>
        </w:rPr>
        <w:t>Role:</w:t>
      </w:r>
      <w:r>
        <w:rPr>
          <w:sz w:val="22"/>
          <w:szCs w:val="22"/>
        </w:rPr>
        <w:tab/>
      </w:r>
      <w:r w:rsidRPr="00B45604">
        <w:rPr>
          <w:sz w:val="22"/>
          <w:szCs w:val="22"/>
        </w:rPr>
        <w:t>Co-Investigator</w:t>
      </w:r>
    </w:p>
    <w:p w14:paraId="681B255E" w14:textId="77777777" w:rsidR="00D61E9E" w:rsidRDefault="000D4CCB" w:rsidP="00C15FE1">
      <w:pPr>
        <w:ind w:firstLine="360"/>
        <w:jc w:val="both"/>
        <w:rPr>
          <w:sz w:val="22"/>
          <w:szCs w:val="22"/>
        </w:rPr>
      </w:pPr>
      <w:r w:rsidRPr="00C15FE1">
        <w:rPr>
          <w:sz w:val="22"/>
          <w:szCs w:val="22"/>
        </w:rPr>
        <w:t>Amount:</w:t>
      </w:r>
      <w:r w:rsidRPr="00C15FE1">
        <w:rPr>
          <w:sz w:val="22"/>
          <w:szCs w:val="22"/>
        </w:rPr>
        <w:tab/>
        <w:t>2%</w:t>
      </w:r>
      <w:r w:rsidRPr="00C15FE1">
        <w:rPr>
          <w:sz w:val="22"/>
          <w:szCs w:val="22"/>
        </w:rPr>
        <w:tab/>
      </w:r>
      <w:r w:rsidRPr="00C15FE1">
        <w:rPr>
          <w:sz w:val="22"/>
          <w:szCs w:val="22"/>
        </w:rPr>
        <w:tab/>
      </w:r>
      <w:r w:rsidRPr="00C15FE1">
        <w:rPr>
          <w:sz w:val="22"/>
          <w:szCs w:val="22"/>
        </w:rPr>
        <w:tab/>
      </w:r>
      <w:r w:rsidRPr="00C15FE1">
        <w:rPr>
          <w:sz w:val="22"/>
          <w:szCs w:val="22"/>
        </w:rPr>
        <w:tab/>
      </w:r>
    </w:p>
    <w:p w14:paraId="74757D15" w14:textId="77777777" w:rsidR="00C15FE1" w:rsidRPr="00C15FE1" w:rsidRDefault="000D4CCB" w:rsidP="00C15FE1">
      <w:pPr>
        <w:ind w:firstLine="360"/>
        <w:jc w:val="both"/>
        <w:rPr>
          <w:sz w:val="22"/>
          <w:szCs w:val="22"/>
        </w:rPr>
      </w:pPr>
      <w:r w:rsidRPr="00C15FE1">
        <w:rPr>
          <w:sz w:val="22"/>
          <w:szCs w:val="22"/>
        </w:rPr>
        <w:t xml:space="preserve">Period: </w:t>
      </w:r>
      <w:r w:rsidR="007241CE">
        <w:rPr>
          <w:sz w:val="22"/>
          <w:szCs w:val="22"/>
        </w:rPr>
        <w:tab/>
      </w:r>
      <w:r w:rsidR="007241CE" w:rsidRPr="007241CE">
        <w:rPr>
          <w:rFonts w:cs="Arial"/>
          <w:bCs/>
          <w:sz w:val="22"/>
          <w:szCs w:val="22"/>
        </w:rPr>
        <w:t>2019-2024</w:t>
      </w:r>
      <w:r w:rsidR="007241CE" w:rsidRPr="007241CE">
        <w:rPr>
          <w:rFonts w:cs="Arial"/>
          <w:b/>
          <w:sz w:val="22"/>
          <w:szCs w:val="22"/>
          <w:u w:val="single"/>
        </w:rPr>
        <w:t xml:space="preserve"> </w:t>
      </w:r>
    </w:p>
    <w:p w14:paraId="5A4C8B15" w14:textId="77777777" w:rsidR="00C15FE1" w:rsidRDefault="00E553B2" w:rsidP="00D61E9E">
      <w:pPr>
        <w:pStyle w:val="ListParagraph"/>
        <w:numPr>
          <w:ilvl w:val="1"/>
          <w:numId w:val="25"/>
        </w:numPr>
        <w:jc w:val="both"/>
        <w:rPr>
          <w:sz w:val="22"/>
          <w:szCs w:val="22"/>
        </w:rPr>
      </w:pPr>
      <w:r w:rsidRPr="00D41C95">
        <w:rPr>
          <w:sz w:val="22"/>
          <w:szCs w:val="22"/>
        </w:rPr>
        <w:t>John Magee, MD (PI</w:t>
      </w:r>
      <w:r w:rsidR="00E60515">
        <w:rPr>
          <w:sz w:val="22"/>
          <w:szCs w:val="22"/>
        </w:rPr>
        <w:t>)</w:t>
      </w:r>
      <w:r w:rsidRPr="00D41C95">
        <w:rPr>
          <w:sz w:val="22"/>
          <w:szCs w:val="22"/>
        </w:rPr>
        <w:t>, Ron Sokol (Study Chair) and the Childhood Liver Disease Research and Education Network: Biliary Atresia Research Consortium (PROBE).  ClinicalTraials.gov Identifier: NCT00</w:t>
      </w:r>
      <w:r w:rsidR="00D61E9E">
        <w:rPr>
          <w:sz w:val="22"/>
          <w:szCs w:val="22"/>
        </w:rPr>
        <w:t>061828. BARC - IND – DK62456-01,</w:t>
      </w:r>
      <w:r w:rsidRPr="00D41C95">
        <w:rPr>
          <w:sz w:val="22"/>
          <w:szCs w:val="22"/>
        </w:rPr>
        <w:t xml:space="preserve"> 2003-</w:t>
      </w:r>
    </w:p>
    <w:p w14:paraId="45809998" w14:textId="77777777" w:rsidR="00C15FE1" w:rsidRDefault="00E553B2" w:rsidP="00D61E9E">
      <w:pPr>
        <w:pStyle w:val="ListParagraph"/>
        <w:numPr>
          <w:ilvl w:val="1"/>
          <w:numId w:val="25"/>
        </w:numPr>
        <w:jc w:val="both"/>
        <w:rPr>
          <w:sz w:val="22"/>
          <w:szCs w:val="22"/>
        </w:rPr>
      </w:pPr>
      <w:r w:rsidRPr="00C15FE1">
        <w:rPr>
          <w:sz w:val="22"/>
          <w:szCs w:val="22"/>
        </w:rPr>
        <w:t>Ron Sokol (Study Chair) and the Childhood Liver Disease Research and Education Network: Biliary Atresia Study in Infants and Children (BASIC). ClinicalTrials</w:t>
      </w:r>
      <w:r w:rsidR="00D61E9E">
        <w:rPr>
          <w:sz w:val="22"/>
          <w:szCs w:val="22"/>
        </w:rPr>
        <w:t>.gov Identifier NCT00345553</w:t>
      </w:r>
      <w:r w:rsidR="00DE7B26" w:rsidRPr="00C15FE1">
        <w:rPr>
          <w:sz w:val="22"/>
          <w:szCs w:val="22"/>
        </w:rPr>
        <w:t>, 2006-</w:t>
      </w:r>
    </w:p>
    <w:p w14:paraId="71912472" w14:textId="77777777" w:rsidR="00E60515" w:rsidRDefault="00DE7B26" w:rsidP="00D61E9E">
      <w:pPr>
        <w:pStyle w:val="ListParagraph"/>
        <w:numPr>
          <w:ilvl w:val="1"/>
          <w:numId w:val="25"/>
        </w:numPr>
        <w:jc w:val="both"/>
        <w:rPr>
          <w:sz w:val="22"/>
          <w:szCs w:val="22"/>
        </w:rPr>
      </w:pPr>
      <w:r w:rsidRPr="00C15FE1">
        <w:rPr>
          <w:sz w:val="22"/>
          <w:szCs w:val="22"/>
        </w:rPr>
        <w:t xml:space="preserve">John Magee, MD (PI) and the Childhood Liver Disease Research and Education Network: A Randomized, Double-Blinded, Placebo-Controlled trial of Corticosteroid Therapy Following Portoenterostomy (START). ClinicalTrials.gov </w:t>
      </w:r>
      <w:r w:rsidR="00505172" w:rsidRPr="00C15FE1">
        <w:rPr>
          <w:sz w:val="22"/>
          <w:szCs w:val="22"/>
        </w:rPr>
        <w:t>Identifier</w:t>
      </w:r>
      <w:r w:rsidR="00D61E9E">
        <w:rPr>
          <w:sz w:val="22"/>
          <w:szCs w:val="22"/>
        </w:rPr>
        <w:t xml:space="preserve">: NCT00294684, </w:t>
      </w:r>
      <w:r w:rsidRPr="00C15FE1">
        <w:rPr>
          <w:sz w:val="22"/>
          <w:szCs w:val="22"/>
        </w:rPr>
        <w:t>2006-</w:t>
      </w:r>
    </w:p>
    <w:p w14:paraId="07730EDF" w14:textId="2B31066C" w:rsidR="008875BD" w:rsidRDefault="00E60515" w:rsidP="008875BD">
      <w:pPr>
        <w:pStyle w:val="ListParagraph"/>
        <w:numPr>
          <w:ilvl w:val="1"/>
          <w:numId w:val="25"/>
        </w:numPr>
        <w:jc w:val="both"/>
        <w:rPr>
          <w:rFonts w:cs="Arial"/>
          <w:sz w:val="22"/>
          <w:szCs w:val="22"/>
        </w:rPr>
      </w:pPr>
      <w:r w:rsidRPr="00E60515">
        <w:rPr>
          <w:sz w:val="22"/>
          <w:szCs w:val="22"/>
        </w:rPr>
        <w:t xml:space="preserve">Ron Sokol, MD (PI) and the Childhood Liver Disease </w:t>
      </w:r>
      <w:r w:rsidR="00505172" w:rsidRPr="00E60515">
        <w:rPr>
          <w:sz w:val="22"/>
          <w:szCs w:val="22"/>
        </w:rPr>
        <w:t>Research</w:t>
      </w:r>
      <w:r w:rsidRPr="00E60515">
        <w:rPr>
          <w:sz w:val="22"/>
          <w:szCs w:val="22"/>
        </w:rPr>
        <w:t xml:space="preserve"> and Education Network:</w:t>
      </w:r>
      <w:r w:rsidRPr="00E60515">
        <w:rPr>
          <w:rFonts w:ascii="Arial" w:hAnsi="Arial" w:cs="Arial"/>
        </w:rPr>
        <w:t xml:space="preserve"> </w:t>
      </w:r>
      <w:r w:rsidRPr="00E60515">
        <w:rPr>
          <w:rFonts w:cs="Arial"/>
          <w:sz w:val="22"/>
          <w:szCs w:val="22"/>
        </w:rPr>
        <w:t>A Phase I/</w:t>
      </w:r>
      <w:proofErr w:type="spellStart"/>
      <w:r w:rsidRPr="00E60515">
        <w:rPr>
          <w:rFonts w:cs="Arial"/>
          <w:sz w:val="22"/>
          <w:szCs w:val="22"/>
        </w:rPr>
        <w:t>IIa</w:t>
      </w:r>
      <w:proofErr w:type="spellEnd"/>
      <w:r w:rsidRPr="00E60515">
        <w:rPr>
          <w:rFonts w:cs="Arial"/>
          <w:sz w:val="22"/>
          <w:szCs w:val="22"/>
        </w:rPr>
        <w:t xml:space="preserve"> Trial of Intravenous Immunoglobulin (IVIG) Therapy Following Portoenterostomy in Infa</w:t>
      </w:r>
      <w:r w:rsidR="00505172">
        <w:rPr>
          <w:rFonts w:cs="Arial"/>
          <w:sz w:val="22"/>
          <w:szCs w:val="22"/>
        </w:rPr>
        <w:t>nts with Biliary Atresia (PRIME). COMIRB# 13-0400, 2013-</w:t>
      </w:r>
    </w:p>
    <w:p w14:paraId="6626EE8C" w14:textId="77777777" w:rsidR="009E05CD" w:rsidRDefault="009E05CD" w:rsidP="009E05CD">
      <w:pPr>
        <w:pStyle w:val="ListParagraph"/>
        <w:ind w:left="1440"/>
        <w:jc w:val="both"/>
        <w:rPr>
          <w:rFonts w:cs="Arial"/>
          <w:sz w:val="22"/>
          <w:szCs w:val="22"/>
        </w:rPr>
      </w:pPr>
    </w:p>
    <w:p w14:paraId="492CF05F" w14:textId="77777777" w:rsidR="00A62F65" w:rsidRPr="00C2350C" w:rsidRDefault="00A62F65" w:rsidP="009E05CD">
      <w:pPr>
        <w:pStyle w:val="ListParagraph"/>
        <w:ind w:left="1440"/>
        <w:jc w:val="both"/>
        <w:rPr>
          <w:rFonts w:cs="Arial"/>
          <w:sz w:val="22"/>
          <w:szCs w:val="22"/>
        </w:rPr>
      </w:pPr>
    </w:p>
    <w:p w14:paraId="61887B7F" w14:textId="1CA326CE" w:rsidR="008875BD" w:rsidRDefault="0050599E" w:rsidP="008875BD">
      <w:pPr>
        <w:ind w:left="1440" w:hanging="1080"/>
        <w:jc w:val="both"/>
        <w:rPr>
          <w:rFonts w:cs="Arial"/>
          <w:sz w:val="22"/>
          <w:szCs w:val="22"/>
        </w:rPr>
      </w:pPr>
      <w:r w:rsidRPr="008875BD">
        <w:rPr>
          <w:rFonts w:cs="Arial"/>
          <w:sz w:val="22"/>
          <w:szCs w:val="22"/>
        </w:rPr>
        <w:t xml:space="preserve">Title: </w:t>
      </w:r>
      <w:r w:rsidRPr="008875BD">
        <w:rPr>
          <w:rFonts w:cs="Arial"/>
          <w:sz w:val="22"/>
          <w:szCs w:val="22"/>
        </w:rPr>
        <w:tab/>
        <w:t>Rapid Routine Emergency Department Screening for Child Physical Abus</w:t>
      </w:r>
      <w:r w:rsidR="008875BD" w:rsidRPr="008875BD">
        <w:rPr>
          <w:rFonts w:cs="Arial"/>
          <w:sz w:val="22"/>
          <w:szCs w:val="22"/>
        </w:rPr>
        <w:t>e, PI – Daniel M Lindberg, MD, Total costs: $619,805</w:t>
      </w:r>
    </w:p>
    <w:p w14:paraId="3A1478E4" w14:textId="78CB8E89" w:rsidR="008875BD" w:rsidRDefault="008875BD" w:rsidP="008875BD">
      <w:pPr>
        <w:ind w:left="1440" w:hanging="1080"/>
        <w:jc w:val="both"/>
        <w:rPr>
          <w:rFonts w:cs="Arial"/>
          <w:sz w:val="22"/>
          <w:szCs w:val="22"/>
        </w:rPr>
      </w:pPr>
      <w:r>
        <w:rPr>
          <w:rFonts w:cs="Arial"/>
          <w:sz w:val="22"/>
          <w:szCs w:val="22"/>
        </w:rPr>
        <w:t xml:space="preserve">Sponsor: </w:t>
      </w:r>
      <w:r>
        <w:rPr>
          <w:rFonts w:cs="Arial"/>
          <w:sz w:val="22"/>
          <w:szCs w:val="22"/>
        </w:rPr>
        <w:tab/>
        <w:t xml:space="preserve">59 Medical Wing (MDW) Research Program </w:t>
      </w:r>
    </w:p>
    <w:p w14:paraId="34281847" w14:textId="4A5B8F2D" w:rsidR="008875BD" w:rsidRDefault="008875BD" w:rsidP="008875BD">
      <w:pPr>
        <w:ind w:left="1440" w:hanging="1080"/>
        <w:jc w:val="both"/>
        <w:rPr>
          <w:rFonts w:cs="Arial"/>
          <w:sz w:val="22"/>
          <w:szCs w:val="22"/>
        </w:rPr>
      </w:pPr>
      <w:r>
        <w:rPr>
          <w:rFonts w:cs="Arial"/>
          <w:sz w:val="22"/>
          <w:szCs w:val="22"/>
        </w:rPr>
        <w:t xml:space="preserve">Role: </w:t>
      </w:r>
      <w:r>
        <w:rPr>
          <w:rFonts w:cs="Arial"/>
          <w:sz w:val="22"/>
          <w:szCs w:val="22"/>
        </w:rPr>
        <w:tab/>
        <w:t>Co-Investigator</w:t>
      </w:r>
    </w:p>
    <w:p w14:paraId="35908917" w14:textId="30A27CEF" w:rsidR="008875BD" w:rsidRDefault="008875BD" w:rsidP="008875BD">
      <w:pPr>
        <w:ind w:left="1440" w:hanging="1080"/>
        <w:jc w:val="both"/>
        <w:rPr>
          <w:rFonts w:cs="Arial"/>
          <w:sz w:val="22"/>
          <w:szCs w:val="22"/>
        </w:rPr>
      </w:pPr>
      <w:r>
        <w:rPr>
          <w:rFonts w:cs="Arial"/>
          <w:sz w:val="22"/>
          <w:szCs w:val="22"/>
        </w:rPr>
        <w:t xml:space="preserve">Amount: </w:t>
      </w:r>
      <w:r>
        <w:rPr>
          <w:rFonts w:cs="Arial"/>
          <w:sz w:val="22"/>
          <w:szCs w:val="22"/>
        </w:rPr>
        <w:tab/>
        <w:t>2%</w:t>
      </w:r>
    </w:p>
    <w:p w14:paraId="649FA50E" w14:textId="799372F6" w:rsidR="008875BD" w:rsidRDefault="008875BD" w:rsidP="008875BD">
      <w:pPr>
        <w:ind w:left="1440" w:hanging="1080"/>
        <w:jc w:val="both"/>
        <w:rPr>
          <w:rFonts w:cs="Arial"/>
          <w:sz w:val="22"/>
          <w:szCs w:val="22"/>
        </w:rPr>
      </w:pPr>
      <w:r>
        <w:rPr>
          <w:rFonts w:cs="Arial"/>
          <w:sz w:val="22"/>
          <w:szCs w:val="22"/>
        </w:rPr>
        <w:t xml:space="preserve">Period: </w:t>
      </w:r>
      <w:r>
        <w:rPr>
          <w:rFonts w:cs="Arial"/>
          <w:sz w:val="22"/>
          <w:szCs w:val="22"/>
        </w:rPr>
        <w:tab/>
        <w:t>2021-2022</w:t>
      </w:r>
    </w:p>
    <w:p w14:paraId="28AE4EFD" w14:textId="77777777" w:rsidR="008875BD" w:rsidRPr="008875BD" w:rsidRDefault="008875BD" w:rsidP="008875BD">
      <w:pPr>
        <w:ind w:left="1440" w:hanging="1080"/>
        <w:jc w:val="both"/>
        <w:rPr>
          <w:rFonts w:cs="Arial"/>
          <w:sz w:val="22"/>
          <w:szCs w:val="22"/>
        </w:rPr>
      </w:pPr>
    </w:p>
    <w:p w14:paraId="59E28A0C" w14:textId="77777777" w:rsidR="009E05CD" w:rsidRDefault="009E05CD">
      <w:pPr>
        <w:rPr>
          <w:b/>
          <w:sz w:val="22"/>
          <w:u w:val="single"/>
        </w:rPr>
      </w:pPr>
      <w:r>
        <w:rPr>
          <w:b/>
          <w:sz w:val="22"/>
          <w:u w:val="single"/>
        </w:rPr>
        <w:br w:type="page"/>
      </w:r>
    </w:p>
    <w:p w14:paraId="2CD6CD1B" w14:textId="40E2DA6E" w:rsidR="00C2350C" w:rsidRDefault="00C2350C" w:rsidP="00C2350C">
      <w:pPr>
        <w:tabs>
          <w:tab w:val="left" w:pos="-1440"/>
          <w:tab w:val="left" w:pos="-720"/>
        </w:tabs>
        <w:suppressAutoHyphens/>
        <w:rPr>
          <w:sz w:val="22"/>
        </w:rPr>
      </w:pPr>
      <w:r>
        <w:rPr>
          <w:b/>
          <w:sz w:val="22"/>
          <w:u w:val="single"/>
        </w:rPr>
        <w:lastRenderedPageBreak/>
        <w:t>EXPERIMENTAL AND CLINICAL RESEARCH ACTIVITIES</w:t>
      </w:r>
      <w:r>
        <w:rPr>
          <w:sz w:val="22"/>
        </w:rPr>
        <w:t>:</w:t>
      </w:r>
    </w:p>
    <w:p w14:paraId="478757D4" w14:textId="77777777" w:rsidR="00C2350C" w:rsidRPr="00C15FE1" w:rsidRDefault="00C2350C" w:rsidP="00C2350C">
      <w:pPr>
        <w:pStyle w:val="ListParagraph"/>
        <w:numPr>
          <w:ilvl w:val="0"/>
          <w:numId w:val="22"/>
        </w:numPr>
        <w:rPr>
          <w:sz w:val="22"/>
          <w:szCs w:val="22"/>
        </w:rPr>
      </w:pPr>
      <w:r w:rsidRPr="007953CD">
        <w:rPr>
          <w:sz w:val="22"/>
          <w:szCs w:val="22"/>
        </w:rPr>
        <w:t>COMIRB</w:t>
      </w:r>
      <w:r>
        <w:rPr>
          <w:sz w:val="22"/>
          <w:szCs w:val="22"/>
        </w:rPr>
        <w:t xml:space="preserve"> </w:t>
      </w:r>
      <w:r w:rsidRPr="007953CD">
        <w:rPr>
          <w:sz w:val="22"/>
          <w:szCs w:val="22"/>
        </w:rPr>
        <w:t># 12-1012</w:t>
      </w:r>
      <w:r>
        <w:rPr>
          <w:sz w:val="22"/>
          <w:szCs w:val="22"/>
        </w:rPr>
        <w:t xml:space="preserve"> </w:t>
      </w:r>
      <w:r w:rsidRPr="007953CD">
        <w:rPr>
          <w:sz w:val="22"/>
          <w:szCs w:val="22"/>
        </w:rPr>
        <w:t>Choledochal cyst excision: a review of our experience.</w:t>
      </w:r>
      <w:r>
        <w:rPr>
          <w:sz w:val="22"/>
          <w:szCs w:val="22"/>
        </w:rPr>
        <w:t xml:space="preserve"> Acker S</w:t>
      </w:r>
      <w:r w:rsidRPr="000D4CCB">
        <w:rPr>
          <w:sz w:val="22"/>
          <w:szCs w:val="22"/>
        </w:rPr>
        <w:t xml:space="preserve">, </w:t>
      </w:r>
      <w:r>
        <w:rPr>
          <w:sz w:val="22"/>
          <w:szCs w:val="22"/>
        </w:rPr>
        <w:t>Bruny J</w:t>
      </w:r>
      <w:r w:rsidRPr="000D4CCB">
        <w:rPr>
          <w:sz w:val="22"/>
          <w:szCs w:val="22"/>
        </w:rPr>
        <w:t xml:space="preserve">, </w:t>
      </w:r>
      <w:r>
        <w:rPr>
          <w:sz w:val="22"/>
          <w:szCs w:val="22"/>
        </w:rPr>
        <w:t>Narkewicz M, Roach J</w:t>
      </w:r>
      <w:r w:rsidRPr="000D4CCB">
        <w:rPr>
          <w:sz w:val="22"/>
          <w:szCs w:val="22"/>
        </w:rPr>
        <w:t xml:space="preserve">, </w:t>
      </w:r>
      <w:r>
        <w:rPr>
          <w:sz w:val="22"/>
          <w:szCs w:val="22"/>
        </w:rPr>
        <w:t xml:space="preserve">Rogers A, </w:t>
      </w:r>
      <w:r w:rsidRPr="000D4CCB">
        <w:rPr>
          <w:sz w:val="22"/>
          <w:szCs w:val="22"/>
        </w:rPr>
        <w:t>Karrer</w:t>
      </w:r>
      <w:r>
        <w:rPr>
          <w:sz w:val="22"/>
          <w:szCs w:val="22"/>
        </w:rPr>
        <w:t xml:space="preserve"> FM.</w:t>
      </w:r>
    </w:p>
    <w:p w14:paraId="2E4143BF" w14:textId="77777777" w:rsidR="00C2350C" w:rsidRPr="007953CD" w:rsidRDefault="00C2350C" w:rsidP="00C2350C">
      <w:pPr>
        <w:pStyle w:val="ListParagraph"/>
        <w:numPr>
          <w:ilvl w:val="0"/>
          <w:numId w:val="22"/>
        </w:numPr>
        <w:rPr>
          <w:sz w:val="22"/>
          <w:szCs w:val="22"/>
        </w:rPr>
      </w:pPr>
      <w:r>
        <w:rPr>
          <w:sz w:val="22"/>
          <w:szCs w:val="22"/>
        </w:rPr>
        <w:t>COMIRB #15-1952 Use of Ultrasound Measurements to Guide G-tube Sizing. Moulton SS, Karrer FM</w:t>
      </w:r>
    </w:p>
    <w:p w14:paraId="1B4EDD6C" w14:textId="77777777" w:rsidR="003942B4" w:rsidRPr="00FA1566" w:rsidRDefault="0020186A" w:rsidP="00FA1566">
      <w:pPr>
        <w:rPr>
          <w:rFonts w:cs="Arial"/>
          <w:sz w:val="22"/>
          <w:szCs w:val="22"/>
        </w:rPr>
      </w:pPr>
      <w:r>
        <w:rPr>
          <w:rFonts w:cs="Arial"/>
          <w:sz w:val="22"/>
          <w:szCs w:val="22"/>
        </w:rPr>
        <w:br w:type="page"/>
      </w:r>
      <w:r w:rsidR="003942B4" w:rsidRPr="00FA1566">
        <w:rPr>
          <w:b/>
          <w:sz w:val="22"/>
          <w:u w:val="single"/>
        </w:rPr>
        <w:lastRenderedPageBreak/>
        <w:t>COMPLETED OR PAST RESEARCH ACTIVITY</w:t>
      </w:r>
      <w:r w:rsidR="003942B4" w:rsidRPr="00FA1566">
        <w:rPr>
          <w:b/>
          <w:sz w:val="22"/>
        </w:rPr>
        <w:t>:</w:t>
      </w:r>
    </w:p>
    <w:p w14:paraId="3B91421D" w14:textId="77777777" w:rsidR="00AC1B6E" w:rsidRPr="003B6A60" w:rsidRDefault="003942B4" w:rsidP="00AC1B6E">
      <w:pPr>
        <w:numPr>
          <w:ilvl w:val="0"/>
          <w:numId w:val="5"/>
        </w:numPr>
        <w:tabs>
          <w:tab w:val="left" w:pos="-1440"/>
          <w:tab w:val="left" w:pos="-720"/>
          <w:tab w:val="left" w:pos="720"/>
          <w:tab w:val="left" w:pos="1440"/>
        </w:tabs>
        <w:suppressAutoHyphens/>
        <w:ind w:hanging="720"/>
        <w:rPr>
          <w:sz w:val="22"/>
        </w:rPr>
      </w:pPr>
      <w:r>
        <w:rPr>
          <w:sz w:val="22"/>
        </w:rPr>
        <w:t>Putnam CW, Karrer FM:  Veterans Administration Research Grant, Hepatoprotection following liver injury.  University of Arizona Health Sciences Center, 1983.</w:t>
      </w:r>
    </w:p>
    <w:p w14:paraId="4EA2301F" w14:textId="77777777" w:rsidR="00101DBF" w:rsidRPr="00AC1B6E" w:rsidRDefault="003942B4" w:rsidP="00101DBF">
      <w:pPr>
        <w:numPr>
          <w:ilvl w:val="0"/>
          <w:numId w:val="4"/>
        </w:numPr>
        <w:tabs>
          <w:tab w:val="left" w:pos="-1440"/>
          <w:tab w:val="left" w:pos="-720"/>
          <w:tab w:val="left" w:pos="720"/>
          <w:tab w:val="left" w:pos="1440"/>
        </w:tabs>
        <w:suppressAutoHyphens/>
        <w:ind w:hanging="720"/>
        <w:rPr>
          <w:sz w:val="22"/>
        </w:rPr>
      </w:pPr>
      <w:r>
        <w:rPr>
          <w:sz w:val="22"/>
        </w:rPr>
        <w:t>Karrer FM (Principal Investigator), Lilly JR:  Efficacy of moxalactam in pediatric hepatobiliary infection.  Eli Lilly &amp; Co.  University of Colorado Health Sciences Center, 1984-1985.</w:t>
      </w:r>
    </w:p>
    <w:p w14:paraId="3F1CEA15" w14:textId="77777777" w:rsidR="00C15FE1" w:rsidRDefault="003942B4" w:rsidP="00C15FE1">
      <w:pPr>
        <w:numPr>
          <w:ilvl w:val="0"/>
          <w:numId w:val="4"/>
        </w:numPr>
        <w:tabs>
          <w:tab w:val="left" w:pos="-1440"/>
          <w:tab w:val="left" w:pos="-720"/>
          <w:tab w:val="left" w:pos="720"/>
          <w:tab w:val="left" w:pos="1440"/>
        </w:tabs>
        <w:suppressAutoHyphens/>
        <w:ind w:hanging="720"/>
        <w:rPr>
          <w:sz w:val="22"/>
        </w:rPr>
      </w:pPr>
      <w:r>
        <w:rPr>
          <w:sz w:val="22"/>
        </w:rPr>
        <w:t xml:space="preserve">Karrer FM (Principal Investigator), Hall RJ, </w:t>
      </w:r>
      <w:proofErr w:type="spellStart"/>
      <w:r>
        <w:rPr>
          <w:sz w:val="22"/>
        </w:rPr>
        <w:t>Sondheimer</w:t>
      </w:r>
      <w:proofErr w:type="spellEnd"/>
      <w:r>
        <w:rPr>
          <w:sz w:val="22"/>
        </w:rPr>
        <w:t xml:space="preserve"> J, Lilly JR:  Lower esophageal sphincter function after endoscopic sclerosis.  University of Colorado Health Sciences Center, 1986-1989.</w:t>
      </w:r>
    </w:p>
    <w:p w14:paraId="534CF2C8" w14:textId="77777777" w:rsidR="0071005B" w:rsidRPr="00101DBF" w:rsidRDefault="003942B4" w:rsidP="0071005B">
      <w:pPr>
        <w:numPr>
          <w:ilvl w:val="0"/>
          <w:numId w:val="4"/>
        </w:numPr>
        <w:tabs>
          <w:tab w:val="left" w:pos="-1440"/>
          <w:tab w:val="left" w:pos="-720"/>
          <w:tab w:val="left" w:pos="720"/>
          <w:tab w:val="left" w:pos="1440"/>
        </w:tabs>
        <w:suppressAutoHyphens/>
        <w:ind w:hanging="720"/>
        <w:rPr>
          <w:sz w:val="22"/>
        </w:rPr>
      </w:pPr>
      <w:proofErr w:type="spellStart"/>
      <w:r w:rsidRPr="00C15FE1">
        <w:rPr>
          <w:sz w:val="22"/>
        </w:rPr>
        <w:t>Raffensperger</w:t>
      </w:r>
      <w:proofErr w:type="spellEnd"/>
      <w:r w:rsidRPr="00C15FE1">
        <w:rPr>
          <w:sz w:val="22"/>
        </w:rPr>
        <w:t xml:space="preserve"> JG, Das J, Karrer FM:  Parenteral nutrition-associated cholestasis in the neonate following small bowel resection and enterostomy.  Children's Memorial Hospital, Chicago, Illinois, 1987-1988.</w:t>
      </w:r>
    </w:p>
    <w:p w14:paraId="4A0AC39D" w14:textId="77777777" w:rsidR="00C15FE1" w:rsidRPr="0071005B" w:rsidRDefault="003942B4" w:rsidP="00C15FE1">
      <w:pPr>
        <w:numPr>
          <w:ilvl w:val="0"/>
          <w:numId w:val="4"/>
        </w:numPr>
        <w:tabs>
          <w:tab w:val="left" w:pos="-1440"/>
          <w:tab w:val="left" w:pos="-720"/>
          <w:tab w:val="left" w:pos="720"/>
          <w:tab w:val="left" w:pos="1440"/>
        </w:tabs>
        <w:suppressAutoHyphens/>
        <w:ind w:hanging="720"/>
        <w:rPr>
          <w:sz w:val="22"/>
        </w:rPr>
      </w:pPr>
      <w:proofErr w:type="spellStart"/>
      <w:r>
        <w:rPr>
          <w:sz w:val="22"/>
        </w:rPr>
        <w:t>Raffensperger</w:t>
      </w:r>
      <w:proofErr w:type="spellEnd"/>
      <w:r>
        <w:rPr>
          <w:sz w:val="22"/>
        </w:rPr>
        <w:t xml:space="preserve"> JG, Kaplan W, Karrer FM, Hatley R:  Prevention of gastrointestinal reflux by submucosal injection of </w:t>
      </w:r>
      <w:proofErr w:type="spellStart"/>
      <w:r>
        <w:rPr>
          <w:sz w:val="22"/>
        </w:rPr>
        <w:t>teflon</w:t>
      </w:r>
      <w:proofErr w:type="spellEnd"/>
      <w:r>
        <w:rPr>
          <w:sz w:val="22"/>
        </w:rPr>
        <w:t>.  Children's Memorial Hospital, Chicago, Illinois, 1987-1988</w:t>
      </w:r>
      <w:r w:rsidR="00C15FE1">
        <w:rPr>
          <w:sz w:val="22"/>
        </w:rPr>
        <w:t>.</w:t>
      </w:r>
    </w:p>
    <w:p w14:paraId="19FF3986"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Kam I, Karrer FM, Lawton C:  Liver transplantation in dogs - A step prior to human liver transplantation at University of Colorado Health Sciences Center.  University of Colorado Health Sciences Center, 1988.</w:t>
      </w:r>
    </w:p>
    <w:p w14:paraId="6F4E9B33"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Kam I, Karrer FM, Harken A:  Multicenter trial of University of Wisconsin solution in clinical liver preservation and transplantation.  University of Colorado Health Sciences Center, 1988-1989.</w:t>
      </w:r>
    </w:p>
    <w:p w14:paraId="35A4E558"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 xml:space="preserve">Lilly JR (Principal Investigator), Karrer FM, Silverman A:  Endoscopic sclerosis of esophageal </w:t>
      </w:r>
      <w:r w:rsidR="00505172">
        <w:rPr>
          <w:sz w:val="22"/>
        </w:rPr>
        <w:t>varies</w:t>
      </w:r>
      <w:r>
        <w:rPr>
          <w:sz w:val="22"/>
        </w:rPr>
        <w:t>.  University of Colorado Health Sciences Center, 1981-1990.</w:t>
      </w:r>
    </w:p>
    <w:p w14:paraId="11FF3784"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 xml:space="preserve">Karrer FM (Principal Investigator), Horgan G. </w:t>
      </w:r>
      <w:proofErr w:type="spellStart"/>
      <w:r>
        <w:rPr>
          <w:sz w:val="22"/>
        </w:rPr>
        <w:t>Wanek</w:t>
      </w:r>
      <w:proofErr w:type="spellEnd"/>
      <w:r>
        <w:rPr>
          <w:sz w:val="22"/>
        </w:rPr>
        <w:t xml:space="preserve"> AE, </w:t>
      </w:r>
      <w:proofErr w:type="spellStart"/>
      <w:r>
        <w:rPr>
          <w:sz w:val="22"/>
        </w:rPr>
        <w:t>Rumack</w:t>
      </w:r>
      <w:proofErr w:type="spellEnd"/>
      <w:r>
        <w:rPr>
          <w:sz w:val="22"/>
        </w:rPr>
        <w:t xml:space="preserve"> C, Hall RJ, Lilly JR:  Doppler evaluation of portal vein </w:t>
      </w:r>
      <w:proofErr w:type="spellStart"/>
      <w:r>
        <w:rPr>
          <w:sz w:val="22"/>
        </w:rPr>
        <w:t>calibre</w:t>
      </w:r>
      <w:proofErr w:type="spellEnd"/>
      <w:r>
        <w:rPr>
          <w:sz w:val="22"/>
        </w:rPr>
        <w:t xml:space="preserve"> and flow in children with biliary atresia. University of Colorado Health Sciences Center, 1987-1990.</w:t>
      </w:r>
    </w:p>
    <w:p w14:paraId="07016E91"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 xml:space="preserve">Lilly JR (Principal Investigator), Karrer FM, </w:t>
      </w:r>
      <w:proofErr w:type="spellStart"/>
      <w:r>
        <w:rPr>
          <w:sz w:val="22"/>
        </w:rPr>
        <w:t>Javett</w:t>
      </w:r>
      <w:proofErr w:type="spellEnd"/>
      <w:r>
        <w:rPr>
          <w:sz w:val="22"/>
        </w:rPr>
        <w:t xml:space="preserve"> N, </w:t>
      </w:r>
      <w:proofErr w:type="spellStart"/>
      <w:proofErr w:type="gramStart"/>
      <w:r>
        <w:rPr>
          <w:sz w:val="22"/>
        </w:rPr>
        <w:t>Schröter,GPJ</w:t>
      </w:r>
      <w:proofErr w:type="spellEnd"/>
      <w:proofErr w:type="gramEnd"/>
      <w:r>
        <w:rPr>
          <w:sz w:val="22"/>
        </w:rPr>
        <w:t>:  Bile acid investigations after Kasai operation.  University of Colorado Health Sciences Center, 1988-1990.</w:t>
      </w:r>
    </w:p>
    <w:p w14:paraId="5CFB5936" w14:textId="77777777" w:rsidR="00B45604" w:rsidRDefault="003942B4" w:rsidP="00B45604">
      <w:pPr>
        <w:numPr>
          <w:ilvl w:val="0"/>
          <w:numId w:val="4"/>
        </w:numPr>
        <w:tabs>
          <w:tab w:val="left" w:pos="-1440"/>
          <w:tab w:val="left" w:pos="-720"/>
          <w:tab w:val="left" w:pos="720"/>
          <w:tab w:val="left" w:pos="1440"/>
        </w:tabs>
        <w:suppressAutoHyphens/>
        <w:ind w:hanging="720"/>
        <w:rPr>
          <w:sz w:val="22"/>
        </w:rPr>
      </w:pPr>
      <w:r>
        <w:rPr>
          <w:sz w:val="22"/>
        </w:rPr>
        <w:t xml:space="preserve">Karrer FM (Principal Investigator), </w:t>
      </w:r>
      <w:proofErr w:type="spellStart"/>
      <w:r>
        <w:rPr>
          <w:sz w:val="22"/>
        </w:rPr>
        <w:t>Hambidge</w:t>
      </w:r>
      <w:proofErr w:type="spellEnd"/>
      <w:r>
        <w:rPr>
          <w:sz w:val="22"/>
        </w:rPr>
        <w:t xml:space="preserve"> FM, Lilly JR, Westcott J, Miller L, </w:t>
      </w:r>
      <w:proofErr w:type="spellStart"/>
      <w:r>
        <w:rPr>
          <w:sz w:val="22"/>
        </w:rPr>
        <w:t>Kennessey</w:t>
      </w:r>
      <w:proofErr w:type="spellEnd"/>
      <w:r>
        <w:rPr>
          <w:sz w:val="22"/>
        </w:rPr>
        <w:t xml:space="preserve"> P:  Zinc metabolism in infants and children with extrahepatic biliary atresia (EHBA).  University of Colorado Health Sciences Center, 1990.</w:t>
      </w:r>
    </w:p>
    <w:p w14:paraId="319A50B9" w14:textId="77777777" w:rsidR="00DD5772" w:rsidRPr="00B45604" w:rsidRDefault="00CB2A81" w:rsidP="00B45604">
      <w:pPr>
        <w:numPr>
          <w:ilvl w:val="0"/>
          <w:numId w:val="4"/>
        </w:numPr>
        <w:tabs>
          <w:tab w:val="left" w:pos="-1440"/>
          <w:tab w:val="left" w:pos="-720"/>
          <w:tab w:val="left" w:pos="720"/>
          <w:tab w:val="left" w:pos="1440"/>
        </w:tabs>
        <w:suppressAutoHyphens/>
        <w:ind w:hanging="720"/>
        <w:rPr>
          <w:sz w:val="22"/>
        </w:rPr>
      </w:pPr>
      <w:r w:rsidRPr="00B45604">
        <w:rPr>
          <w:sz w:val="22"/>
        </w:rPr>
        <w:t>Karrer FM (Principal Investigator), Hao L, Howell C, Lafferty K:  Induction of specific immune tolerance in murine allografts.  University of Colorado School of Medicine, Biomedical Research Support Grant ($6,700), 1991-1992.</w:t>
      </w:r>
    </w:p>
    <w:p w14:paraId="08179676" w14:textId="77777777" w:rsidR="00986E77" w:rsidRDefault="00CB2A81" w:rsidP="00CB2A81">
      <w:pPr>
        <w:numPr>
          <w:ilvl w:val="0"/>
          <w:numId w:val="4"/>
        </w:numPr>
        <w:tabs>
          <w:tab w:val="left" w:pos="-1440"/>
          <w:tab w:val="left" w:pos="-720"/>
          <w:tab w:val="left" w:pos="720"/>
          <w:tab w:val="left" w:pos="1440"/>
        </w:tabs>
        <w:suppressAutoHyphens/>
        <w:ind w:hanging="720"/>
        <w:rPr>
          <w:sz w:val="22"/>
        </w:rPr>
      </w:pPr>
      <w:r>
        <w:rPr>
          <w:sz w:val="22"/>
        </w:rPr>
        <w:t xml:space="preserve">Sokol RJ (Principal Investigator), Karrer FM, </w:t>
      </w:r>
      <w:proofErr w:type="spellStart"/>
      <w:r>
        <w:rPr>
          <w:sz w:val="22"/>
        </w:rPr>
        <w:t>Schröter</w:t>
      </w:r>
      <w:proofErr w:type="spellEnd"/>
      <w:r>
        <w:rPr>
          <w:sz w:val="22"/>
        </w:rPr>
        <w:t xml:space="preserve"> GPJ, Jones M.  Use of TPGS-Vitamin E to improve cyclosporine absorption.  University of Colorado Health Sciences Center, 1989-1992.</w:t>
      </w:r>
    </w:p>
    <w:p w14:paraId="0BF3EAC3" w14:textId="77777777" w:rsidR="00CB2A81" w:rsidRPr="00986E77" w:rsidRDefault="00CB2A81" w:rsidP="00164356">
      <w:pPr>
        <w:numPr>
          <w:ilvl w:val="0"/>
          <w:numId w:val="4"/>
        </w:numPr>
        <w:tabs>
          <w:tab w:val="left" w:pos="-1440"/>
          <w:tab w:val="left" w:pos="-720"/>
          <w:tab w:val="left" w:pos="720"/>
          <w:tab w:val="left" w:pos="1440"/>
        </w:tabs>
        <w:suppressAutoHyphens/>
        <w:ind w:hanging="720"/>
        <w:rPr>
          <w:sz w:val="22"/>
        </w:rPr>
      </w:pPr>
      <w:r>
        <w:rPr>
          <w:sz w:val="22"/>
        </w:rPr>
        <w:t xml:space="preserve">Howell CD (Principal Investigator), Fennel RH, Stephens J, Franklin W, Kam I, Everson GT, </w:t>
      </w:r>
      <w:proofErr w:type="spellStart"/>
      <w:r>
        <w:rPr>
          <w:sz w:val="22"/>
        </w:rPr>
        <w:t>Schröter</w:t>
      </w:r>
      <w:proofErr w:type="spellEnd"/>
      <w:r>
        <w:rPr>
          <w:sz w:val="22"/>
        </w:rPr>
        <w:t xml:space="preserve"> GPJ, Karrer FM.  Diagnosis of liver allograft rejection in adults. University of Colorado Health Sciences Center, 1990-1992.</w:t>
      </w:r>
    </w:p>
    <w:p w14:paraId="2781EFAB" w14:textId="77777777" w:rsidR="00CB2A81" w:rsidRDefault="00CB2A81" w:rsidP="00CB2A81">
      <w:pPr>
        <w:numPr>
          <w:ilvl w:val="0"/>
          <w:numId w:val="4"/>
        </w:numPr>
        <w:tabs>
          <w:tab w:val="left" w:pos="-1440"/>
          <w:tab w:val="left" w:pos="-720"/>
          <w:tab w:val="left" w:pos="720"/>
          <w:tab w:val="left" w:pos="1440"/>
        </w:tabs>
        <w:suppressAutoHyphens/>
        <w:ind w:hanging="720"/>
        <w:rPr>
          <w:sz w:val="22"/>
        </w:rPr>
      </w:pPr>
      <w:r>
        <w:rPr>
          <w:sz w:val="22"/>
        </w:rPr>
        <w:t>Karrer FM (Principal Investigator), Reitz B, Hao L, Lafferty K, Harken HA:  Specific immune to tolerance in transplantation.  University of Colorado School of Medicine, Department of Surgery, Dean's Academic Enrichment Fund, ($2,000), 1991-1992.</w:t>
      </w:r>
    </w:p>
    <w:p w14:paraId="3ED428C5" w14:textId="77777777" w:rsidR="00CB2A81" w:rsidRDefault="00CB2A81" w:rsidP="00CB2A81">
      <w:pPr>
        <w:numPr>
          <w:ilvl w:val="0"/>
          <w:numId w:val="4"/>
        </w:numPr>
        <w:tabs>
          <w:tab w:val="left" w:pos="-1440"/>
          <w:tab w:val="left" w:pos="-720"/>
          <w:tab w:val="left" w:pos="720"/>
          <w:tab w:val="left" w:pos="1440"/>
        </w:tabs>
        <w:suppressAutoHyphens/>
        <w:ind w:hanging="720"/>
        <w:rPr>
          <w:sz w:val="22"/>
        </w:rPr>
      </w:pPr>
      <w:r>
        <w:rPr>
          <w:sz w:val="22"/>
        </w:rPr>
        <w:t>Karrer FM (Principal Investigator):  Stomate valve redesign efficacy study.  University of Colorado School of Medicine, 1992.</w:t>
      </w:r>
    </w:p>
    <w:p w14:paraId="6C2CE980"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 xml:space="preserve">McCalmon RT (Principal Investigator), </w:t>
      </w:r>
      <w:proofErr w:type="spellStart"/>
      <w:r>
        <w:rPr>
          <w:sz w:val="22"/>
        </w:rPr>
        <w:t>Kortz</w:t>
      </w:r>
      <w:proofErr w:type="spellEnd"/>
      <w:r>
        <w:rPr>
          <w:sz w:val="22"/>
        </w:rPr>
        <w:t xml:space="preserve"> WJ, </w:t>
      </w:r>
      <w:proofErr w:type="spellStart"/>
      <w:r>
        <w:rPr>
          <w:sz w:val="22"/>
        </w:rPr>
        <w:t>Spees</w:t>
      </w:r>
      <w:proofErr w:type="spellEnd"/>
      <w:r>
        <w:rPr>
          <w:sz w:val="22"/>
        </w:rPr>
        <w:t xml:space="preserve"> EK, Fitting F, Chan L, Karrer FM:  HLA-DR matched antigen blood transfusions in kidney transplant recipients.  The Center for Transplant Research, 1992.</w:t>
      </w:r>
    </w:p>
    <w:p w14:paraId="1206CED6"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 xml:space="preserve">Howell CD (Principal Investigator), Kam I, Everson G, Karrer FM, </w:t>
      </w:r>
      <w:proofErr w:type="spellStart"/>
      <w:r>
        <w:rPr>
          <w:sz w:val="22"/>
        </w:rPr>
        <w:t>Schröter</w:t>
      </w:r>
      <w:proofErr w:type="spellEnd"/>
      <w:r>
        <w:rPr>
          <w:sz w:val="22"/>
        </w:rPr>
        <w:t xml:space="preserve"> GPJ, Barfield N, Evanish K, McGinn T:  The utility of bile cytokines for the diagnosis of liver rejection in adults.  Ortho Biotech and American College of Gastroenterology, 1992-1994.</w:t>
      </w:r>
    </w:p>
    <w:p w14:paraId="2A399A9F" w14:textId="77777777" w:rsidR="00AC1B6E" w:rsidRPr="003B6A60" w:rsidRDefault="003942B4" w:rsidP="00AC1B6E">
      <w:pPr>
        <w:numPr>
          <w:ilvl w:val="0"/>
          <w:numId w:val="4"/>
        </w:numPr>
        <w:tabs>
          <w:tab w:val="left" w:pos="-1440"/>
          <w:tab w:val="left" w:pos="-720"/>
          <w:tab w:val="left" w:pos="720"/>
          <w:tab w:val="left" w:pos="1440"/>
        </w:tabs>
        <w:suppressAutoHyphens/>
        <w:ind w:hanging="720"/>
        <w:rPr>
          <w:sz w:val="22"/>
        </w:rPr>
      </w:pPr>
      <w:r>
        <w:rPr>
          <w:sz w:val="22"/>
        </w:rPr>
        <w:t xml:space="preserve">Lafferty KJ (Principal Investigator), Stegall M, Kam I, Karrer FM, </w:t>
      </w:r>
      <w:proofErr w:type="spellStart"/>
      <w:r>
        <w:rPr>
          <w:sz w:val="22"/>
        </w:rPr>
        <w:t>Schröter</w:t>
      </w:r>
      <w:proofErr w:type="spellEnd"/>
      <w:r>
        <w:rPr>
          <w:sz w:val="22"/>
        </w:rPr>
        <w:t xml:space="preserve"> GPJ:  Intraportal transplantation of islets using 15-deoxyspergualin.  University of Colorado and The Barbara Davis Center for Childhood Diabetes, 1993-1994</w:t>
      </w:r>
    </w:p>
    <w:p w14:paraId="7EED860C"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 xml:space="preserve">Kam I (Principal Investigator), </w:t>
      </w:r>
      <w:proofErr w:type="spellStart"/>
      <w:r>
        <w:rPr>
          <w:sz w:val="22"/>
        </w:rPr>
        <w:t>Schröter</w:t>
      </w:r>
      <w:proofErr w:type="spellEnd"/>
      <w:r>
        <w:rPr>
          <w:sz w:val="22"/>
        </w:rPr>
        <w:t xml:space="preserve"> GPJ, Karrer FM, et al:  A double-blind multicenter randomized comparative study comparing </w:t>
      </w:r>
      <w:proofErr w:type="spellStart"/>
      <w:r>
        <w:rPr>
          <w:sz w:val="22"/>
        </w:rPr>
        <w:t>Sandimmune</w:t>
      </w:r>
      <w:proofErr w:type="spellEnd"/>
      <w:r>
        <w:rPr>
          <w:sz w:val="22"/>
        </w:rPr>
        <w:t xml:space="preserve"> oral solution and OG-37-325 oral solution in the prevention of renal allograft rejection.  Sandoz Pharmaceuticals, 1993-1994.</w:t>
      </w:r>
    </w:p>
    <w:p w14:paraId="793C74B7" w14:textId="77777777" w:rsidR="0020186A" w:rsidRDefault="003942B4" w:rsidP="0020186A">
      <w:pPr>
        <w:numPr>
          <w:ilvl w:val="0"/>
          <w:numId w:val="4"/>
        </w:numPr>
        <w:tabs>
          <w:tab w:val="left" w:pos="-1440"/>
          <w:tab w:val="left" w:pos="-720"/>
          <w:tab w:val="left" w:pos="720"/>
          <w:tab w:val="left" w:pos="1440"/>
        </w:tabs>
        <w:suppressAutoHyphens/>
        <w:ind w:hanging="720"/>
        <w:rPr>
          <w:sz w:val="22"/>
        </w:rPr>
      </w:pPr>
      <w:r>
        <w:rPr>
          <w:sz w:val="22"/>
        </w:rPr>
        <w:t>Karrer FM (Principal Investigator):  A canine model of living-related liver transplantation.  University of Colorado He</w:t>
      </w:r>
      <w:r w:rsidR="00101DBF">
        <w:rPr>
          <w:sz w:val="22"/>
        </w:rPr>
        <w:t>alth Sciences Center, 1994-1995.</w:t>
      </w:r>
    </w:p>
    <w:p w14:paraId="1F568226" w14:textId="77777777" w:rsidR="003942B4" w:rsidRPr="0020186A" w:rsidRDefault="003942B4" w:rsidP="0020186A">
      <w:pPr>
        <w:numPr>
          <w:ilvl w:val="0"/>
          <w:numId w:val="4"/>
        </w:numPr>
        <w:tabs>
          <w:tab w:val="left" w:pos="-1440"/>
          <w:tab w:val="left" w:pos="-720"/>
          <w:tab w:val="left" w:pos="720"/>
          <w:tab w:val="left" w:pos="1440"/>
        </w:tabs>
        <w:suppressAutoHyphens/>
        <w:ind w:hanging="720"/>
        <w:rPr>
          <w:sz w:val="22"/>
        </w:rPr>
      </w:pPr>
      <w:proofErr w:type="spellStart"/>
      <w:r w:rsidRPr="0020186A">
        <w:rPr>
          <w:sz w:val="22"/>
        </w:rPr>
        <w:lastRenderedPageBreak/>
        <w:t>Bilir</w:t>
      </w:r>
      <w:proofErr w:type="spellEnd"/>
      <w:r w:rsidRPr="0020186A">
        <w:rPr>
          <w:sz w:val="22"/>
        </w:rPr>
        <w:t xml:space="preserve"> BM (Principal Investigator), Karrer FM, Hanks T, </w:t>
      </w:r>
      <w:proofErr w:type="spellStart"/>
      <w:r w:rsidRPr="0020186A">
        <w:rPr>
          <w:sz w:val="22"/>
        </w:rPr>
        <w:t>Ostrowska</w:t>
      </w:r>
      <w:proofErr w:type="spellEnd"/>
      <w:r w:rsidRPr="0020186A">
        <w:rPr>
          <w:sz w:val="22"/>
        </w:rPr>
        <w:t xml:space="preserve"> A:  Cryopreserved hepatocyte transplantation in the reversal of acute liver failure.  Hepatobiliary Research Center - Pilot Feasibility Grant, NIH Grant No. P30 DK34914, 1994-1996.</w:t>
      </w:r>
    </w:p>
    <w:p w14:paraId="54CBB469" w14:textId="77777777" w:rsidR="00B45604" w:rsidRDefault="003942B4" w:rsidP="00B45604">
      <w:pPr>
        <w:numPr>
          <w:ilvl w:val="0"/>
          <w:numId w:val="4"/>
        </w:numPr>
        <w:tabs>
          <w:tab w:val="left" w:pos="-1440"/>
          <w:tab w:val="left" w:pos="-720"/>
          <w:tab w:val="left" w:pos="720"/>
          <w:tab w:val="left" w:pos="1440"/>
        </w:tabs>
        <w:suppressAutoHyphens/>
        <w:ind w:hanging="720"/>
        <w:rPr>
          <w:sz w:val="22"/>
        </w:rPr>
      </w:pPr>
      <w:r>
        <w:rPr>
          <w:sz w:val="22"/>
        </w:rPr>
        <w:t xml:space="preserve">Karrer FM (Principal Investigator), Gill R. </w:t>
      </w:r>
      <w:proofErr w:type="spellStart"/>
      <w:r>
        <w:rPr>
          <w:sz w:val="22"/>
        </w:rPr>
        <w:t>Bilir</w:t>
      </w:r>
      <w:proofErr w:type="spellEnd"/>
      <w:r>
        <w:rPr>
          <w:sz w:val="22"/>
        </w:rPr>
        <w:t xml:space="preserve"> B, </w:t>
      </w:r>
      <w:proofErr w:type="spellStart"/>
      <w:r>
        <w:rPr>
          <w:sz w:val="22"/>
        </w:rPr>
        <w:t>Ostrowska</w:t>
      </w:r>
      <w:proofErr w:type="spellEnd"/>
      <w:r>
        <w:rPr>
          <w:sz w:val="22"/>
        </w:rPr>
        <w:t xml:space="preserve"> A:  Immunogenicity of hepatic parenchymal calls:  Investigation of in vitro and in vivo alloreactivity to isolated murine hepatocytes.  Hepatobiliary Research Center, June 15, </w:t>
      </w:r>
      <w:proofErr w:type="gramStart"/>
      <w:r>
        <w:rPr>
          <w:sz w:val="22"/>
        </w:rPr>
        <w:t>1994</w:t>
      </w:r>
      <w:proofErr w:type="gramEnd"/>
      <w:r>
        <w:rPr>
          <w:sz w:val="22"/>
        </w:rPr>
        <w:t xml:space="preserve"> NIH Grant No. P30 DK34914, $9,000, 1994-1996.</w:t>
      </w:r>
    </w:p>
    <w:p w14:paraId="25D4FA5C"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Karrer FM (Principal Investigator):  Hepatocyte transplantation.  University of Colorado School of Medicine, Department of Surgery, Dean's Academic Enrichment Fund, $16,000, 1994-1996.</w:t>
      </w:r>
    </w:p>
    <w:p w14:paraId="76956992" w14:textId="77777777" w:rsidR="00B714EE" w:rsidRPr="0068243C" w:rsidRDefault="003942B4" w:rsidP="00B714EE">
      <w:pPr>
        <w:numPr>
          <w:ilvl w:val="0"/>
          <w:numId w:val="4"/>
        </w:numPr>
        <w:tabs>
          <w:tab w:val="left" w:pos="-1440"/>
          <w:tab w:val="left" w:pos="-720"/>
          <w:tab w:val="left" w:pos="720"/>
          <w:tab w:val="left" w:pos="1440"/>
        </w:tabs>
        <w:suppressAutoHyphens/>
        <w:ind w:hanging="720"/>
        <w:rPr>
          <w:sz w:val="22"/>
        </w:rPr>
      </w:pPr>
      <w:r>
        <w:rPr>
          <w:sz w:val="22"/>
        </w:rPr>
        <w:t xml:space="preserve">Karrer FM (Principal Investigator):  Single patient compassionate use (C. Gartner 11/25/96) (C. Dick 7/8/98) and 9/8/98) botulinum toxin for hypertonic anal sphincter syndrome.  </w:t>
      </w:r>
      <w:r w:rsidR="00873DE7">
        <w:rPr>
          <w:sz w:val="22"/>
        </w:rPr>
        <w:t>Children’s Hospital Colorado</w:t>
      </w:r>
      <w:r>
        <w:rPr>
          <w:sz w:val="22"/>
        </w:rPr>
        <w:t>, 1996-2000.</w:t>
      </w:r>
    </w:p>
    <w:p w14:paraId="5CFFF12F" w14:textId="77777777" w:rsidR="003942B4" w:rsidRDefault="003942B4" w:rsidP="001744A9">
      <w:pPr>
        <w:pStyle w:val="TOC6"/>
        <w:numPr>
          <w:ilvl w:val="0"/>
          <w:numId w:val="4"/>
        </w:numPr>
        <w:tabs>
          <w:tab w:val="clear" w:pos="9360"/>
          <w:tab w:val="left" w:pos="-1440"/>
          <w:tab w:val="left" w:pos="-720"/>
          <w:tab w:val="left" w:pos="720"/>
          <w:tab w:val="left" w:pos="1440"/>
        </w:tabs>
        <w:ind w:hanging="720"/>
        <w:rPr>
          <w:sz w:val="22"/>
        </w:rPr>
      </w:pPr>
      <w:r>
        <w:rPr>
          <w:sz w:val="22"/>
        </w:rPr>
        <w:t>Karrer FM (Principal Investigator), Hall RJ, Goff JS:  A prospective assessment of endoscopic elastic band variceal ligation.  University of Colorado Health Sciences Center, 1987-2000.</w:t>
      </w:r>
    </w:p>
    <w:p w14:paraId="61D48EAF"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 xml:space="preserve">Karrer FM (Principal Investigator), </w:t>
      </w:r>
      <w:proofErr w:type="spellStart"/>
      <w:r>
        <w:rPr>
          <w:sz w:val="22"/>
        </w:rPr>
        <w:t>Schröter</w:t>
      </w:r>
      <w:proofErr w:type="spellEnd"/>
      <w:r>
        <w:rPr>
          <w:sz w:val="22"/>
        </w:rPr>
        <w:t xml:space="preserve"> GPJ, Silverman A, </w:t>
      </w:r>
      <w:proofErr w:type="spellStart"/>
      <w:r>
        <w:rPr>
          <w:sz w:val="22"/>
        </w:rPr>
        <w:t>Shikes</w:t>
      </w:r>
      <w:proofErr w:type="spellEnd"/>
      <w:r>
        <w:rPr>
          <w:sz w:val="22"/>
        </w:rPr>
        <w:t xml:space="preserve"> R: Extrahepatic biliary atresia.  University of Colorado Health Sciences Center, 1974-2000.</w:t>
      </w:r>
    </w:p>
    <w:p w14:paraId="3272BE05" w14:textId="77777777" w:rsidR="003942B4" w:rsidRDefault="003942B4" w:rsidP="001744A9">
      <w:pPr>
        <w:numPr>
          <w:ilvl w:val="0"/>
          <w:numId w:val="4"/>
        </w:numPr>
        <w:tabs>
          <w:tab w:val="left" w:pos="-1440"/>
          <w:tab w:val="left" w:pos="-720"/>
          <w:tab w:val="left" w:pos="720"/>
          <w:tab w:val="left" w:pos="1440"/>
        </w:tabs>
        <w:suppressAutoHyphens/>
        <w:ind w:hanging="720"/>
        <w:rPr>
          <w:sz w:val="22"/>
        </w:rPr>
      </w:pPr>
      <w:r>
        <w:rPr>
          <w:sz w:val="22"/>
        </w:rPr>
        <w:t xml:space="preserve">Karrer FM (Principal Investigator): Hepatic </w:t>
      </w:r>
      <w:proofErr w:type="spellStart"/>
      <w:r>
        <w:rPr>
          <w:sz w:val="22"/>
        </w:rPr>
        <w:t>porticoenterostomy</w:t>
      </w:r>
      <w:proofErr w:type="spellEnd"/>
      <w:r>
        <w:rPr>
          <w:sz w:val="22"/>
        </w:rPr>
        <w:t xml:space="preserve"> (Kasai operation) for biliary atresia.  1974-2000.</w:t>
      </w:r>
    </w:p>
    <w:p w14:paraId="76F0959D" w14:textId="77777777" w:rsidR="00B86831" w:rsidRDefault="00B86831" w:rsidP="001744A9">
      <w:pPr>
        <w:numPr>
          <w:ilvl w:val="0"/>
          <w:numId w:val="4"/>
        </w:numPr>
        <w:tabs>
          <w:tab w:val="left" w:pos="-1440"/>
          <w:tab w:val="left" w:pos="-720"/>
          <w:tab w:val="left" w:pos="720"/>
          <w:tab w:val="left" w:pos="1440"/>
        </w:tabs>
        <w:suppressAutoHyphens/>
        <w:ind w:hanging="720"/>
        <w:rPr>
          <w:sz w:val="22"/>
        </w:rPr>
      </w:pPr>
      <w:r>
        <w:rPr>
          <w:sz w:val="22"/>
        </w:rPr>
        <w:t xml:space="preserve">Karrer FM (Principal Investigator), </w:t>
      </w:r>
      <w:proofErr w:type="spellStart"/>
      <w:r>
        <w:rPr>
          <w:sz w:val="22"/>
        </w:rPr>
        <w:t>Kumpe</w:t>
      </w:r>
      <w:proofErr w:type="spellEnd"/>
      <w:r>
        <w:rPr>
          <w:sz w:val="22"/>
        </w:rPr>
        <w:t xml:space="preserve"> DA, </w:t>
      </w:r>
      <w:proofErr w:type="spellStart"/>
      <w:r>
        <w:rPr>
          <w:sz w:val="22"/>
        </w:rPr>
        <w:t>Schröter</w:t>
      </w:r>
      <w:proofErr w:type="spellEnd"/>
      <w:r>
        <w:rPr>
          <w:sz w:val="22"/>
        </w:rPr>
        <w:t xml:space="preserve"> GPJ:  Splenic embolization in children.  University of Colorado Health Sciences Center, 1982-2000.</w:t>
      </w:r>
    </w:p>
    <w:p w14:paraId="06A89309" w14:textId="77777777" w:rsidR="00B86831" w:rsidRDefault="00B86831" w:rsidP="001744A9">
      <w:pPr>
        <w:numPr>
          <w:ilvl w:val="0"/>
          <w:numId w:val="4"/>
        </w:numPr>
        <w:tabs>
          <w:tab w:val="left" w:pos="-1440"/>
          <w:tab w:val="left" w:pos="-720"/>
          <w:tab w:val="left" w:pos="720"/>
          <w:tab w:val="left" w:pos="1440"/>
        </w:tabs>
        <w:suppressAutoHyphens/>
        <w:ind w:hanging="720"/>
        <w:rPr>
          <w:sz w:val="22"/>
        </w:rPr>
      </w:pPr>
      <w:r>
        <w:rPr>
          <w:sz w:val="22"/>
        </w:rPr>
        <w:t>Karrer FM (Principal Investigator), Mayer DJ:  Ophthalmology in biliary atresia and its correlation with vitamin A levels.  University of Colorado Health Sciences Center, 1986-2000.</w:t>
      </w:r>
    </w:p>
    <w:p w14:paraId="0C1D826F" w14:textId="77777777" w:rsidR="000D4CCB" w:rsidRDefault="00B86831" w:rsidP="000D4CCB">
      <w:pPr>
        <w:numPr>
          <w:ilvl w:val="0"/>
          <w:numId w:val="4"/>
        </w:numPr>
        <w:tabs>
          <w:tab w:val="left" w:pos="-1440"/>
          <w:tab w:val="left" w:pos="-720"/>
          <w:tab w:val="left" w:pos="720"/>
          <w:tab w:val="left" w:pos="1440"/>
        </w:tabs>
        <w:suppressAutoHyphens/>
        <w:ind w:hanging="720"/>
        <w:rPr>
          <w:sz w:val="22"/>
        </w:rPr>
      </w:pPr>
      <w:r>
        <w:rPr>
          <w:sz w:val="22"/>
        </w:rPr>
        <w:t xml:space="preserve">Narkewicz M (Principal Investigator), Sokol RJ, Karrer FM, Kam I, </w:t>
      </w:r>
      <w:proofErr w:type="spellStart"/>
      <w:r>
        <w:rPr>
          <w:sz w:val="22"/>
        </w:rPr>
        <w:t>Hambidge</w:t>
      </w:r>
      <w:proofErr w:type="spellEnd"/>
      <w:r>
        <w:rPr>
          <w:sz w:val="22"/>
        </w:rPr>
        <w:t xml:space="preserve"> KM:  Longitudinal study of zinc study in patients undergoing orthotopic liver transplantation.  University of Colorado Health Sciences Center, 1990-2000.</w:t>
      </w:r>
    </w:p>
    <w:p w14:paraId="63219EB5" w14:textId="77777777" w:rsidR="00B45604" w:rsidRDefault="003942B4" w:rsidP="00B45604">
      <w:pPr>
        <w:pStyle w:val="TOC6"/>
        <w:numPr>
          <w:ilvl w:val="0"/>
          <w:numId w:val="4"/>
        </w:numPr>
        <w:tabs>
          <w:tab w:val="clear" w:pos="9360"/>
          <w:tab w:val="left" w:pos="-1440"/>
          <w:tab w:val="left" w:pos="-720"/>
          <w:tab w:val="left" w:pos="720"/>
          <w:tab w:val="left" w:pos="1440"/>
        </w:tabs>
        <w:ind w:hanging="720"/>
        <w:rPr>
          <w:sz w:val="22"/>
        </w:rPr>
      </w:pPr>
      <w:r>
        <w:rPr>
          <w:sz w:val="22"/>
        </w:rPr>
        <w:t xml:space="preserve">Sokol RJ (Principal Investigator), Karrer FM, Brown W, </w:t>
      </w:r>
      <w:proofErr w:type="spellStart"/>
      <w:r>
        <w:rPr>
          <w:sz w:val="22"/>
        </w:rPr>
        <w:t>Sondheimer</w:t>
      </w:r>
      <w:proofErr w:type="spellEnd"/>
      <w:r>
        <w:rPr>
          <w:sz w:val="22"/>
        </w:rPr>
        <w:t xml:space="preserve"> J, Narkewicz M,</w:t>
      </w:r>
      <w:r w:rsidR="00613E88">
        <w:rPr>
          <w:sz w:val="22"/>
        </w:rPr>
        <w:t xml:space="preserve"> </w:t>
      </w:r>
      <w:r>
        <w:rPr>
          <w:sz w:val="22"/>
        </w:rPr>
        <w:t>Taylor SF.  Use of polymerase chain reaction to detect Reovirus III RNA in liver of children with cholestasis and bile ducts.  University of Colorado Health Sciences Center, 1991- 2000.</w:t>
      </w:r>
    </w:p>
    <w:p w14:paraId="1BD28369" w14:textId="77777777" w:rsidR="00CD271D" w:rsidRDefault="000D4CCB" w:rsidP="00CD271D">
      <w:pPr>
        <w:numPr>
          <w:ilvl w:val="0"/>
          <w:numId w:val="4"/>
        </w:numPr>
        <w:tabs>
          <w:tab w:val="left" w:pos="-1440"/>
          <w:tab w:val="left" w:pos="-720"/>
          <w:tab w:val="left" w:pos="720"/>
          <w:tab w:val="left" w:pos="1440"/>
        </w:tabs>
        <w:suppressAutoHyphens/>
        <w:ind w:hanging="720"/>
        <w:rPr>
          <w:sz w:val="22"/>
        </w:rPr>
      </w:pPr>
      <w:r w:rsidRPr="000D4CCB">
        <w:rPr>
          <w:sz w:val="22"/>
        </w:rPr>
        <w:t xml:space="preserve">Narkewicz M, Sokol RJ, Karrer FM, Smith D, Butler-Simon N, Drescher A.  Antioxidant in Biliary Atresia.  Children’s Hospital Colorado, Denver, CO.  COMIRB Protocol #99-400, Phase I/Phase II Trial </w:t>
      </w:r>
      <w:proofErr w:type="gramStart"/>
      <w:r w:rsidRPr="000D4CCB">
        <w:rPr>
          <w:sz w:val="22"/>
        </w:rPr>
        <w:t>of  1999</w:t>
      </w:r>
      <w:proofErr w:type="gramEnd"/>
      <w:r w:rsidRPr="000D4CCB">
        <w:rPr>
          <w:sz w:val="22"/>
        </w:rPr>
        <w:t xml:space="preserve"> – </w:t>
      </w:r>
    </w:p>
    <w:p w14:paraId="76081E12" w14:textId="77777777" w:rsidR="00CD271D" w:rsidRPr="00CD271D" w:rsidRDefault="00CD271D" w:rsidP="00FD3C02">
      <w:pPr>
        <w:numPr>
          <w:ilvl w:val="0"/>
          <w:numId w:val="4"/>
        </w:numPr>
        <w:tabs>
          <w:tab w:val="left" w:pos="-1440"/>
          <w:tab w:val="left" w:pos="-720"/>
          <w:tab w:val="left" w:pos="720"/>
          <w:tab w:val="left" w:pos="1440"/>
        </w:tabs>
        <w:suppressAutoHyphens/>
        <w:ind w:hanging="720"/>
        <w:rPr>
          <w:sz w:val="22"/>
        </w:rPr>
      </w:pPr>
      <w:r w:rsidRPr="00CD271D">
        <w:rPr>
          <w:sz w:val="22"/>
        </w:rPr>
        <w:t>COMIRB # 12-1300 Core Needle Biopsy versus Open Wedge Biopsy for Pediatric Solid Intra-Abdominal Tumors. Karrer FM.(PI)</w:t>
      </w:r>
    </w:p>
    <w:p w14:paraId="30768AF5" w14:textId="77777777" w:rsidR="0019762A" w:rsidRPr="00A84192" w:rsidRDefault="0020186A" w:rsidP="00A84192">
      <w:pPr>
        <w:rPr>
          <w:sz w:val="22"/>
        </w:rPr>
      </w:pPr>
      <w:r>
        <w:rPr>
          <w:sz w:val="22"/>
        </w:rPr>
        <w:br w:type="page"/>
      </w:r>
    </w:p>
    <w:p w14:paraId="4EBD9A91" w14:textId="77777777" w:rsidR="003942B4" w:rsidRPr="00CB2A81" w:rsidRDefault="003942B4" w:rsidP="00CB2A81">
      <w:r>
        <w:rPr>
          <w:b/>
          <w:sz w:val="22"/>
          <w:u w:val="single"/>
        </w:rPr>
        <w:lastRenderedPageBreak/>
        <w:t>INVITED LECTURES, SEMINARS AND PRESENTATIONS</w:t>
      </w:r>
      <w:r>
        <w:rPr>
          <w:b/>
          <w:sz w:val="22"/>
        </w:rPr>
        <w:t>:</w:t>
      </w:r>
    </w:p>
    <w:p w14:paraId="5ADF840A" w14:textId="77777777" w:rsidR="001C0AA0" w:rsidRDefault="003942B4" w:rsidP="008B71AA">
      <w:pPr>
        <w:pStyle w:val="BodyTextIndent2"/>
        <w:numPr>
          <w:ilvl w:val="0"/>
          <w:numId w:val="31"/>
        </w:numPr>
      </w:pPr>
      <w:r>
        <w:t xml:space="preserve">Pediatric Trauma.  Nineteenth Annual Summer Medical Seminar, </w:t>
      </w:r>
      <w:proofErr w:type="spellStart"/>
      <w:r>
        <w:t>Cocinino</w:t>
      </w:r>
      <w:proofErr w:type="spellEnd"/>
      <w:r>
        <w:t xml:space="preserve"> County Medical Society, Flagstaff, Arizona, July 22, 1983.</w:t>
      </w:r>
    </w:p>
    <w:p w14:paraId="4BD96BE4" w14:textId="77777777" w:rsidR="003942B4" w:rsidRDefault="003942B4" w:rsidP="008B71AA">
      <w:pPr>
        <w:pStyle w:val="BodyTextIndent2"/>
        <w:numPr>
          <w:ilvl w:val="0"/>
          <w:numId w:val="31"/>
        </w:numPr>
      </w:pPr>
      <w:r>
        <w:t xml:space="preserve">Acute Fulminant Hepatic Necrosis - A </w:t>
      </w:r>
      <w:r w:rsidR="009106DC">
        <w:t>Large Animal Model U</w:t>
      </w:r>
      <w:r w:rsidR="00EC065E">
        <w:t xml:space="preserve">sing Hepatic Resection </w:t>
      </w:r>
      <w:proofErr w:type="gramStart"/>
      <w:r w:rsidR="00EC065E">
        <w:t>And</w:t>
      </w:r>
      <w:proofErr w:type="gramEnd"/>
      <w:r w:rsidR="00EC065E">
        <w:t xml:space="preserve"> Galac</w:t>
      </w:r>
      <w:r w:rsidR="009106DC">
        <w:t xml:space="preserve">tosamine.  </w:t>
      </w:r>
      <w:r>
        <w:t>Society of University Surgeons, Resident's Meeting, Chicago, Illinois, February 8, 1984.</w:t>
      </w:r>
    </w:p>
    <w:p w14:paraId="6F0CF81F"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Congenital Diaphragmatic Defects Complicated by Chylothorax, Pacific Association of Pediatric Surgeons - Seventeenth Annual Meeting, San Diego, California, May 22, 1984.</w:t>
      </w:r>
    </w:p>
    <w:p w14:paraId="5F97A57C" w14:textId="77777777" w:rsidR="001C0AA0"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Pediatric Surgical Trauma.  Quarterly Update in Pediatrics, Denver, Colorado, March 15, 1985.</w:t>
      </w:r>
    </w:p>
    <w:p w14:paraId="57B4795C" w14:textId="77777777" w:rsidR="00AC1B6E"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In Biliary Atresia, Corticosteroids are Effective Treatment for Cholangitis.  Sixteenth Annual American Pediatric Surgical Association, Hawaii, May 2, 1985.</w:t>
      </w:r>
    </w:p>
    <w:p w14:paraId="41A0AD2B"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Liver Transplantation Under One Year of Age.  Seventh Annual Pediatric Surgery Residents' Conference.  Philadelphia, Pennsylvania, November 7, 1986.</w:t>
      </w:r>
    </w:p>
    <w:p w14:paraId="4C200FEE" w14:textId="77777777" w:rsidR="00101DBF"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Anorectal Malformations:  Evaluation of associated spinal diastrophic syndromes.  Eighteenth Annual American Pediatric Surgical Association, Hilton Head, South Carolina, May 9, 1987</w:t>
      </w:r>
    </w:p>
    <w:p w14:paraId="050FF7FA" w14:textId="77777777" w:rsidR="0020186A"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szCs w:val="22"/>
        </w:rPr>
      </w:pPr>
      <w:r w:rsidRPr="008B71AA">
        <w:rPr>
          <w:sz w:val="22"/>
          <w:szCs w:val="22"/>
        </w:rPr>
        <w:t>Biliary Atresia Registry:  A preliminary update.  Eighth Annual Pediatric Surgery Residents' Conference, Toronto, Canada, September 27, 1987.</w:t>
      </w:r>
    </w:p>
    <w:p w14:paraId="50A8F57B"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szCs w:val="22"/>
        </w:rPr>
      </w:pPr>
      <w:r w:rsidRPr="008B71AA">
        <w:rPr>
          <w:sz w:val="22"/>
          <w:szCs w:val="22"/>
        </w:rPr>
        <w:t xml:space="preserve">Variable Presentation of Bronchopulmonary Sequestration.  XXXV Annual International Congress of the British Association of </w:t>
      </w:r>
      <w:proofErr w:type="spellStart"/>
      <w:r w:rsidRPr="008B71AA">
        <w:rPr>
          <w:sz w:val="22"/>
          <w:szCs w:val="22"/>
        </w:rPr>
        <w:t>Paediatric</w:t>
      </w:r>
      <w:proofErr w:type="spellEnd"/>
      <w:r w:rsidRPr="008B71AA">
        <w:rPr>
          <w:sz w:val="22"/>
          <w:szCs w:val="22"/>
        </w:rPr>
        <w:t xml:space="preserve"> Surgeons, Athens, Greece, September 22, 1988.</w:t>
      </w:r>
    </w:p>
    <w:p w14:paraId="7CDE4A58" w14:textId="77777777" w:rsidR="001C0AA0" w:rsidRPr="0020186A" w:rsidRDefault="003942B4" w:rsidP="008B71AA">
      <w:pPr>
        <w:pStyle w:val="BodyTextIndent"/>
        <w:numPr>
          <w:ilvl w:val="0"/>
          <w:numId w:val="31"/>
        </w:numPr>
        <w:tabs>
          <w:tab w:val="left" w:pos="0"/>
          <w:tab w:val="left" w:pos="720"/>
          <w:tab w:val="left" w:pos="1440"/>
        </w:tabs>
        <w:rPr>
          <w:szCs w:val="22"/>
        </w:rPr>
      </w:pPr>
      <w:r w:rsidRPr="0020186A">
        <w:rPr>
          <w:szCs w:val="22"/>
        </w:rPr>
        <w:t>Surgical Jaundice in Infants and Children.  Department of Pediatrics Grand Rounds, University of Colorado School of Medicine, Denver, Colorado, November 4, 1988.</w:t>
      </w:r>
    </w:p>
    <w:p w14:paraId="76D709ED" w14:textId="77777777" w:rsidR="001C0AA0" w:rsidRDefault="003942B4" w:rsidP="008B71AA">
      <w:pPr>
        <w:pStyle w:val="BodyTextIndent"/>
        <w:numPr>
          <w:ilvl w:val="0"/>
          <w:numId w:val="31"/>
        </w:numPr>
        <w:tabs>
          <w:tab w:val="left" w:pos="0"/>
          <w:tab w:val="left" w:pos="720"/>
          <w:tab w:val="left" w:pos="1440"/>
        </w:tabs>
      </w:pPr>
      <w:r>
        <w:t>Pediatric Liver Transplantation:  What's new in 1989.  Department of Pediatrics Grand Rounds, University of Colorado School of Medicine, Denver, Colorado, March 17, 1989.</w:t>
      </w:r>
    </w:p>
    <w:p w14:paraId="32A4C1F5" w14:textId="77777777" w:rsidR="003942B4" w:rsidRDefault="003942B4" w:rsidP="008B71AA">
      <w:pPr>
        <w:pStyle w:val="BodyTextIndent"/>
        <w:numPr>
          <w:ilvl w:val="0"/>
          <w:numId w:val="31"/>
        </w:numPr>
        <w:tabs>
          <w:tab w:val="left" w:pos="0"/>
          <w:tab w:val="left" w:pos="720"/>
          <w:tab w:val="left" w:pos="1440"/>
        </w:tabs>
      </w:pPr>
      <w:r>
        <w:t>Pediatric Liver Transplantation.  Department of Pediatrics Grand Rounds, The Children's        Hospital, Denver, Colorado, June 21, 1989.</w:t>
      </w:r>
    </w:p>
    <w:p w14:paraId="75B1AD64" w14:textId="77777777" w:rsidR="00B714EE"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Surgical Correction of Pediatric Birth Defects.  Association of Surgical Technologists, Denver, Colorado, July 15, 1989</w:t>
      </w:r>
      <w:r w:rsidR="00B714EE" w:rsidRPr="008B71AA">
        <w:rPr>
          <w:sz w:val="22"/>
        </w:rPr>
        <w:t>.</w:t>
      </w:r>
    </w:p>
    <w:p w14:paraId="3C55C9EB" w14:textId="77777777" w:rsidR="003942B4" w:rsidRDefault="003942B4" w:rsidP="008B71AA">
      <w:pPr>
        <w:pStyle w:val="BodyTextIndent2"/>
        <w:numPr>
          <w:ilvl w:val="0"/>
          <w:numId w:val="31"/>
        </w:numPr>
      </w:pPr>
      <w:r>
        <w:t>Biliary Atresia Registry (1976-1989).  American Academy of Pediatrics, Surgical Section, Chicago, Illinois, October 22, 1989.</w:t>
      </w:r>
    </w:p>
    <w:p w14:paraId="42300820"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Pearls of Transplantation.  Department of Surgery Grand Rounds, University of Colorado School of Medicine, Denver, Colorado, January 20, 1990.</w:t>
      </w:r>
    </w:p>
    <w:p w14:paraId="47B47F9A"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Liver Transplant Technique.  Rocky Mountain Chapter of the American Liver Foundation, Denver, Colorado, February 17, 1990.</w:t>
      </w:r>
    </w:p>
    <w:p w14:paraId="729017D3" w14:textId="77777777" w:rsidR="00B4560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Pediatric Surgery for the General Surgeon.  Horizons in Surgery, Breckenridge, Colorado, March 3, 1990</w:t>
      </w:r>
      <w:r w:rsidR="001C0AA0" w:rsidRPr="008B71AA">
        <w:rPr>
          <w:sz w:val="22"/>
        </w:rPr>
        <w:t>.</w:t>
      </w:r>
    </w:p>
    <w:p w14:paraId="1CEEF48A" w14:textId="77777777" w:rsidR="00AE0DB7"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Advances in Pediatric Surgery.  Neonatal Conference, Penrose Community Hospital, Colorado Springs, Colorado, March 14, 1990.</w:t>
      </w:r>
    </w:p>
    <w:p w14:paraId="1628016A" w14:textId="77777777" w:rsidR="00EC38B2"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Liver Transplant Activity in 1st Year Program at UCHSC.  Colorado Chapter of the American College of Surgeons, Colorado Springs, Colorado, May 11, 1990.</w:t>
      </w:r>
    </w:p>
    <w:p w14:paraId="17CB0A97" w14:textId="77777777" w:rsidR="00BF16F7"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 xml:space="preserve">Biliary Atresia and the </w:t>
      </w:r>
      <w:proofErr w:type="spellStart"/>
      <w:r w:rsidRPr="008B71AA">
        <w:rPr>
          <w:sz w:val="22"/>
        </w:rPr>
        <w:t>Polysplenia</w:t>
      </w:r>
      <w:proofErr w:type="spellEnd"/>
      <w:r w:rsidRPr="008B71AA">
        <w:rPr>
          <w:sz w:val="22"/>
        </w:rPr>
        <w:t xml:space="preserve"> Syndrome.   XXXVII Annual International Congress of the British Association of Pediatric Surgeons, Glasgow, Scotland, July 25, 1990.</w:t>
      </w:r>
    </w:p>
    <w:p w14:paraId="6361F67B" w14:textId="77777777" w:rsidR="00FA5DF4"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Contemporary Pediatric Bronchoscopy.  American Academy of Pediatrics, Critical Care Section, Boston, Massachusetts, October 5, 1990.</w:t>
      </w:r>
    </w:p>
    <w:p w14:paraId="4039AC4B" w14:textId="77777777" w:rsidR="00BF16F7"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szCs w:val="22"/>
        </w:rPr>
      </w:pPr>
      <w:r w:rsidRPr="008B71AA">
        <w:rPr>
          <w:sz w:val="22"/>
        </w:rPr>
        <w:t xml:space="preserve">Pediatric Transplantation for the Pediatric Surgeon.  11th Annual National Pediatric Surgery </w:t>
      </w:r>
      <w:r w:rsidRPr="008B71AA">
        <w:rPr>
          <w:sz w:val="22"/>
          <w:szCs w:val="22"/>
        </w:rPr>
        <w:t>Residents' Conference, Chicago, Illinois, November 2, 1990.</w:t>
      </w:r>
    </w:p>
    <w:p w14:paraId="7F938A64" w14:textId="77777777" w:rsidR="00BF16F7"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szCs w:val="22"/>
        </w:rPr>
      </w:pPr>
      <w:r w:rsidRPr="008B71AA">
        <w:rPr>
          <w:sz w:val="22"/>
          <w:szCs w:val="22"/>
        </w:rPr>
        <w:t xml:space="preserve">Surgical Jaundice in Infancy and Childhood.  Visiting Professor, Surgical Grand Rounds, University of Arizona Health Sciences Center, Tucson, Arizona, 2/16/91. </w:t>
      </w:r>
    </w:p>
    <w:p w14:paraId="5A3113AA" w14:textId="77777777" w:rsidR="00BF16F7"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szCs w:val="22"/>
        </w:rPr>
      </w:pPr>
      <w:r w:rsidRPr="008B71AA">
        <w:rPr>
          <w:sz w:val="22"/>
          <w:szCs w:val="22"/>
        </w:rPr>
        <w:t>Surgical Health Care Should be Rationed.  (Panel Discussant).  Horizons in Surgery, Breckenridge, Colorado, March 7, 1991.</w:t>
      </w:r>
    </w:p>
    <w:p w14:paraId="27CC4BFB" w14:textId="77777777" w:rsidR="00BF16F7"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szCs w:val="22"/>
        </w:rPr>
        <w:t>Organ Donation.  Continuing Medical Education Conference, Boulder Community Hospital, Boulder, Colorado</w:t>
      </w:r>
      <w:r w:rsidRPr="008B71AA">
        <w:rPr>
          <w:sz w:val="22"/>
        </w:rPr>
        <w:t>, September 6, 1991.</w:t>
      </w:r>
    </w:p>
    <w:p w14:paraId="638BB340" w14:textId="77777777" w:rsidR="00BF16F7"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 xml:space="preserve">Liver Transplantation in the Newborn.  Perinatal/Neonatal Education Conference, </w:t>
      </w:r>
      <w:r w:rsidR="00873DE7" w:rsidRPr="008B71AA">
        <w:rPr>
          <w:sz w:val="22"/>
        </w:rPr>
        <w:t>Children’s Hospital Colorado</w:t>
      </w:r>
      <w:r w:rsidRPr="008B71AA">
        <w:rPr>
          <w:sz w:val="22"/>
        </w:rPr>
        <w:t>, Denver, Colorado, November 7, 1991.</w:t>
      </w:r>
    </w:p>
    <w:p w14:paraId="01687AA4"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lastRenderedPageBreak/>
        <w:t>Biliary Atresia.  Iota Chapter, Phi Rho Sigma Annual Lectureship, Omaha, Nebraska, April 24, 1992.</w:t>
      </w:r>
    </w:p>
    <w:p w14:paraId="203597A2"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 xml:space="preserve">Neonatal Intestinal Obstruction.  Neonatal Respiratory Distress.  Neonatal Cholestasis. XIII </w:t>
      </w:r>
      <w:proofErr w:type="spellStart"/>
      <w:r w:rsidRPr="008B71AA">
        <w:rPr>
          <w:sz w:val="22"/>
        </w:rPr>
        <w:t>Congresso</w:t>
      </w:r>
      <w:proofErr w:type="spellEnd"/>
      <w:r w:rsidRPr="008B71AA">
        <w:rPr>
          <w:sz w:val="22"/>
        </w:rPr>
        <w:t xml:space="preserve"> </w:t>
      </w:r>
      <w:proofErr w:type="spellStart"/>
      <w:r w:rsidRPr="008B71AA">
        <w:rPr>
          <w:sz w:val="22"/>
        </w:rPr>
        <w:t>Brasileiro</w:t>
      </w:r>
      <w:proofErr w:type="spellEnd"/>
      <w:r w:rsidRPr="008B71AA">
        <w:rPr>
          <w:sz w:val="22"/>
        </w:rPr>
        <w:t xml:space="preserve"> de </w:t>
      </w:r>
      <w:proofErr w:type="spellStart"/>
      <w:r w:rsidRPr="008B71AA">
        <w:rPr>
          <w:sz w:val="22"/>
        </w:rPr>
        <w:t>Perinatologia</w:t>
      </w:r>
      <w:proofErr w:type="spellEnd"/>
      <w:r w:rsidRPr="008B71AA">
        <w:rPr>
          <w:sz w:val="22"/>
        </w:rPr>
        <w:t>, Recife, Brazil, November 21-26, 1992.</w:t>
      </w:r>
    </w:p>
    <w:p w14:paraId="4306E237" w14:textId="77777777" w:rsidR="003942B4" w:rsidRPr="008B71AA" w:rsidRDefault="00613E88" w:rsidP="008B71AA">
      <w:pPr>
        <w:pStyle w:val="ListParagraph"/>
        <w:numPr>
          <w:ilvl w:val="0"/>
          <w:numId w:val="31"/>
        </w:numPr>
        <w:tabs>
          <w:tab w:val="left" w:pos="-1440"/>
          <w:tab w:val="left" w:pos="-720"/>
          <w:tab w:val="left" w:pos="0"/>
          <w:tab w:val="left" w:pos="1440"/>
        </w:tabs>
        <w:suppressAutoHyphens/>
        <w:rPr>
          <w:sz w:val="22"/>
        </w:rPr>
      </w:pPr>
      <w:r w:rsidRPr="008B71AA">
        <w:rPr>
          <w:sz w:val="22"/>
        </w:rPr>
        <w:t xml:space="preserve">Liver Transplantation.  Federal </w:t>
      </w:r>
      <w:r w:rsidR="003942B4" w:rsidRPr="008B71AA">
        <w:rPr>
          <w:sz w:val="22"/>
        </w:rPr>
        <w:t>University of Pernambuco, Recife, Brazil,</w:t>
      </w:r>
      <w:r w:rsidRPr="008B71AA">
        <w:rPr>
          <w:sz w:val="22"/>
        </w:rPr>
        <w:t xml:space="preserve"> </w:t>
      </w:r>
      <w:r w:rsidR="003942B4" w:rsidRPr="008B71AA">
        <w:rPr>
          <w:sz w:val="22"/>
        </w:rPr>
        <w:t>November 24, 1992.</w:t>
      </w:r>
    </w:p>
    <w:p w14:paraId="7A213E71"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Liver Transplantation.  Association of Surgical Technologists, Denver, Colorado, October 2, 1993.</w:t>
      </w:r>
    </w:p>
    <w:p w14:paraId="68657121" w14:textId="77777777" w:rsidR="00D61E9E" w:rsidRPr="008B71AA" w:rsidRDefault="003942B4" w:rsidP="008B71AA">
      <w:pPr>
        <w:pStyle w:val="ListParagraph"/>
        <w:numPr>
          <w:ilvl w:val="0"/>
          <w:numId w:val="31"/>
        </w:numPr>
        <w:tabs>
          <w:tab w:val="left" w:pos="-1440"/>
          <w:tab w:val="left" w:pos="-720"/>
          <w:tab w:val="left" w:pos="0"/>
          <w:tab w:val="left" w:pos="1440"/>
        </w:tabs>
        <w:suppressAutoHyphens/>
        <w:rPr>
          <w:sz w:val="22"/>
        </w:rPr>
      </w:pPr>
      <w:r w:rsidRPr="008B71AA">
        <w:rPr>
          <w:sz w:val="22"/>
        </w:rPr>
        <w:t>Portal Vein Thrombosis:  Treatment of Variceal Hemorrhage by Endoscopic Variceal Ligation.  American Academy of Pediatrics, Surgical Section, Washington, DC, October 29-31, 1993.</w:t>
      </w:r>
    </w:p>
    <w:p w14:paraId="16B1F767" w14:textId="77777777" w:rsidR="0068243C" w:rsidRPr="00F45034" w:rsidRDefault="003942B4" w:rsidP="008B71AA">
      <w:pPr>
        <w:pStyle w:val="BodyTextIndent"/>
        <w:numPr>
          <w:ilvl w:val="0"/>
          <w:numId w:val="31"/>
        </w:numPr>
        <w:tabs>
          <w:tab w:val="left" w:pos="0"/>
          <w:tab w:val="left" w:pos="720"/>
          <w:tab w:val="left" w:pos="1440"/>
        </w:tabs>
        <w:rPr>
          <w:u w:val="single"/>
        </w:rPr>
      </w:pPr>
      <w:r w:rsidRPr="00F45034">
        <w:t>Fluorescein Labeling of Murine Hepatocytes for Identification after Intrahepatic Transplantation.  First International Congress of Pediatric Transplantation, Minneapolis, Minnesota, August 29-September 1, 1993.</w:t>
      </w:r>
    </w:p>
    <w:p w14:paraId="446CD9EC"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Pediatric Surgery for the General Surgeon.  Department of Surgery Grand Rounds, University of Colorado School of Medicine, November 20, 1993.</w:t>
      </w:r>
    </w:p>
    <w:p w14:paraId="1EF112B8" w14:textId="77777777" w:rsidR="00CD0E2A"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Laparoscopic Surgery Beyond the G</w:t>
      </w:r>
      <w:r w:rsidR="009106DC" w:rsidRPr="008B71AA">
        <w:rPr>
          <w:sz w:val="22"/>
        </w:rPr>
        <w:t xml:space="preserve">allbladder. Panel Discussant. </w:t>
      </w:r>
      <w:r w:rsidRPr="008B71AA">
        <w:rPr>
          <w:sz w:val="22"/>
        </w:rPr>
        <w:t>Horizons in Surgery, Breckenridge, Colorado, March 2, 1994.</w:t>
      </w:r>
    </w:p>
    <w:p w14:paraId="2167EA79"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Surgical Office Procedures.  American Academy of Pediatrics, Spring Session, Denver, Colorado, April 24-25, 1994.</w:t>
      </w:r>
    </w:p>
    <w:p w14:paraId="2A9ADE54"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Neonatal Emergencies Outside the Neonatal Intensive Care Unit.  American Academy of Pediatrics, Spring Session, Denver, Colorado, April 26, 1994.</w:t>
      </w:r>
    </w:p>
    <w:p w14:paraId="1250031A"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 xml:space="preserve">Liver Transplantation Without </w:t>
      </w:r>
      <w:proofErr w:type="spellStart"/>
      <w:r w:rsidRPr="008B71AA">
        <w:rPr>
          <w:sz w:val="22"/>
        </w:rPr>
        <w:t>Venovenous</w:t>
      </w:r>
      <w:proofErr w:type="spellEnd"/>
      <w:r w:rsidRPr="008B71AA">
        <w:rPr>
          <w:sz w:val="22"/>
        </w:rPr>
        <w:t xml:space="preserve"> Bypass.  XV World Congress of the Transplantation Society, Tokyo, Japan, August 28-September 2, 1994.</w:t>
      </w:r>
    </w:p>
    <w:p w14:paraId="2293B3F8"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Portal Hypertension: Contemporary Approaches.  American College of Surgeons, 81</w:t>
      </w:r>
      <w:proofErr w:type="gramStart"/>
      <w:r w:rsidRPr="008B71AA">
        <w:rPr>
          <w:sz w:val="22"/>
          <w:vertAlign w:val="superscript"/>
        </w:rPr>
        <w:t xml:space="preserve">st </w:t>
      </w:r>
      <w:r w:rsidRPr="008B71AA">
        <w:rPr>
          <w:sz w:val="22"/>
        </w:rPr>
        <w:t xml:space="preserve"> Annual</w:t>
      </w:r>
      <w:proofErr w:type="gramEnd"/>
      <w:r w:rsidRPr="008B71AA">
        <w:rPr>
          <w:sz w:val="22"/>
        </w:rPr>
        <w:t xml:space="preserve"> Clinical Congress.  New Orleans, LA, Oct. 22-27, 1995.</w:t>
      </w:r>
    </w:p>
    <w:p w14:paraId="176BFB6D" w14:textId="77777777" w:rsidR="003942B4"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 xml:space="preserve">Choledochal Cyst.  Symposium </w:t>
      </w:r>
      <w:proofErr w:type="spellStart"/>
      <w:r w:rsidRPr="008B71AA">
        <w:rPr>
          <w:sz w:val="22"/>
        </w:rPr>
        <w:t>Internacional</w:t>
      </w:r>
      <w:proofErr w:type="spellEnd"/>
      <w:r w:rsidRPr="008B71AA">
        <w:rPr>
          <w:sz w:val="22"/>
        </w:rPr>
        <w:t xml:space="preserve"> </w:t>
      </w:r>
      <w:proofErr w:type="spellStart"/>
      <w:r w:rsidRPr="008B71AA">
        <w:rPr>
          <w:sz w:val="22"/>
        </w:rPr>
        <w:t>en</w:t>
      </w:r>
      <w:proofErr w:type="spellEnd"/>
      <w:r w:rsidRPr="008B71AA">
        <w:rPr>
          <w:sz w:val="22"/>
        </w:rPr>
        <w:t xml:space="preserve"> </w:t>
      </w:r>
      <w:proofErr w:type="spellStart"/>
      <w:r w:rsidRPr="008B71AA">
        <w:rPr>
          <w:sz w:val="22"/>
        </w:rPr>
        <w:t>Cirugia</w:t>
      </w:r>
      <w:proofErr w:type="spellEnd"/>
      <w:r w:rsidRPr="008B71AA">
        <w:rPr>
          <w:sz w:val="22"/>
        </w:rPr>
        <w:t xml:space="preserve"> </w:t>
      </w:r>
      <w:proofErr w:type="spellStart"/>
      <w:r w:rsidRPr="008B71AA">
        <w:rPr>
          <w:sz w:val="22"/>
        </w:rPr>
        <w:t>Pediatrica</w:t>
      </w:r>
      <w:proofErr w:type="spellEnd"/>
      <w:r w:rsidRPr="008B71AA">
        <w:rPr>
          <w:sz w:val="22"/>
        </w:rPr>
        <w:t xml:space="preserve"> "In Memoriam" John R. Lilly, Madrid Spain, November 9-11, 1995.</w:t>
      </w:r>
    </w:p>
    <w:p w14:paraId="24993F45" w14:textId="77777777" w:rsidR="00643830" w:rsidRPr="008B71AA" w:rsidRDefault="003942B4"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 xml:space="preserve">Liver Transplantation in Biliary Atresia.  Symposium </w:t>
      </w:r>
      <w:proofErr w:type="spellStart"/>
      <w:r w:rsidRPr="008B71AA">
        <w:rPr>
          <w:sz w:val="22"/>
        </w:rPr>
        <w:t>Internacional</w:t>
      </w:r>
      <w:proofErr w:type="spellEnd"/>
      <w:r w:rsidRPr="008B71AA">
        <w:rPr>
          <w:sz w:val="22"/>
        </w:rPr>
        <w:t xml:space="preserve"> </w:t>
      </w:r>
      <w:proofErr w:type="spellStart"/>
      <w:r w:rsidRPr="008B71AA">
        <w:rPr>
          <w:sz w:val="22"/>
        </w:rPr>
        <w:t>en</w:t>
      </w:r>
      <w:proofErr w:type="spellEnd"/>
      <w:r w:rsidRPr="008B71AA">
        <w:rPr>
          <w:sz w:val="22"/>
        </w:rPr>
        <w:t xml:space="preserve"> </w:t>
      </w:r>
      <w:proofErr w:type="spellStart"/>
      <w:r w:rsidRPr="008B71AA">
        <w:rPr>
          <w:sz w:val="22"/>
        </w:rPr>
        <w:t>Cirugia</w:t>
      </w:r>
      <w:proofErr w:type="spellEnd"/>
      <w:r w:rsidRPr="008B71AA">
        <w:rPr>
          <w:sz w:val="22"/>
        </w:rPr>
        <w:t xml:space="preserve"> </w:t>
      </w:r>
      <w:proofErr w:type="spellStart"/>
      <w:r w:rsidRPr="008B71AA">
        <w:rPr>
          <w:sz w:val="22"/>
        </w:rPr>
        <w:t>Pediatrica</w:t>
      </w:r>
      <w:proofErr w:type="spellEnd"/>
      <w:r w:rsidRPr="008B71AA">
        <w:rPr>
          <w:sz w:val="22"/>
        </w:rPr>
        <w:t xml:space="preserve"> "In Memoriam" John R. Lilly, Madrid Spain, November 9-11, 1995.</w:t>
      </w:r>
    </w:p>
    <w:p w14:paraId="261CF629" w14:textId="2BEEBAB0" w:rsidR="00BF16F7" w:rsidRPr="008B71AA" w:rsidRDefault="00BF16F7" w:rsidP="008B71AA">
      <w:pPr>
        <w:pStyle w:val="ListParagraph"/>
        <w:numPr>
          <w:ilvl w:val="0"/>
          <w:numId w:val="31"/>
        </w:numPr>
        <w:tabs>
          <w:tab w:val="left" w:pos="-1440"/>
          <w:tab w:val="left" w:pos="-720"/>
          <w:tab w:val="left" w:pos="0"/>
          <w:tab w:val="left" w:pos="720"/>
          <w:tab w:val="left" w:pos="1440"/>
        </w:tabs>
        <w:suppressAutoHyphens/>
        <w:rPr>
          <w:sz w:val="22"/>
        </w:rPr>
      </w:pPr>
      <w:r w:rsidRPr="008B71AA">
        <w:rPr>
          <w:sz w:val="22"/>
        </w:rPr>
        <w:t xml:space="preserve">Long-Term Results with Kasai's Operation for Biliary Atresia.  Western Surgical Association, Chicago, Illinois, November 12-15, 1995.Liver </w:t>
      </w:r>
      <w:proofErr w:type="spellStart"/>
      <w:r w:rsidRPr="008B71AA">
        <w:rPr>
          <w:sz w:val="22"/>
        </w:rPr>
        <w:t>Tumours</w:t>
      </w:r>
      <w:proofErr w:type="spellEnd"/>
      <w:r w:rsidRPr="008B71AA">
        <w:rPr>
          <w:sz w:val="22"/>
        </w:rPr>
        <w:t xml:space="preserve"> in Infants and Children.  </w:t>
      </w:r>
      <w:proofErr w:type="spellStart"/>
      <w:r w:rsidRPr="008B71AA">
        <w:rPr>
          <w:sz w:val="22"/>
        </w:rPr>
        <w:t>Paediatric</w:t>
      </w:r>
      <w:proofErr w:type="spellEnd"/>
      <w:r w:rsidRPr="008B71AA">
        <w:rPr>
          <w:sz w:val="22"/>
        </w:rPr>
        <w:t xml:space="preserve"> Gastroenterology Symposium.  Leicester, England.  June 20, 1997.</w:t>
      </w:r>
    </w:p>
    <w:p w14:paraId="401C504C" w14:textId="77777777" w:rsidR="00EC38B2" w:rsidRPr="008B71AA" w:rsidRDefault="00BF16F7" w:rsidP="008B71AA">
      <w:pPr>
        <w:pStyle w:val="ListParagraph"/>
        <w:numPr>
          <w:ilvl w:val="0"/>
          <w:numId w:val="31"/>
        </w:numPr>
        <w:tabs>
          <w:tab w:val="left" w:pos="-1440"/>
          <w:tab w:val="left" w:pos="-720"/>
          <w:tab w:val="left" w:pos="0"/>
          <w:tab w:val="left" w:pos="720"/>
          <w:tab w:val="left" w:pos="1440"/>
        </w:tabs>
        <w:suppressAutoHyphens/>
        <w:rPr>
          <w:b/>
          <w:sz w:val="22"/>
          <w:szCs w:val="22"/>
        </w:rPr>
      </w:pPr>
      <w:r w:rsidRPr="0046158F">
        <w:t xml:space="preserve">Liver </w:t>
      </w:r>
      <w:r>
        <w:t xml:space="preserve">Injuries in Children. Multidisciplinary Trauma Lecture Series, </w:t>
      </w:r>
      <w:r w:rsidR="00873DE7">
        <w:t>Children’s Hospital Colorado</w:t>
      </w:r>
      <w:r>
        <w:t>, July 21, 1997.</w:t>
      </w:r>
    </w:p>
    <w:p w14:paraId="19413F71" w14:textId="77777777" w:rsidR="00BF16F7" w:rsidRDefault="00BF16F7" w:rsidP="008B71AA">
      <w:pPr>
        <w:pStyle w:val="BodyTextIndent"/>
        <w:numPr>
          <w:ilvl w:val="0"/>
          <w:numId w:val="31"/>
        </w:numPr>
      </w:pPr>
      <w:r>
        <w:t>Liver Transplantation in Children: Peculiar Aspects.  The Brazilian College of Surgeons Meeting, Recife, Brazil, September 25, 1997.</w:t>
      </w:r>
    </w:p>
    <w:p w14:paraId="772B7EA1" w14:textId="77777777" w:rsidR="00BF16F7" w:rsidRPr="008B71AA" w:rsidRDefault="00BF16F7" w:rsidP="008B71AA">
      <w:pPr>
        <w:pStyle w:val="ListParagraph"/>
        <w:numPr>
          <w:ilvl w:val="0"/>
          <w:numId w:val="31"/>
        </w:numPr>
        <w:tabs>
          <w:tab w:val="left" w:pos="-1440"/>
          <w:tab w:val="left" w:pos="-720"/>
        </w:tabs>
        <w:suppressAutoHyphens/>
        <w:rPr>
          <w:sz w:val="22"/>
        </w:rPr>
      </w:pPr>
      <w:r w:rsidRPr="008B71AA">
        <w:rPr>
          <w:sz w:val="22"/>
        </w:rPr>
        <w:t>Gastroesophageal Reflux.  Regional Rounds, South Denver Pediatric Group January 14, 1998.</w:t>
      </w:r>
    </w:p>
    <w:p w14:paraId="5AA5E99D" w14:textId="77777777" w:rsidR="0019762A" w:rsidRPr="008B71AA" w:rsidRDefault="00BF16F7" w:rsidP="008B71AA">
      <w:pPr>
        <w:pStyle w:val="ListParagraph"/>
        <w:numPr>
          <w:ilvl w:val="0"/>
          <w:numId w:val="31"/>
        </w:numPr>
        <w:tabs>
          <w:tab w:val="left" w:pos="-1440"/>
          <w:tab w:val="left" w:pos="-720"/>
        </w:tabs>
        <w:suppressAutoHyphens/>
        <w:rPr>
          <w:sz w:val="22"/>
        </w:rPr>
      </w:pPr>
      <w:r w:rsidRPr="008B71AA">
        <w:rPr>
          <w:sz w:val="22"/>
        </w:rPr>
        <w:t xml:space="preserve">Ethics and Contemporary Pediatric Care:  Edge of Life Decision Making, </w:t>
      </w:r>
      <w:r w:rsidR="00873DE7" w:rsidRPr="008B71AA">
        <w:rPr>
          <w:sz w:val="22"/>
        </w:rPr>
        <w:t>Children’s Hospital Colorado</w:t>
      </w:r>
      <w:r w:rsidRPr="008B71AA">
        <w:rPr>
          <w:sz w:val="22"/>
        </w:rPr>
        <w:t>, May 8, 1998. (Panel Discussion).</w:t>
      </w:r>
    </w:p>
    <w:p w14:paraId="2A000115" w14:textId="77777777" w:rsidR="00BF16F7" w:rsidRPr="008B71AA" w:rsidRDefault="00BF16F7" w:rsidP="008B71AA">
      <w:pPr>
        <w:pStyle w:val="ListParagraph"/>
        <w:numPr>
          <w:ilvl w:val="0"/>
          <w:numId w:val="31"/>
        </w:numPr>
        <w:tabs>
          <w:tab w:val="left" w:pos="-1440"/>
          <w:tab w:val="left" w:pos="-720"/>
        </w:tabs>
        <w:suppressAutoHyphens/>
        <w:rPr>
          <w:sz w:val="22"/>
        </w:rPr>
      </w:pPr>
      <w:r w:rsidRPr="008B71AA">
        <w:rPr>
          <w:sz w:val="22"/>
        </w:rPr>
        <w:t xml:space="preserve">Neonatal Surgical Emergencies, 19th Annual Perinatal Clinical Update, </w:t>
      </w:r>
      <w:r w:rsidR="00873DE7" w:rsidRPr="008B71AA">
        <w:rPr>
          <w:sz w:val="22"/>
        </w:rPr>
        <w:t>Children’s Hospital Colorado</w:t>
      </w:r>
      <w:r w:rsidRPr="008B71AA">
        <w:rPr>
          <w:sz w:val="22"/>
        </w:rPr>
        <w:t>, May 15, 1998.</w:t>
      </w:r>
    </w:p>
    <w:p w14:paraId="5D363C52" w14:textId="77777777" w:rsidR="003942B4" w:rsidRPr="008B71AA" w:rsidRDefault="003942B4" w:rsidP="008B71AA">
      <w:pPr>
        <w:pStyle w:val="ListParagraph"/>
        <w:numPr>
          <w:ilvl w:val="0"/>
          <w:numId w:val="31"/>
        </w:numPr>
        <w:tabs>
          <w:tab w:val="left" w:pos="-1440"/>
          <w:tab w:val="left" w:pos="-720"/>
        </w:tabs>
        <w:suppressAutoHyphens/>
        <w:rPr>
          <w:sz w:val="22"/>
        </w:rPr>
      </w:pPr>
      <w:r w:rsidRPr="008B71AA">
        <w:rPr>
          <w:sz w:val="22"/>
        </w:rPr>
        <w:t>Driveway Crush Injuries:  The Most Lethal Mechanism of Blunt Trauma in Young Children, PAPS 31</w:t>
      </w:r>
      <w:r w:rsidRPr="008B71AA">
        <w:rPr>
          <w:sz w:val="22"/>
          <w:vertAlign w:val="superscript"/>
        </w:rPr>
        <w:t>st</w:t>
      </w:r>
      <w:r w:rsidRPr="008B71AA">
        <w:rPr>
          <w:sz w:val="22"/>
        </w:rPr>
        <w:t xml:space="preserve"> Annual meeting.  June 9-13, 1998, Maui, Hawaii.</w:t>
      </w:r>
    </w:p>
    <w:p w14:paraId="04B510C0" w14:textId="77777777" w:rsidR="001C0AA0"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Abdominal Pain in Children: Collywobbles vs. Surgical Abdomen, Pediatric Surgical Dilemmas for the Primary Care Provider, The </w:t>
      </w:r>
      <w:proofErr w:type="gramStart"/>
      <w:r w:rsidRPr="008B71AA">
        <w:rPr>
          <w:sz w:val="22"/>
        </w:rPr>
        <w:t>Children’s  Hospital</w:t>
      </w:r>
      <w:proofErr w:type="gramEnd"/>
      <w:r w:rsidRPr="008B71AA">
        <w:rPr>
          <w:sz w:val="22"/>
        </w:rPr>
        <w:t>, August 28, 1998.</w:t>
      </w:r>
    </w:p>
    <w:p w14:paraId="31504C00" w14:textId="77777777" w:rsidR="003942B4" w:rsidRPr="008B71AA" w:rsidRDefault="003942B4" w:rsidP="008B71AA">
      <w:pPr>
        <w:pStyle w:val="ListParagraph"/>
        <w:numPr>
          <w:ilvl w:val="0"/>
          <w:numId w:val="31"/>
        </w:numPr>
        <w:tabs>
          <w:tab w:val="left" w:pos="-1440"/>
          <w:tab w:val="left" w:pos="-720"/>
        </w:tabs>
        <w:suppressAutoHyphens/>
        <w:rPr>
          <w:sz w:val="22"/>
        </w:rPr>
      </w:pPr>
      <w:r w:rsidRPr="008B71AA">
        <w:rPr>
          <w:sz w:val="22"/>
        </w:rPr>
        <w:t>Biliary Atresia:  Surgical Grand Rounds, Long Island Jewish Hospital, New York, November 2, 1998.</w:t>
      </w:r>
    </w:p>
    <w:p w14:paraId="708062F4" w14:textId="77777777" w:rsidR="001C0AA0" w:rsidRPr="008B71AA" w:rsidRDefault="003942B4" w:rsidP="008B71AA">
      <w:pPr>
        <w:pStyle w:val="ListParagraph"/>
        <w:numPr>
          <w:ilvl w:val="0"/>
          <w:numId w:val="31"/>
        </w:numPr>
        <w:tabs>
          <w:tab w:val="left" w:pos="-1440"/>
          <w:tab w:val="left" w:pos="-720"/>
        </w:tabs>
        <w:suppressAutoHyphens/>
        <w:rPr>
          <w:sz w:val="22"/>
          <w:szCs w:val="22"/>
          <w:u w:val="single"/>
        </w:rPr>
      </w:pPr>
      <w:r w:rsidRPr="008B71AA">
        <w:rPr>
          <w:sz w:val="22"/>
          <w:szCs w:val="22"/>
        </w:rPr>
        <w:t xml:space="preserve">Neck Masses in Children, Pediatric Rounds, Denver General Hospital, November 12, </w:t>
      </w:r>
      <w:proofErr w:type="gramStart"/>
      <w:r w:rsidRPr="008B71AA">
        <w:rPr>
          <w:sz w:val="22"/>
          <w:szCs w:val="22"/>
        </w:rPr>
        <w:t>1998</w:t>
      </w:r>
      <w:proofErr w:type="gramEnd"/>
      <w:r w:rsidRPr="008B71AA">
        <w:rPr>
          <w:sz w:val="22"/>
          <w:szCs w:val="22"/>
        </w:rPr>
        <w:t xml:space="preserve"> and </w:t>
      </w:r>
      <w:r w:rsidR="00873DE7" w:rsidRPr="008B71AA">
        <w:rPr>
          <w:sz w:val="22"/>
          <w:szCs w:val="22"/>
        </w:rPr>
        <w:t>Children’s Hospital Colorado</w:t>
      </w:r>
      <w:r w:rsidRPr="008B71AA">
        <w:rPr>
          <w:sz w:val="22"/>
          <w:szCs w:val="22"/>
        </w:rPr>
        <w:t>, November 19, 1998.</w:t>
      </w:r>
    </w:p>
    <w:p w14:paraId="08612B5F" w14:textId="77777777" w:rsidR="003942B4" w:rsidRPr="008B71AA" w:rsidRDefault="003942B4" w:rsidP="008B71AA">
      <w:pPr>
        <w:pStyle w:val="ListParagraph"/>
        <w:numPr>
          <w:ilvl w:val="0"/>
          <w:numId w:val="31"/>
        </w:numPr>
        <w:tabs>
          <w:tab w:val="left" w:pos="-1440"/>
          <w:tab w:val="left" w:pos="-720"/>
        </w:tabs>
        <w:suppressAutoHyphens/>
        <w:rPr>
          <w:sz w:val="22"/>
          <w:szCs w:val="22"/>
          <w:u w:val="single"/>
        </w:rPr>
      </w:pPr>
      <w:r w:rsidRPr="008B71AA">
        <w:rPr>
          <w:sz w:val="22"/>
          <w:szCs w:val="22"/>
        </w:rPr>
        <w:t xml:space="preserve">Neonatal Pulmonary Surgery, Neonatal Conference, </w:t>
      </w:r>
      <w:r w:rsidR="00873DE7" w:rsidRPr="008B71AA">
        <w:rPr>
          <w:sz w:val="22"/>
          <w:szCs w:val="22"/>
        </w:rPr>
        <w:t>Children’s Hospital Colorado</w:t>
      </w:r>
      <w:r w:rsidRPr="008B71AA">
        <w:rPr>
          <w:sz w:val="22"/>
          <w:szCs w:val="22"/>
        </w:rPr>
        <w:t>, April 29, 1999.</w:t>
      </w:r>
    </w:p>
    <w:p w14:paraId="12C99163" w14:textId="77777777" w:rsidR="00F45034"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Blood </w:t>
      </w:r>
      <w:r w:rsidR="00F45034" w:rsidRPr="008B71AA">
        <w:rPr>
          <w:sz w:val="22"/>
        </w:rPr>
        <w:t xml:space="preserve">Utilization </w:t>
      </w:r>
      <w:proofErr w:type="gramStart"/>
      <w:r w:rsidR="00F45034" w:rsidRPr="008B71AA">
        <w:rPr>
          <w:sz w:val="22"/>
        </w:rPr>
        <w:t>In</w:t>
      </w:r>
      <w:proofErr w:type="gramEnd"/>
      <w:r w:rsidR="00F45034" w:rsidRPr="008B71AA">
        <w:rPr>
          <w:sz w:val="22"/>
        </w:rPr>
        <w:t xml:space="preserve"> Solid Organ Injuries, Pacific Association of Pediatric </w:t>
      </w:r>
      <w:proofErr w:type="spellStart"/>
      <w:r w:rsidR="00F45034" w:rsidRPr="008B71AA">
        <w:rPr>
          <w:sz w:val="22"/>
        </w:rPr>
        <w:t>Ssurgeons</w:t>
      </w:r>
      <w:proofErr w:type="spellEnd"/>
      <w:r w:rsidR="00F45034" w:rsidRPr="008B71AA">
        <w:rPr>
          <w:sz w:val="22"/>
        </w:rPr>
        <w:t>, 32</w:t>
      </w:r>
      <w:r w:rsidR="00F45034" w:rsidRPr="008B71AA">
        <w:rPr>
          <w:sz w:val="22"/>
          <w:vertAlign w:val="superscript"/>
        </w:rPr>
        <w:t>nd</w:t>
      </w:r>
      <w:r w:rsidR="00F45034" w:rsidRPr="008B71AA">
        <w:rPr>
          <w:sz w:val="22"/>
        </w:rPr>
        <w:t xml:space="preserve"> Annual Meeting, Beijing, China, May 9-13, 1999.</w:t>
      </w:r>
    </w:p>
    <w:p w14:paraId="59DB4D71" w14:textId="77777777" w:rsidR="003942B4"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One </w:t>
      </w:r>
      <w:r w:rsidR="00F45034" w:rsidRPr="008B71AA">
        <w:rPr>
          <w:sz w:val="22"/>
        </w:rPr>
        <w:t xml:space="preserve">Stage Posterior Sagittal </w:t>
      </w:r>
      <w:proofErr w:type="spellStart"/>
      <w:r w:rsidR="00F45034" w:rsidRPr="008B71AA">
        <w:rPr>
          <w:sz w:val="22"/>
        </w:rPr>
        <w:t>Anorectoplasty</w:t>
      </w:r>
      <w:proofErr w:type="spellEnd"/>
      <w:r w:rsidR="00F45034" w:rsidRPr="008B71AA">
        <w:rPr>
          <w:sz w:val="22"/>
        </w:rPr>
        <w:t xml:space="preserve"> </w:t>
      </w:r>
      <w:r w:rsidRPr="008B71AA">
        <w:rPr>
          <w:sz w:val="22"/>
        </w:rPr>
        <w:t xml:space="preserve">(Primary PSARP) </w:t>
      </w:r>
      <w:r w:rsidR="00F45034" w:rsidRPr="008B71AA">
        <w:rPr>
          <w:sz w:val="22"/>
        </w:rPr>
        <w:t xml:space="preserve">for Treatment of High Imperforate Anus, Pacific Association of Pediatric </w:t>
      </w:r>
      <w:proofErr w:type="spellStart"/>
      <w:r w:rsidR="00F45034" w:rsidRPr="008B71AA">
        <w:rPr>
          <w:sz w:val="22"/>
        </w:rPr>
        <w:t>Ssurgeons</w:t>
      </w:r>
      <w:proofErr w:type="spellEnd"/>
      <w:r w:rsidR="00F45034" w:rsidRPr="008B71AA">
        <w:rPr>
          <w:sz w:val="22"/>
        </w:rPr>
        <w:t>, 32nd Annual Meeting, Beijing, China, May 9-13, 1999.</w:t>
      </w:r>
    </w:p>
    <w:p w14:paraId="4D36D705" w14:textId="77777777" w:rsidR="003942B4" w:rsidRPr="008B71AA" w:rsidRDefault="003942B4" w:rsidP="008B71AA">
      <w:pPr>
        <w:pStyle w:val="ListParagraph"/>
        <w:numPr>
          <w:ilvl w:val="0"/>
          <w:numId w:val="31"/>
        </w:numPr>
        <w:tabs>
          <w:tab w:val="left" w:pos="-1440"/>
          <w:tab w:val="left" w:pos="-720"/>
        </w:tabs>
        <w:suppressAutoHyphens/>
        <w:rPr>
          <w:sz w:val="22"/>
        </w:rPr>
      </w:pPr>
      <w:r w:rsidRPr="008B71AA">
        <w:rPr>
          <w:sz w:val="22"/>
        </w:rPr>
        <w:t>Biliary Atresia, American College of Surgeons 85</w:t>
      </w:r>
      <w:r w:rsidRPr="008B71AA">
        <w:rPr>
          <w:sz w:val="22"/>
          <w:vertAlign w:val="superscript"/>
        </w:rPr>
        <w:t>th</w:t>
      </w:r>
      <w:r w:rsidRPr="008B71AA">
        <w:rPr>
          <w:sz w:val="22"/>
        </w:rPr>
        <w:t xml:space="preserve"> Annual Clinical Congress, San Francisco, CA, October 10-15, 1999.</w:t>
      </w:r>
    </w:p>
    <w:p w14:paraId="4BE3B508" w14:textId="77777777" w:rsidR="00AC1B6E" w:rsidRPr="008B71AA" w:rsidRDefault="003942B4" w:rsidP="008B71AA">
      <w:pPr>
        <w:pStyle w:val="ListParagraph"/>
        <w:numPr>
          <w:ilvl w:val="0"/>
          <w:numId w:val="31"/>
        </w:numPr>
        <w:tabs>
          <w:tab w:val="left" w:pos="-1440"/>
          <w:tab w:val="left" w:pos="-720"/>
        </w:tabs>
        <w:suppressAutoHyphens/>
        <w:rPr>
          <w:sz w:val="22"/>
        </w:rPr>
      </w:pPr>
      <w:r w:rsidRPr="008B71AA">
        <w:rPr>
          <w:sz w:val="22"/>
        </w:rPr>
        <w:lastRenderedPageBreak/>
        <w:t xml:space="preserve">Chest and Abdominal Injuries, Trauma Conference, Trauma Grand Rounds, </w:t>
      </w:r>
      <w:r w:rsidR="00873DE7" w:rsidRPr="008B71AA">
        <w:rPr>
          <w:sz w:val="22"/>
        </w:rPr>
        <w:t>Children’s Hospital Colorado</w:t>
      </w:r>
      <w:r w:rsidRPr="008B71AA">
        <w:rPr>
          <w:sz w:val="22"/>
        </w:rPr>
        <w:t>, December 7, 1999.</w:t>
      </w:r>
    </w:p>
    <w:p w14:paraId="79A4C20E" w14:textId="77777777" w:rsidR="0071005B"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Congenital Liver Lesions in the Newborn:  Neonatal Conference, </w:t>
      </w:r>
      <w:r w:rsidR="00873DE7" w:rsidRPr="008B71AA">
        <w:rPr>
          <w:sz w:val="22"/>
        </w:rPr>
        <w:t>Children’s Hospital Colorado</w:t>
      </w:r>
      <w:r w:rsidRPr="008B71AA">
        <w:rPr>
          <w:sz w:val="22"/>
        </w:rPr>
        <w:t>, December 23, 1999.</w:t>
      </w:r>
    </w:p>
    <w:p w14:paraId="40B57E3C" w14:textId="77777777" w:rsidR="00D41C95"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Abdominal Wall Abnormalities.  Neonatal Conference, </w:t>
      </w:r>
      <w:r w:rsidR="00873DE7" w:rsidRPr="008B71AA">
        <w:rPr>
          <w:sz w:val="22"/>
        </w:rPr>
        <w:t>Children’s Hospital Colorado</w:t>
      </w:r>
      <w:r w:rsidRPr="008B71AA">
        <w:rPr>
          <w:sz w:val="22"/>
        </w:rPr>
        <w:t>, June 22, 2000.</w:t>
      </w:r>
    </w:p>
    <w:p w14:paraId="0DB8940C" w14:textId="77777777" w:rsidR="003942B4"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Interactive Session on Sports Medicine.  Sports Injuries in Children and Pediatric Surgical Dilemmas. Panel Discussion.  Presented by the Division of Surgery, </w:t>
      </w:r>
      <w:r w:rsidR="00873DE7" w:rsidRPr="008B71AA">
        <w:rPr>
          <w:sz w:val="22"/>
        </w:rPr>
        <w:t>Children’s Hospital Colorado</w:t>
      </w:r>
      <w:r w:rsidRPr="008B71AA">
        <w:rPr>
          <w:sz w:val="22"/>
        </w:rPr>
        <w:t>, September 22, 2000.</w:t>
      </w:r>
    </w:p>
    <w:p w14:paraId="7D145870" w14:textId="77777777" w:rsidR="003942B4" w:rsidRPr="008B71AA" w:rsidRDefault="003942B4" w:rsidP="008B71AA">
      <w:pPr>
        <w:pStyle w:val="ListParagraph"/>
        <w:numPr>
          <w:ilvl w:val="0"/>
          <w:numId w:val="31"/>
        </w:numPr>
        <w:tabs>
          <w:tab w:val="left" w:pos="-1440"/>
          <w:tab w:val="left" w:pos="-720"/>
        </w:tabs>
        <w:suppressAutoHyphens/>
        <w:rPr>
          <w:sz w:val="22"/>
        </w:rPr>
      </w:pPr>
      <w:r w:rsidRPr="008B71AA">
        <w:rPr>
          <w:sz w:val="22"/>
        </w:rPr>
        <w:t>Spinal dysraphism and anorectal malformations.  Invited lecturer, Alberto</w:t>
      </w:r>
      <w:r w:rsidR="00CD0E2A" w:rsidRPr="008B71AA">
        <w:rPr>
          <w:sz w:val="22"/>
        </w:rPr>
        <w:t xml:space="preserve"> Pena Surgical Treatment of Anor</w:t>
      </w:r>
      <w:r w:rsidRPr="008B71AA">
        <w:rPr>
          <w:sz w:val="22"/>
        </w:rPr>
        <w:t xml:space="preserve">ectal Malformations, Schneider Children’s Hospital-New York, November 13-15, </w:t>
      </w:r>
      <w:proofErr w:type="gramStart"/>
      <w:r w:rsidRPr="008B71AA">
        <w:rPr>
          <w:sz w:val="22"/>
        </w:rPr>
        <w:t>2000</w:t>
      </w:r>
      <w:proofErr w:type="gramEnd"/>
    </w:p>
    <w:p w14:paraId="1091B6DA" w14:textId="77777777" w:rsidR="003942B4"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Spinal dysraphism and anorectal malformations.  Neonatal Conference, </w:t>
      </w:r>
      <w:r w:rsidR="00873DE7" w:rsidRPr="008B71AA">
        <w:rPr>
          <w:sz w:val="22"/>
        </w:rPr>
        <w:t>Children’s Hospital Colorado</w:t>
      </w:r>
      <w:r w:rsidRPr="008B71AA">
        <w:rPr>
          <w:sz w:val="22"/>
        </w:rPr>
        <w:t>, February 22, 2001.</w:t>
      </w:r>
    </w:p>
    <w:p w14:paraId="41208DE8" w14:textId="77777777" w:rsidR="003942B4" w:rsidRPr="008B71AA" w:rsidRDefault="003942B4" w:rsidP="008B71AA">
      <w:pPr>
        <w:pStyle w:val="ListParagraph"/>
        <w:numPr>
          <w:ilvl w:val="0"/>
          <w:numId w:val="31"/>
        </w:numPr>
        <w:tabs>
          <w:tab w:val="left" w:pos="-1440"/>
          <w:tab w:val="left" w:pos="-720"/>
        </w:tabs>
        <w:suppressAutoHyphens/>
        <w:rPr>
          <w:sz w:val="22"/>
        </w:rPr>
      </w:pPr>
      <w:r w:rsidRPr="008B71AA">
        <w:rPr>
          <w:sz w:val="22"/>
        </w:rPr>
        <w:t>Abdominal Wall Defects.  Presented at the 22</w:t>
      </w:r>
      <w:r w:rsidRPr="008B71AA">
        <w:rPr>
          <w:sz w:val="22"/>
          <w:vertAlign w:val="superscript"/>
        </w:rPr>
        <w:t>nd</w:t>
      </w:r>
      <w:r w:rsidRPr="008B71AA">
        <w:rPr>
          <w:sz w:val="22"/>
        </w:rPr>
        <w:t xml:space="preserve"> Annual Perinatal Clinical Update – Recent Advances and Current Controversies, </w:t>
      </w:r>
      <w:r w:rsidR="00873DE7" w:rsidRPr="008B71AA">
        <w:rPr>
          <w:sz w:val="22"/>
        </w:rPr>
        <w:t>Children’s Hospital Colorado</w:t>
      </w:r>
      <w:r w:rsidRPr="008B71AA">
        <w:rPr>
          <w:sz w:val="22"/>
        </w:rPr>
        <w:t>, May 10-11, 2001.</w:t>
      </w:r>
    </w:p>
    <w:p w14:paraId="18F0C66A" w14:textId="77777777" w:rsidR="00B714EE"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Abdominal Wall Defects.  Pediatric Grand Rounds, June 20, 2001.  </w:t>
      </w:r>
      <w:proofErr w:type="spellStart"/>
      <w:r w:rsidRPr="008B71AA">
        <w:rPr>
          <w:sz w:val="22"/>
        </w:rPr>
        <w:t>Colodny</w:t>
      </w:r>
      <w:proofErr w:type="spellEnd"/>
      <w:r w:rsidRPr="008B71AA">
        <w:rPr>
          <w:sz w:val="22"/>
        </w:rPr>
        <w:t xml:space="preserve"> Visiting Professor, Burlington, VT, June 20-22, 2001.</w:t>
      </w:r>
    </w:p>
    <w:p w14:paraId="67F88EC5" w14:textId="77777777" w:rsidR="00643830" w:rsidRPr="008B71AA" w:rsidRDefault="003942B4" w:rsidP="008B71AA">
      <w:pPr>
        <w:pStyle w:val="ListParagraph"/>
        <w:numPr>
          <w:ilvl w:val="0"/>
          <w:numId w:val="31"/>
        </w:numPr>
        <w:tabs>
          <w:tab w:val="left" w:pos="-1440"/>
          <w:tab w:val="left" w:pos="-720"/>
        </w:tabs>
        <w:suppressAutoHyphens/>
        <w:rPr>
          <w:sz w:val="22"/>
        </w:rPr>
      </w:pPr>
      <w:r w:rsidRPr="008B71AA">
        <w:rPr>
          <w:sz w:val="22"/>
        </w:rPr>
        <w:t xml:space="preserve">Surgery – Biliary Atresia: Past, Present and Future.  Surgical Grand Rounds, June 21, 2001.  </w:t>
      </w:r>
      <w:proofErr w:type="spellStart"/>
      <w:r w:rsidRPr="008B71AA">
        <w:rPr>
          <w:sz w:val="22"/>
        </w:rPr>
        <w:t>Colodny</w:t>
      </w:r>
      <w:proofErr w:type="spellEnd"/>
      <w:r w:rsidRPr="008B71AA">
        <w:rPr>
          <w:sz w:val="22"/>
        </w:rPr>
        <w:t xml:space="preserve"> Visiting Professor, Burlington, VT, June 20-22, </w:t>
      </w:r>
      <w:proofErr w:type="gramStart"/>
      <w:r w:rsidRPr="008B71AA">
        <w:rPr>
          <w:sz w:val="22"/>
        </w:rPr>
        <w:t>2001</w:t>
      </w:r>
      <w:proofErr w:type="gramEnd"/>
    </w:p>
    <w:p w14:paraId="458A1999" w14:textId="77777777" w:rsidR="00BF16F7" w:rsidRPr="008B71AA" w:rsidRDefault="00BF16F7" w:rsidP="008B71AA">
      <w:pPr>
        <w:pStyle w:val="ListParagraph"/>
        <w:numPr>
          <w:ilvl w:val="0"/>
          <w:numId w:val="31"/>
        </w:numPr>
        <w:tabs>
          <w:tab w:val="left" w:pos="-1440"/>
          <w:tab w:val="left" w:pos="-720"/>
        </w:tabs>
        <w:suppressAutoHyphens/>
        <w:rPr>
          <w:sz w:val="22"/>
        </w:rPr>
      </w:pPr>
      <w:r w:rsidRPr="008B71AA">
        <w:rPr>
          <w:sz w:val="22"/>
        </w:rPr>
        <w:t>Liver Disorders/Transplant.  Presented at the 5</w:t>
      </w:r>
      <w:r w:rsidRPr="008B71AA">
        <w:rPr>
          <w:sz w:val="22"/>
          <w:vertAlign w:val="superscript"/>
        </w:rPr>
        <w:t>th</w:t>
      </w:r>
      <w:r w:rsidRPr="008B71AA">
        <w:rPr>
          <w:sz w:val="22"/>
        </w:rPr>
        <w:t xml:space="preserve"> Annual Surgical Services Workshop, </w:t>
      </w:r>
      <w:r w:rsidR="00873DE7" w:rsidRPr="008B71AA">
        <w:rPr>
          <w:sz w:val="22"/>
        </w:rPr>
        <w:t>Children’s Hospital Colorado</w:t>
      </w:r>
      <w:r w:rsidRPr="008B71AA">
        <w:rPr>
          <w:sz w:val="22"/>
        </w:rPr>
        <w:t>, February 9, 2002.</w:t>
      </w:r>
    </w:p>
    <w:p w14:paraId="5E04C9FD" w14:textId="77777777" w:rsidR="00CD0E2A" w:rsidRPr="008B71AA" w:rsidRDefault="00CD0E2A" w:rsidP="008B71AA">
      <w:pPr>
        <w:pStyle w:val="ListParagraph"/>
        <w:numPr>
          <w:ilvl w:val="0"/>
          <w:numId w:val="31"/>
        </w:numPr>
        <w:rPr>
          <w:sz w:val="22"/>
        </w:rPr>
      </w:pPr>
      <w:r w:rsidRPr="008B71AA">
        <w:rPr>
          <w:sz w:val="22"/>
        </w:rPr>
        <w:t>Karrer FM: Esophageal Varices. Pediatric Surgery: Esophageal Disorders and Anomalies in Infancy and Childhood, American College of Surgeons 88th Annual Clinical Congress Postgraduate Course #29, 2002</w:t>
      </w:r>
    </w:p>
    <w:p w14:paraId="78C5CCB8" w14:textId="77777777" w:rsidR="00BF16F7" w:rsidRPr="008B71AA" w:rsidRDefault="00BF16F7" w:rsidP="008B71AA">
      <w:pPr>
        <w:pStyle w:val="ListParagraph"/>
        <w:numPr>
          <w:ilvl w:val="0"/>
          <w:numId w:val="31"/>
        </w:numPr>
        <w:tabs>
          <w:tab w:val="left" w:pos="-1440"/>
          <w:tab w:val="left" w:pos="-720"/>
        </w:tabs>
        <w:suppressAutoHyphens/>
        <w:rPr>
          <w:sz w:val="22"/>
        </w:rPr>
      </w:pPr>
      <w:r w:rsidRPr="008B71AA">
        <w:rPr>
          <w:sz w:val="22"/>
        </w:rPr>
        <w:t>Teen Trauma/Accidental Death and Injuries.  Presented to 7</w:t>
      </w:r>
      <w:r w:rsidRPr="008B71AA">
        <w:rPr>
          <w:sz w:val="22"/>
          <w:vertAlign w:val="superscript"/>
        </w:rPr>
        <w:t>th</w:t>
      </w:r>
      <w:r w:rsidRPr="008B71AA">
        <w:rPr>
          <w:sz w:val="22"/>
        </w:rPr>
        <w:t xml:space="preserve"> Grade class at Horace Mann Middle School, Denver Medical Society/DPS Speakers Program. February 25, 2003.</w:t>
      </w:r>
    </w:p>
    <w:p w14:paraId="574B9891" w14:textId="77777777" w:rsidR="00F45034" w:rsidRPr="008B71AA" w:rsidRDefault="00BF16F7" w:rsidP="008B71AA">
      <w:pPr>
        <w:pStyle w:val="ListParagraph"/>
        <w:numPr>
          <w:ilvl w:val="0"/>
          <w:numId w:val="31"/>
        </w:numPr>
        <w:tabs>
          <w:tab w:val="left" w:pos="-1440"/>
          <w:tab w:val="left" w:pos="-720"/>
        </w:tabs>
        <w:suppressAutoHyphens/>
        <w:rPr>
          <w:sz w:val="22"/>
        </w:rPr>
      </w:pPr>
      <w:r w:rsidRPr="008B71AA">
        <w:rPr>
          <w:sz w:val="22"/>
        </w:rPr>
        <w:t>What is a Pediatric Surgeon?  Presented to University of Colorado Surgical Society, April 8, 2003.</w:t>
      </w:r>
    </w:p>
    <w:p w14:paraId="0A28D7E8" w14:textId="77777777" w:rsidR="00B45604" w:rsidRPr="008B71AA" w:rsidRDefault="00BF16F7" w:rsidP="008B71AA">
      <w:pPr>
        <w:pStyle w:val="ListParagraph"/>
        <w:numPr>
          <w:ilvl w:val="0"/>
          <w:numId w:val="31"/>
        </w:numPr>
        <w:tabs>
          <w:tab w:val="left" w:pos="-1440"/>
          <w:tab w:val="left" w:pos="-720"/>
        </w:tabs>
        <w:suppressAutoHyphens/>
        <w:rPr>
          <w:sz w:val="22"/>
        </w:rPr>
      </w:pPr>
      <w:r w:rsidRPr="008B71AA">
        <w:rPr>
          <w:sz w:val="22"/>
        </w:rPr>
        <w:t>Umbilical Peculiarities.  Presented at Surgical Grand Rounds, University of Colorado School of Medicine April 11, 2005.</w:t>
      </w:r>
    </w:p>
    <w:p w14:paraId="5BEFA1F7" w14:textId="77777777" w:rsidR="00EC38B2" w:rsidRPr="008B71AA" w:rsidRDefault="00BF16F7" w:rsidP="008B71AA">
      <w:pPr>
        <w:pStyle w:val="ListParagraph"/>
        <w:numPr>
          <w:ilvl w:val="0"/>
          <w:numId w:val="31"/>
        </w:numPr>
        <w:tabs>
          <w:tab w:val="left" w:pos="-1440"/>
          <w:tab w:val="left" w:pos="-720"/>
        </w:tabs>
        <w:suppressAutoHyphens/>
        <w:rPr>
          <w:sz w:val="22"/>
        </w:rPr>
      </w:pPr>
      <w:r w:rsidRPr="008B71AA">
        <w:rPr>
          <w:sz w:val="22"/>
        </w:rPr>
        <w:t>Lumps and Bumps of the Head and Neck.  Presented to physicians at Littleton Adventist Hospital for the Physician Relations Lecture Series, September 19, 2006.</w:t>
      </w:r>
    </w:p>
    <w:p w14:paraId="132573E6" w14:textId="77777777" w:rsidR="00BF16F7" w:rsidRPr="008B71AA" w:rsidRDefault="00BF16F7" w:rsidP="008B71AA">
      <w:pPr>
        <w:pStyle w:val="ListParagraph"/>
        <w:numPr>
          <w:ilvl w:val="0"/>
          <w:numId w:val="31"/>
        </w:numPr>
        <w:tabs>
          <w:tab w:val="left" w:pos="-1440"/>
          <w:tab w:val="left" w:pos="-720"/>
        </w:tabs>
        <w:suppressAutoHyphens/>
        <w:rPr>
          <w:sz w:val="22"/>
        </w:rPr>
      </w:pPr>
      <w:r w:rsidRPr="008B71AA">
        <w:rPr>
          <w:sz w:val="22"/>
        </w:rPr>
        <w:t>Biliary Stone Disease in Infants and Children.  Presented at the 92</w:t>
      </w:r>
      <w:r w:rsidRPr="008B71AA">
        <w:rPr>
          <w:sz w:val="22"/>
          <w:vertAlign w:val="superscript"/>
        </w:rPr>
        <w:t>nd</w:t>
      </w:r>
      <w:r w:rsidRPr="008B71AA">
        <w:rPr>
          <w:sz w:val="22"/>
        </w:rPr>
        <w:t xml:space="preserve"> Annual Clinical Congress of the American College of Surgeons, Chicago, IL, October 11, 2006.</w:t>
      </w:r>
    </w:p>
    <w:p w14:paraId="1EDBF900" w14:textId="77777777" w:rsidR="00BF16F7" w:rsidRPr="008B71AA" w:rsidRDefault="00BF16F7" w:rsidP="008B71AA">
      <w:pPr>
        <w:pStyle w:val="ListParagraph"/>
        <w:numPr>
          <w:ilvl w:val="0"/>
          <w:numId w:val="31"/>
        </w:numPr>
        <w:tabs>
          <w:tab w:val="left" w:pos="-1440"/>
          <w:tab w:val="left" w:pos="-720"/>
        </w:tabs>
        <w:suppressAutoHyphens/>
        <w:rPr>
          <w:sz w:val="22"/>
        </w:rPr>
      </w:pPr>
      <w:r w:rsidRPr="008B71AA">
        <w:rPr>
          <w:sz w:val="22"/>
        </w:rPr>
        <w:t xml:space="preserve">Tracheoesophageal Fistula.  Presented at Neonatal Noon Conference, </w:t>
      </w:r>
      <w:r w:rsidR="00873DE7" w:rsidRPr="008B71AA">
        <w:rPr>
          <w:sz w:val="22"/>
        </w:rPr>
        <w:t>Children’s Hospital Colorado</w:t>
      </w:r>
      <w:r w:rsidRPr="008B71AA">
        <w:rPr>
          <w:sz w:val="22"/>
        </w:rPr>
        <w:t>, October 26, 2006.</w:t>
      </w:r>
    </w:p>
    <w:p w14:paraId="77EC428C" w14:textId="77777777" w:rsidR="000746F8" w:rsidRPr="008B71AA" w:rsidRDefault="000746F8" w:rsidP="008B71AA">
      <w:pPr>
        <w:pStyle w:val="ListParagraph"/>
        <w:numPr>
          <w:ilvl w:val="0"/>
          <w:numId w:val="31"/>
        </w:numPr>
        <w:tabs>
          <w:tab w:val="left" w:pos="-1440"/>
          <w:tab w:val="left" w:pos="-720"/>
        </w:tabs>
        <w:suppressAutoHyphens/>
        <w:rPr>
          <w:sz w:val="22"/>
        </w:rPr>
      </w:pPr>
      <w:r w:rsidRPr="008B71AA">
        <w:rPr>
          <w:sz w:val="22"/>
        </w:rPr>
        <w:t>Liver Transplantation and Liver Surgery.  Presented at</w:t>
      </w:r>
      <w:r w:rsidR="0067629E" w:rsidRPr="008B71AA">
        <w:rPr>
          <w:sz w:val="22"/>
        </w:rPr>
        <w:t xml:space="preserve"> </w:t>
      </w:r>
      <w:r w:rsidRPr="008B71AA">
        <w:rPr>
          <w:sz w:val="22"/>
        </w:rPr>
        <w:t>P</w:t>
      </w:r>
      <w:r w:rsidR="0067629E" w:rsidRPr="008B71AA">
        <w:rPr>
          <w:sz w:val="22"/>
        </w:rPr>
        <w:t>ediatric</w:t>
      </w:r>
      <w:r w:rsidRPr="008B71AA">
        <w:rPr>
          <w:sz w:val="22"/>
        </w:rPr>
        <w:t xml:space="preserve"> Liver Update</w:t>
      </w:r>
      <w:r w:rsidR="0067629E" w:rsidRPr="008B71AA">
        <w:rPr>
          <w:sz w:val="22"/>
        </w:rPr>
        <w:t xml:space="preserve">, </w:t>
      </w:r>
      <w:r w:rsidR="00873DE7" w:rsidRPr="008B71AA">
        <w:rPr>
          <w:sz w:val="22"/>
        </w:rPr>
        <w:t>Children’s Hospital Colorado</w:t>
      </w:r>
      <w:r w:rsidR="00541852" w:rsidRPr="008B71AA">
        <w:rPr>
          <w:sz w:val="22"/>
        </w:rPr>
        <w:t xml:space="preserve">, </w:t>
      </w:r>
      <w:r w:rsidRPr="008B71AA">
        <w:rPr>
          <w:sz w:val="22"/>
        </w:rPr>
        <w:t>October 14, 2006.</w:t>
      </w:r>
    </w:p>
    <w:p w14:paraId="3DC1F4FD" w14:textId="77777777" w:rsidR="00F45034" w:rsidRPr="008B71AA" w:rsidRDefault="00E609A7" w:rsidP="008B71AA">
      <w:pPr>
        <w:pStyle w:val="ListParagraph"/>
        <w:numPr>
          <w:ilvl w:val="0"/>
          <w:numId w:val="31"/>
        </w:numPr>
        <w:tabs>
          <w:tab w:val="left" w:pos="-1440"/>
          <w:tab w:val="left" w:pos="-720"/>
        </w:tabs>
        <w:suppressAutoHyphens/>
        <w:rPr>
          <w:sz w:val="22"/>
        </w:rPr>
      </w:pPr>
      <w:r w:rsidRPr="008B71AA">
        <w:rPr>
          <w:sz w:val="22"/>
        </w:rPr>
        <w:t xml:space="preserve">Malrotation and Midgut Volvulus.  Presented at Neonatal Noon Conference, </w:t>
      </w:r>
      <w:r w:rsidR="00873DE7" w:rsidRPr="008B71AA">
        <w:rPr>
          <w:sz w:val="22"/>
        </w:rPr>
        <w:t>Children’s Hospital Colorado</w:t>
      </w:r>
      <w:r w:rsidRPr="008B71AA">
        <w:rPr>
          <w:sz w:val="22"/>
        </w:rPr>
        <w:t>, May 17, 2007.</w:t>
      </w:r>
    </w:p>
    <w:p w14:paraId="54E058C3" w14:textId="77777777" w:rsidR="0051368F" w:rsidRPr="008B71AA" w:rsidRDefault="0051368F" w:rsidP="008B71AA">
      <w:pPr>
        <w:pStyle w:val="ListParagraph"/>
        <w:numPr>
          <w:ilvl w:val="0"/>
          <w:numId w:val="31"/>
        </w:numPr>
        <w:tabs>
          <w:tab w:val="left" w:pos="-1440"/>
          <w:tab w:val="left" w:pos="-720"/>
        </w:tabs>
        <w:suppressAutoHyphens/>
        <w:rPr>
          <w:sz w:val="22"/>
        </w:rPr>
      </w:pPr>
      <w:r w:rsidRPr="008B71AA">
        <w:rPr>
          <w:sz w:val="22"/>
        </w:rPr>
        <w:t>Are We Too Focused on Spl</w:t>
      </w:r>
      <w:r w:rsidR="005C2F06" w:rsidRPr="008B71AA">
        <w:rPr>
          <w:sz w:val="22"/>
        </w:rPr>
        <w:t>en</w:t>
      </w:r>
      <w:r w:rsidRPr="008B71AA">
        <w:rPr>
          <w:sz w:val="22"/>
        </w:rPr>
        <w:t>ic Salvage</w:t>
      </w:r>
      <w:r w:rsidR="005C2F06" w:rsidRPr="008B71AA">
        <w:rPr>
          <w:sz w:val="22"/>
        </w:rPr>
        <w:t>,</w:t>
      </w:r>
      <w:r w:rsidRPr="008B71AA">
        <w:rPr>
          <w:sz w:val="22"/>
        </w:rPr>
        <w:t xml:space="preserve"> 4</w:t>
      </w:r>
      <w:r w:rsidRPr="008B71AA">
        <w:rPr>
          <w:sz w:val="22"/>
          <w:vertAlign w:val="superscript"/>
        </w:rPr>
        <w:t>th</w:t>
      </w:r>
      <w:r w:rsidRPr="008B71AA">
        <w:rPr>
          <w:sz w:val="22"/>
        </w:rPr>
        <w:t xml:space="preserve"> Ben </w:t>
      </w:r>
      <w:proofErr w:type="spellStart"/>
      <w:r w:rsidRPr="008B71AA">
        <w:rPr>
          <w:sz w:val="22"/>
        </w:rPr>
        <w:t>Eiseman</w:t>
      </w:r>
      <w:proofErr w:type="spellEnd"/>
      <w:r w:rsidRPr="008B71AA">
        <w:rPr>
          <w:sz w:val="22"/>
        </w:rPr>
        <w:t xml:space="preserve"> Lectureship</w:t>
      </w:r>
      <w:r w:rsidR="005C2F06" w:rsidRPr="008B71AA">
        <w:rPr>
          <w:sz w:val="22"/>
        </w:rPr>
        <w:t>. Denver Academy of Surgery, January 10, 2008.</w:t>
      </w:r>
    </w:p>
    <w:p w14:paraId="3DBA1C4A" w14:textId="77777777" w:rsidR="00F45034" w:rsidRPr="008B71AA" w:rsidRDefault="00EE78D1" w:rsidP="008B71AA">
      <w:pPr>
        <w:pStyle w:val="ListParagraph"/>
        <w:numPr>
          <w:ilvl w:val="0"/>
          <w:numId w:val="31"/>
        </w:numPr>
        <w:tabs>
          <w:tab w:val="left" w:pos="-1440"/>
          <w:tab w:val="left" w:pos="-720"/>
        </w:tabs>
        <w:suppressAutoHyphens/>
        <w:rPr>
          <w:sz w:val="22"/>
        </w:rPr>
      </w:pPr>
      <w:r w:rsidRPr="008B71AA">
        <w:rPr>
          <w:sz w:val="22"/>
        </w:rPr>
        <w:t>Courage for the Journey, An Event for S</w:t>
      </w:r>
      <w:r w:rsidR="00DF4276" w:rsidRPr="008B71AA">
        <w:rPr>
          <w:sz w:val="22"/>
        </w:rPr>
        <w:t xml:space="preserve">aint </w:t>
      </w:r>
      <w:r w:rsidRPr="008B71AA">
        <w:rPr>
          <w:sz w:val="22"/>
        </w:rPr>
        <w:t>M</w:t>
      </w:r>
      <w:r w:rsidR="00DF4276" w:rsidRPr="008B71AA">
        <w:rPr>
          <w:sz w:val="22"/>
        </w:rPr>
        <w:t xml:space="preserve">ary’s </w:t>
      </w:r>
      <w:r w:rsidRPr="008B71AA">
        <w:rPr>
          <w:sz w:val="22"/>
        </w:rPr>
        <w:t>A</w:t>
      </w:r>
      <w:r w:rsidR="00DF4276" w:rsidRPr="008B71AA">
        <w:rPr>
          <w:sz w:val="22"/>
        </w:rPr>
        <w:t>cademy</w:t>
      </w:r>
      <w:r w:rsidRPr="008B71AA">
        <w:rPr>
          <w:sz w:val="22"/>
        </w:rPr>
        <w:t xml:space="preserve"> M</w:t>
      </w:r>
      <w:r w:rsidR="00DF4276" w:rsidRPr="008B71AA">
        <w:rPr>
          <w:sz w:val="22"/>
        </w:rPr>
        <w:t xml:space="preserve">iddle </w:t>
      </w:r>
      <w:r w:rsidRPr="008B71AA">
        <w:rPr>
          <w:sz w:val="22"/>
        </w:rPr>
        <w:t>S</w:t>
      </w:r>
      <w:r w:rsidR="00DF4276" w:rsidRPr="008B71AA">
        <w:rPr>
          <w:sz w:val="22"/>
        </w:rPr>
        <w:t>chool</w:t>
      </w:r>
      <w:r w:rsidRPr="008B71AA">
        <w:rPr>
          <w:sz w:val="22"/>
        </w:rPr>
        <w:t xml:space="preserve"> Boys</w:t>
      </w:r>
      <w:r w:rsidR="00F45034" w:rsidRPr="008B71AA">
        <w:rPr>
          <w:sz w:val="22"/>
        </w:rPr>
        <w:t>,</w:t>
      </w:r>
      <w:r w:rsidRPr="008B71AA">
        <w:rPr>
          <w:sz w:val="22"/>
        </w:rPr>
        <w:t xml:space="preserve"> </w:t>
      </w:r>
      <w:r w:rsidR="00DF4276" w:rsidRPr="008B71AA">
        <w:rPr>
          <w:sz w:val="22"/>
        </w:rPr>
        <w:t xml:space="preserve">January 31, </w:t>
      </w:r>
      <w:r w:rsidRPr="008B71AA">
        <w:rPr>
          <w:sz w:val="22"/>
        </w:rPr>
        <w:t>2008.</w:t>
      </w:r>
    </w:p>
    <w:p w14:paraId="27DC087E" w14:textId="77777777" w:rsidR="00DF4276" w:rsidRPr="008B71AA" w:rsidRDefault="00DF4276" w:rsidP="008B71AA">
      <w:pPr>
        <w:pStyle w:val="ListParagraph"/>
        <w:numPr>
          <w:ilvl w:val="0"/>
          <w:numId w:val="31"/>
        </w:numPr>
        <w:tabs>
          <w:tab w:val="left" w:pos="-1440"/>
          <w:tab w:val="left" w:pos="-720"/>
        </w:tabs>
        <w:suppressAutoHyphens/>
        <w:rPr>
          <w:sz w:val="22"/>
        </w:rPr>
      </w:pPr>
      <w:r w:rsidRPr="008B71AA">
        <w:rPr>
          <w:sz w:val="22"/>
        </w:rPr>
        <w:t xml:space="preserve">Infant Stomas, Presented at the Neonatal Noon Conference, </w:t>
      </w:r>
      <w:r w:rsidR="00873DE7" w:rsidRPr="008B71AA">
        <w:rPr>
          <w:sz w:val="22"/>
        </w:rPr>
        <w:t>Children’s Hospital Colorado</w:t>
      </w:r>
      <w:r w:rsidRPr="008B71AA">
        <w:rPr>
          <w:sz w:val="22"/>
        </w:rPr>
        <w:t>, January 24, 2008.</w:t>
      </w:r>
    </w:p>
    <w:p w14:paraId="3F3E99CC" w14:textId="77777777" w:rsidR="00274D54" w:rsidRPr="008B71AA" w:rsidRDefault="00274D54" w:rsidP="008B71AA">
      <w:pPr>
        <w:pStyle w:val="ListParagraph"/>
        <w:numPr>
          <w:ilvl w:val="0"/>
          <w:numId w:val="31"/>
        </w:numPr>
        <w:tabs>
          <w:tab w:val="left" w:pos="-1440"/>
          <w:tab w:val="left" w:pos="-720"/>
        </w:tabs>
        <w:suppressAutoHyphens/>
        <w:rPr>
          <w:sz w:val="22"/>
        </w:rPr>
      </w:pPr>
      <w:r w:rsidRPr="008B71AA">
        <w:rPr>
          <w:sz w:val="22"/>
        </w:rPr>
        <w:t xml:space="preserve">Pediatric Trauma </w:t>
      </w:r>
      <w:proofErr w:type="gramStart"/>
      <w:r w:rsidRPr="008B71AA">
        <w:rPr>
          <w:sz w:val="22"/>
        </w:rPr>
        <w:t>In</w:t>
      </w:r>
      <w:proofErr w:type="gramEnd"/>
      <w:r w:rsidRPr="008B71AA">
        <w:rPr>
          <w:sz w:val="22"/>
        </w:rPr>
        <w:t xml:space="preserve"> a War Zone: Lessons Learned, Presented at Military Medicine Interest Group, University of Colorado School of Medicine, October 12, 2009.</w:t>
      </w:r>
    </w:p>
    <w:p w14:paraId="5F9F00A6" w14:textId="77777777" w:rsidR="00A04B80" w:rsidRPr="008B71AA" w:rsidRDefault="00FA5DF4" w:rsidP="008B71AA">
      <w:pPr>
        <w:pStyle w:val="ListParagraph"/>
        <w:numPr>
          <w:ilvl w:val="0"/>
          <w:numId w:val="31"/>
        </w:numPr>
        <w:tabs>
          <w:tab w:val="left" w:pos="-1440"/>
          <w:tab w:val="left" w:pos="-720"/>
        </w:tabs>
        <w:suppressAutoHyphens/>
        <w:rPr>
          <w:sz w:val="22"/>
        </w:rPr>
      </w:pPr>
      <w:r w:rsidRPr="008B71AA">
        <w:rPr>
          <w:sz w:val="22"/>
        </w:rPr>
        <w:t xml:space="preserve">Pediatric Trauma </w:t>
      </w:r>
      <w:proofErr w:type="gramStart"/>
      <w:r w:rsidRPr="008B71AA">
        <w:rPr>
          <w:sz w:val="22"/>
        </w:rPr>
        <w:t>In</w:t>
      </w:r>
      <w:proofErr w:type="gramEnd"/>
      <w:r w:rsidRPr="008B71AA">
        <w:rPr>
          <w:sz w:val="22"/>
        </w:rPr>
        <w:t xml:space="preserve"> a War Zone, Presented at </w:t>
      </w:r>
      <w:r w:rsidR="00A04B80" w:rsidRPr="008B71AA">
        <w:rPr>
          <w:sz w:val="22"/>
        </w:rPr>
        <w:t xml:space="preserve">Pediatric Trauma Conference, </w:t>
      </w:r>
      <w:r w:rsidR="00873DE7" w:rsidRPr="008B71AA">
        <w:rPr>
          <w:sz w:val="22"/>
        </w:rPr>
        <w:t>Children’s Hospital Colorado</w:t>
      </w:r>
      <w:r w:rsidRPr="008B71AA">
        <w:rPr>
          <w:sz w:val="22"/>
        </w:rPr>
        <w:t>, December 10, 2009</w:t>
      </w:r>
    </w:p>
    <w:p w14:paraId="71E8BC77" w14:textId="77777777" w:rsidR="00A76A27" w:rsidRPr="008B71AA" w:rsidRDefault="00A76A27" w:rsidP="008B71AA">
      <w:pPr>
        <w:pStyle w:val="ListParagraph"/>
        <w:numPr>
          <w:ilvl w:val="0"/>
          <w:numId w:val="31"/>
        </w:numPr>
        <w:tabs>
          <w:tab w:val="left" w:pos="-1440"/>
          <w:tab w:val="left" w:pos="-720"/>
        </w:tabs>
        <w:suppressAutoHyphens/>
        <w:rPr>
          <w:sz w:val="22"/>
        </w:rPr>
      </w:pPr>
      <w:r w:rsidRPr="008B71AA">
        <w:rPr>
          <w:sz w:val="22"/>
        </w:rPr>
        <w:t xml:space="preserve">Changes in Wound Care in Iraq, Presented to the Association of Perioperative Room Nurses, Presbyterian/St. </w:t>
      </w:r>
      <w:proofErr w:type="spellStart"/>
      <w:r w:rsidRPr="008B71AA">
        <w:rPr>
          <w:sz w:val="22"/>
        </w:rPr>
        <w:t>Lukes</w:t>
      </w:r>
      <w:proofErr w:type="spellEnd"/>
      <w:r w:rsidRPr="008B71AA">
        <w:rPr>
          <w:sz w:val="22"/>
        </w:rPr>
        <w:t xml:space="preserve"> Hospital, January 14, 2010.</w:t>
      </w:r>
    </w:p>
    <w:p w14:paraId="08930B1C" w14:textId="77777777" w:rsidR="00A04B80" w:rsidRPr="008B71AA" w:rsidRDefault="00A04B80" w:rsidP="008B71AA">
      <w:pPr>
        <w:pStyle w:val="ListParagraph"/>
        <w:numPr>
          <w:ilvl w:val="0"/>
          <w:numId w:val="31"/>
        </w:numPr>
        <w:tabs>
          <w:tab w:val="left" w:pos="-1440"/>
          <w:tab w:val="left" w:pos="-720"/>
        </w:tabs>
        <w:suppressAutoHyphens/>
        <w:rPr>
          <w:sz w:val="22"/>
        </w:rPr>
      </w:pPr>
      <w:r w:rsidRPr="008B71AA">
        <w:rPr>
          <w:sz w:val="22"/>
        </w:rPr>
        <w:t xml:space="preserve">Pediatric Trauma </w:t>
      </w:r>
      <w:proofErr w:type="gramStart"/>
      <w:r w:rsidRPr="008B71AA">
        <w:rPr>
          <w:sz w:val="22"/>
        </w:rPr>
        <w:t>In</w:t>
      </w:r>
      <w:proofErr w:type="gramEnd"/>
      <w:r w:rsidRPr="008B71AA">
        <w:rPr>
          <w:sz w:val="22"/>
        </w:rPr>
        <w:t xml:space="preserve"> a War </w:t>
      </w:r>
      <w:r w:rsidR="00F45034" w:rsidRPr="008B71AA">
        <w:rPr>
          <w:sz w:val="22"/>
        </w:rPr>
        <w:t xml:space="preserve">Zone, Visiting Professor at </w:t>
      </w:r>
      <w:r w:rsidRPr="008B71AA">
        <w:rPr>
          <w:sz w:val="22"/>
        </w:rPr>
        <w:t xml:space="preserve">Mayo Clinic, </w:t>
      </w:r>
      <w:r w:rsidR="00F45034" w:rsidRPr="008B71AA">
        <w:rPr>
          <w:sz w:val="22"/>
        </w:rPr>
        <w:t xml:space="preserve">Rochester </w:t>
      </w:r>
      <w:proofErr w:type="spellStart"/>
      <w:r w:rsidR="00F45034" w:rsidRPr="008B71AA">
        <w:rPr>
          <w:sz w:val="22"/>
        </w:rPr>
        <w:t>MN</w:t>
      </w:r>
      <w:r w:rsidRPr="008B71AA">
        <w:rPr>
          <w:sz w:val="22"/>
        </w:rPr>
        <w:t>May</w:t>
      </w:r>
      <w:proofErr w:type="spellEnd"/>
      <w:r w:rsidRPr="008B71AA">
        <w:rPr>
          <w:sz w:val="22"/>
        </w:rPr>
        <w:t xml:space="preserve"> 24, 2010.</w:t>
      </w:r>
    </w:p>
    <w:p w14:paraId="0C1DD79D" w14:textId="77777777" w:rsidR="00AC1B6E" w:rsidRPr="008B71AA" w:rsidRDefault="005B17A0" w:rsidP="008B71AA">
      <w:pPr>
        <w:pStyle w:val="ListParagraph"/>
        <w:numPr>
          <w:ilvl w:val="0"/>
          <w:numId w:val="31"/>
        </w:numPr>
        <w:tabs>
          <w:tab w:val="left" w:pos="-1440"/>
          <w:tab w:val="left" w:pos="-720"/>
        </w:tabs>
        <w:suppressAutoHyphens/>
        <w:rPr>
          <w:sz w:val="22"/>
        </w:rPr>
      </w:pPr>
      <w:r w:rsidRPr="008B71AA">
        <w:rPr>
          <w:sz w:val="22"/>
        </w:rPr>
        <w:t xml:space="preserve">Biliary Atresia: Past, Present, and Future, </w:t>
      </w:r>
      <w:r w:rsidR="00F45034" w:rsidRPr="008B71AA">
        <w:rPr>
          <w:sz w:val="22"/>
        </w:rPr>
        <w:t xml:space="preserve">Visiting Professor </w:t>
      </w:r>
      <w:r w:rsidRPr="008B71AA">
        <w:rPr>
          <w:sz w:val="22"/>
        </w:rPr>
        <w:t xml:space="preserve">at Mayo Clinic, </w:t>
      </w:r>
      <w:r w:rsidR="00F45034" w:rsidRPr="008B71AA">
        <w:rPr>
          <w:sz w:val="22"/>
        </w:rPr>
        <w:t xml:space="preserve">Rochester, MN, </w:t>
      </w:r>
      <w:r w:rsidRPr="008B71AA">
        <w:rPr>
          <w:sz w:val="22"/>
        </w:rPr>
        <w:t>May 24, 2010.</w:t>
      </w:r>
    </w:p>
    <w:p w14:paraId="6FE55C7A" w14:textId="77777777" w:rsidR="00D61E9E" w:rsidRPr="008B71AA" w:rsidRDefault="00274D54" w:rsidP="008B71AA">
      <w:pPr>
        <w:pStyle w:val="ListParagraph"/>
        <w:numPr>
          <w:ilvl w:val="0"/>
          <w:numId w:val="31"/>
        </w:numPr>
        <w:tabs>
          <w:tab w:val="left" w:pos="-1440"/>
          <w:tab w:val="left" w:pos="-720"/>
        </w:tabs>
        <w:suppressAutoHyphens/>
        <w:rPr>
          <w:sz w:val="22"/>
        </w:rPr>
      </w:pPr>
      <w:r w:rsidRPr="008B71AA">
        <w:rPr>
          <w:sz w:val="22"/>
        </w:rPr>
        <w:t xml:space="preserve">Biliary Atresia: Past, Present and Future, Presented at Neonatal Noon Conference, </w:t>
      </w:r>
      <w:r w:rsidR="00D61E9E" w:rsidRPr="008B71AA">
        <w:rPr>
          <w:sz w:val="22"/>
        </w:rPr>
        <w:t>Children’s</w:t>
      </w:r>
      <w:r w:rsidR="00F45034" w:rsidRPr="008B71AA">
        <w:rPr>
          <w:sz w:val="22"/>
        </w:rPr>
        <w:t xml:space="preserve"> </w:t>
      </w:r>
      <w:r w:rsidR="00873DE7" w:rsidRPr="008B71AA">
        <w:rPr>
          <w:sz w:val="22"/>
        </w:rPr>
        <w:t>Hospital Colorado</w:t>
      </w:r>
      <w:r w:rsidRPr="008B71AA">
        <w:rPr>
          <w:sz w:val="22"/>
        </w:rPr>
        <w:t>, November 17, 2010.</w:t>
      </w:r>
    </w:p>
    <w:p w14:paraId="4D19A83C" w14:textId="77777777" w:rsidR="00F45034" w:rsidRPr="008B71AA" w:rsidRDefault="00FE04A3" w:rsidP="008B71AA">
      <w:pPr>
        <w:pStyle w:val="ListParagraph"/>
        <w:numPr>
          <w:ilvl w:val="0"/>
          <w:numId w:val="31"/>
        </w:numPr>
        <w:tabs>
          <w:tab w:val="left" w:pos="-1440"/>
          <w:tab w:val="left" w:pos="-720"/>
        </w:tabs>
        <w:suppressAutoHyphens/>
        <w:rPr>
          <w:sz w:val="22"/>
        </w:rPr>
      </w:pPr>
      <w:r w:rsidRPr="008B71AA">
        <w:rPr>
          <w:sz w:val="22"/>
        </w:rPr>
        <w:t>Afghanistan: Lessons Learned,</w:t>
      </w:r>
      <w:r w:rsidR="0057033B" w:rsidRPr="008B71AA">
        <w:rPr>
          <w:sz w:val="22"/>
        </w:rPr>
        <w:t xml:space="preserve"> </w:t>
      </w:r>
      <w:r w:rsidRPr="008B71AA">
        <w:rPr>
          <w:sz w:val="22"/>
        </w:rPr>
        <w:t>Presented at Multidisciplinary</w:t>
      </w:r>
      <w:r w:rsidR="00D61E9E" w:rsidRPr="008B71AA">
        <w:rPr>
          <w:sz w:val="22"/>
        </w:rPr>
        <w:t xml:space="preserve"> Trauma Conference, January 23,</w:t>
      </w:r>
      <w:r w:rsidR="00F45034" w:rsidRPr="008B71AA">
        <w:rPr>
          <w:sz w:val="22"/>
        </w:rPr>
        <w:t xml:space="preserve"> </w:t>
      </w:r>
      <w:r w:rsidRPr="008B71AA">
        <w:rPr>
          <w:sz w:val="22"/>
        </w:rPr>
        <w:t>2012</w:t>
      </w:r>
    </w:p>
    <w:p w14:paraId="6C57DFA2" w14:textId="77777777" w:rsidR="00000EC1" w:rsidRPr="008B71AA" w:rsidRDefault="00644D86" w:rsidP="008B71AA">
      <w:pPr>
        <w:pStyle w:val="ListParagraph"/>
        <w:numPr>
          <w:ilvl w:val="0"/>
          <w:numId w:val="31"/>
        </w:numPr>
        <w:tabs>
          <w:tab w:val="left" w:pos="-1440"/>
          <w:tab w:val="left" w:pos="-720"/>
        </w:tabs>
        <w:suppressAutoHyphens/>
        <w:rPr>
          <w:sz w:val="22"/>
        </w:rPr>
      </w:pPr>
      <w:r w:rsidRPr="008B71AA">
        <w:rPr>
          <w:sz w:val="22"/>
        </w:rPr>
        <w:lastRenderedPageBreak/>
        <w:t xml:space="preserve">Battlefield Medicine, </w:t>
      </w:r>
      <w:r w:rsidR="00000EC1" w:rsidRPr="008B71AA">
        <w:rPr>
          <w:sz w:val="22"/>
        </w:rPr>
        <w:t xml:space="preserve">Presented at </w:t>
      </w:r>
      <w:r w:rsidRPr="008B71AA">
        <w:rPr>
          <w:sz w:val="22"/>
        </w:rPr>
        <w:t>Eagle County EMS Trau</w:t>
      </w:r>
      <w:r w:rsidR="00D61E9E" w:rsidRPr="008B71AA">
        <w:rPr>
          <w:sz w:val="22"/>
        </w:rPr>
        <w:t xml:space="preserve">ma Mini-Conference, </w:t>
      </w:r>
      <w:r w:rsidR="00F45034" w:rsidRPr="008B71AA">
        <w:rPr>
          <w:sz w:val="22"/>
        </w:rPr>
        <w:t xml:space="preserve">Eagle, CO, </w:t>
      </w:r>
      <w:r w:rsidR="00D61E9E" w:rsidRPr="008B71AA">
        <w:rPr>
          <w:sz w:val="22"/>
        </w:rPr>
        <w:t>February 7,</w:t>
      </w:r>
      <w:r w:rsidR="00F45034" w:rsidRPr="008B71AA">
        <w:rPr>
          <w:sz w:val="22"/>
        </w:rPr>
        <w:t xml:space="preserve"> </w:t>
      </w:r>
      <w:r w:rsidRPr="008B71AA">
        <w:rPr>
          <w:sz w:val="22"/>
        </w:rPr>
        <w:t>2012</w:t>
      </w:r>
    </w:p>
    <w:p w14:paraId="022B41E4" w14:textId="77777777" w:rsidR="00382107" w:rsidRPr="008B71AA" w:rsidRDefault="00000EC1" w:rsidP="008B71AA">
      <w:pPr>
        <w:pStyle w:val="ListParagraph"/>
        <w:numPr>
          <w:ilvl w:val="0"/>
          <w:numId w:val="31"/>
        </w:numPr>
        <w:tabs>
          <w:tab w:val="left" w:pos="-1440"/>
          <w:tab w:val="left" w:pos="-720"/>
        </w:tabs>
        <w:suppressAutoHyphens/>
        <w:rPr>
          <w:sz w:val="22"/>
        </w:rPr>
      </w:pPr>
      <w:r w:rsidRPr="008B71AA">
        <w:rPr>
          <w:sz w:val="22"/>
        </w:rPr>
        <w:t>Lessons Learned in Afghanistan</w:t>
      </w:r>
      <w:r w:rsidR="0057033B" w:rsidRPr="008B71AA">
        <w:rPr>
          <w:sz w:val="22"/>
        </w:rPr>
        <w:t>,</w:t>
      </w:r>
      <w:r w:rsidRPr="008B71AA">
        <w:rPr>
          <w:sz w:val="22"/>
        </w:rPr>
        <w:t xml:space="preserve"> Presented at the 15</w:t>
      </w:r>
      <w:r w:rsidRPr="008B71AA">
        <w:rPr>
          <w:sz w:val="22"/>
          <w:vertAlign w:val="superscript"/>
        </w:rPr>
        <w:t>th</w:t>
      </w:r>
      <w:r w:rsidRPr="008B71AA">
        <w:rPr>
          <w:sz w:val="22"/>
        </w:rPr>
        <w:t xml:space="preserve"> Annual P</w:t>
      </w:r>
      <w:r w:rsidR="00D61E9E" w:rsidRPr="008B71AA">
        <w:rPr>
          <w:sz w:val="22"/>
        </w:rPr>
        <w:t>erioperative Services Workshop,</w:t>
      </w:r>
      <w:r w:rsidR="00F45034" w:rsidRPr="008B71AA">
        <w:rPr>
          <w:sz w:val="22"/>
        </w:rPr>
        <w:t xml:space="preserve"> </w:t>
      </w:r>
      <w:r w:rsidRPr="008B71AA">
        <w:rPr>
          <w:sz w:val="22"/>
        </w:rPr>
        <w:t>February 25, 2012</w:t>
      </w:r>
    </w:p>
    <w:p w14:paraId="508B7B01" w14:textId="77777777" w:rsidR="00B45604" w:rsidRPr="008B71AA" w:rsidRDefault="00000EC1" w:rsidP="008B71AA">
      <w:pPr>
        <w:pStyle w:val="ListParagraph"/>
        <w:numPr>
          <w:ilvl w:val="0"/>
          <w:numId w:val="31"/>
        </w:numPr>
        <w:tabs>
          <w:tab w:val="left" w:pos="-1440"/>
          <w:tab w:val="left" w:pos="-720"/>
        </w:tabs>
        <w:suppressAutoHyphens/>
        <w:rPr>
          <w:sz w:val="22"/>
        </w:rPr>
      </w:pPr>
      <w:r w:rsidRPr="008B71AA">
        <w:rPr>
          <w:sz w:val="22"/>
        </w:rPr>
        <w:t>Long Gap Esophageal Atresia</w:t>
      </w:r>
      <w:r w:rsidR="0057033B" w:rsidRPr="008B71AA">
        <w:rPr>
          <w:sz w:val="22"/>
        </w:rPr>
        <w:t>,</w:t>
      </w:r>
      <w:r w:rsidRPr="008B71AA">
        <w:rPr>
          <w:sz w:val="22"/>
        </w:rPr>
        <w:t xml:space="preserve"> Presented at Neonatal Noon Conference, April 11, 2012</w:t>
      </w:r>
    </w:p>
    <w:p w14:paraId="11FAB188" w14:textId="77777777" w:rsidR="00382107" w:rsidRPr="008B71AA" w:rsidRDefault="00382107" w:rsidP="008B71AA">
      <w:pPr>
        <w:pStyle w:val="ListParagraph"/>
        <w:numPr>
          <w:ilvl w:val="0"/>
          <w:numId w:val="31"/>
        </w:numPr>
        <w:tabs>
          <w:tab w:val="left" w:pos="-1440"/>
          <w:tab w:val="left" w:pos="-720"/>
        </w:tabs>
        <w:suppressAutoHyphens/>
        <w:rPr>
          <w:sz w:val="22"/>
        </w:rPr>
      </w:pPr>
      <w:r w:rsidRPr="008B71AA">
        <w:rPr>
          <w:sz w:val="22"/>
        </w:rPr>
        <w:t>Lessons Learned in The Battlefield, Presented at Denver Academy of Surgery, May 16</w:t>
      </w:r>
      <w:r w:rsidRPr="008B71AA">
        <w:rPr>
          <w:sz w:val="22"/>
          <w:vertAlign w:val="superscript"/>
        </w:rPr>
        <w:t>th</w:t>
      </w:r>
      <w:r w:rsidRPr="008B71AA">
        <w:rPr>
          <w:sz w:val="22"/>
        </w:rPr>
        <w:t xml:space="preserve">, </w:t>
      </w:r>
      <w:proofErr w:type="gramStart"/>
      <w:r w:rsidRPr="008B71AA">
        <w:rPr>
          <w:sz w:val="22"/>
        </w:rPr>
        <w:t>2013</w:t>
      </w:r>
      <w:proofErr w:type="gramEnd"/>
    </w:p>
    <w:p w14:paraId="5979628E" w14:textId="77777777" w:rsidR="005F5AD5" w:rsidRPr="008B71AA" w:rsidRDefault="005F5AD5" w:rsidP="008B71AA">
      <w:pPr>
        <w:pStyle w:val="ListParagraph"/>
        <w:numPr>
          <w:ilvl w:val="0"/>
          <w:numId w:val="31"/>
        </w:numPr>
        <w:tabs>
          <w:tab w:val="left" w:pos="-1440"/>
          <w:tab w:val="left" w:pos="-720"/>
        </w:tabs>
        <w:suppressAutoHyphens/>
        <w:rPr>
          <w:sz w:val="22"/>
        </w:rPr>
      </w:pPr>
      <w:r w:rsidRPr="008B71AA">
        <w:rPr>
          <w:sz w:val="22"/>
        </w:rPr>
        <w:t>Work-up of Infant with Cholestatic Jaundice, Presented at 40</w:t>
      </w:r>
      <w:r w:rsidRPr="008B71AA">
        <w:rPr>
          <w:sz w:val="22"/>
          <w:vertAlign w:val="superscript"/>
        </w:rPr>
        <w:t>th</w:t>
      </w:r>
      <w:r w:rsidRPr="008B71AA">
        <w:rPr>
          <w:sz w:val="22"/>
        </w:rPr>
        <w:t xml:space="preserve"> Annual Pediatrics by the Sea, </w:t>
      </w:r>
      <w:r w:rsidR="00B31861" w:rsidRPr="008B71AA">
        <w:rPr>
          <w:sz w:val="22"/>
        </w:rPr>
        <w:t xml:space="preserve">Amelia Island, FL, </w:t>
      </w:r>
      <w:r w:rsidRPr="008B71AA">
        <w:rPr>
          <w:sz w:val="22"/>
        </w:rPr>
        <w:t>June 15</w:t>
      </w:r>
      <w:r w:rsidRPr="008B71AA">
        <w:rPr>
          <w:sz w:val="22"/>
          <w:vertAlign w:val="superscript"/>
        </w:rPr>
        <w:t>th</w:t>
      </w:r>
      <w:r w:rsidRPr="008B71AA">
        <w:rPr>
          <w:sz w:val="22"/>
        </w:rPr>
        <w:t xml:space="preserve">, </w:t>
      </w:r>
      <w:proofErr w:type="gramStart"/>
      <w:r w:rsidRPr="008B71AA">
        <w:rPr>
          <w:sz w:val="22"/>
        </w:rPr>
        <w:t>2013</w:t>
      </w:r>
      <w:proofErr w:type="gramEnd"/>
    </w:p>
    <w:p w14:paraId="20C6CB9D" w14:textId="77777777" w:rsidR="005F5AD5" w:rsidRPr="008B71AA" w:rsidRDefault="005F5AD5" w:rsidP="008B71AA">
      <w:pPr>
        <w:pStyle w:val="ListParagraph"/>
        <w:numPr>
          <w:ilvl w:val="0"/>
          <w:numId w:val="31"/>
        </w:numPr>
        <w:tabs>
          <w:tab w:val="left" w:pos="-1440"/>
          <w:tab w:val="left" w:pos="-720"/>
        </w:tabs>
        <w:suppressAutoHyphens/>
        <w:rPr>
          <w:sz w:val="22"/>
        </w:rPr>
      </w:pPr>
      <w:r w:rsidRPr="008B71AA">
        <w:rPr>
          <w:sz w:val="22"/>
        </w:rPr>
        <w:t>Surgical Options in Cholestatic Jaundice due to Biliary Atresia &amp; Choledochal Cysts, Presented at 40</w:t>
      </w:r>
      <w:r w:rsidRPr="008B71AA">
        <w:rPr>
          <w:sz w:val="22"/>
          <w:vertAlign w:val="superscript"/>
        </w:rPr>
        <w:t>th</w:t>
      </w:r>
      <w:r w:rsidRPr="008B71AA">
        <w:rPr>
          <w:sz w:val="22"/>
        </w:rPr>
        <w:t xml:space="preserve"> Annual Pediatrics by the Sea, </w:t>
      </w:r>
      <w:r w:rsidR="00B31861" w:rsidRPr="008B71AA">
        <w:rPr>
          <w:sz w:val="22"/>
        </w:rPr>
        <w:t xml:space="preserve">Amelia Island, FL </w:t>
      </w:r>
      <w:r w:rsidRPr="008B71AA">
        <w:rPr>
          <w:sz w:val="22"/>
        </w:rPr>
        <w:t>June 15</w:t>
      </w:r>
      <w:r w:rsidRPr="008B71AA">
        <w:rPr>
          <w:sz w:val="22"/>
          <w:vertAlign w:val="superscript"/>
        </w:rPr>
        <w:t>th</w:t>
      </w:r>
      <w:r w:rsidRPr="008B71AA">
        <w:rPr>
          <w:sz w:val="22"/>
        </w:rPr>
        <w:t xml:space="preserve">, </w:t>
      </w:r>
      <w:proofErr w:type="gramStart"/>
      <w:r w:rsidRPr="008B71AA">
        <w:rPr>
          <w:sz w:val="22"/>
        </w:rPr>
        <w:t>2013</w:t>
      </w:r>
      <w:proofErr w:type="gramEnd"/>
    </w:p>
    <w:p w14:paraId="057DFA57" w14:textId="77777777" w:rsidR="00327E0B" w:rsidRPr="008B71AA" w:rsidRDefault="00A40A83" w:rsidP="008B71AA">
      <w:pPr>
        <w:pStyle w:val="ListParagraph"/>
        <w:numPr>
          <w:ilvl w:val="0"/>
          <w:numId w:val="31"/>
        </w:numPr>
        <w:tabs>
          <w:tab w:val="left" w:pos="-1440"/>
          <w:tab w:val="left" w:pos="-720"/>
        </w:tabs>
        <w:suppressAutoHyphens/>
        <w:rPr>
          <w:sz w:val="22"/>
        </w:rPr>
      </w:pPr>
      <w:r w:rsidRPr="008B71AA">
        <w:rPr>
          <w:sz w:val="22"/>
        </w:rPr>
        <w:t>Surgical Jau</w:t>
      </w:r>
      <w:r w:rsidR="00327E0B" w:rsidRPr="008B71AA">
        <w:rPr>
          <w:sz w:val="22"/>
        </w:rPr>
        <w:t xml:space="preserve">ndice in Infancy, Grand Rounds presentation at the 2013 University of Arizona Residents &amp; Fellows Graduation, </w:t>
      </w:r>
      <w:r w:rsidR="00B31861" w:rsidRPr="008B71AA">
        <w:rPr>
          <w:sz w:val="22"/>
        </w:rPr>
        <w:t xml:space="preserve">Tucson, AZ, </w:t>
      </w:r>
      <w:r w:rsidR="00327E0B" w:rsidRPr="008B71AA">
        <w:rPr>
          <w:sz w:val="22"/>
        </w:rPr>
        <w:t>Friday June 21</w:t>
      </w:r>
      <w:r w:rsidR="00327E0B" w:rsidRPr="008B71AA">
        <w:rPr>
          <w:sz w:val="22"/>
          <w:vertAlign w:val="superscript"/>
        </w:rPr>
        <w:t>st</w:t>
      </w:r>
      <w:r w:rsidR="00327E0B" w:rsidRPr="008B71AA">
        <w:rPr>
          <w:sz w:val="22"/>
        </w:rPr>
        <w:t>, 2013</w:t>
      </w:r>
    </w:p>
    <w:p w14:paraId="4CF986D7" w14:textId="77777777" w:rsidR="005F5AD5" w:rsidRPr="008B71AA" w:rsidRDefault="00327E0B" w:rsidP="008B71AA">
      <w:pPr>
        <w:pStyle w:val="ListParagraph"/>
        <w:numPr>
          <w:ilvl w:val="0"/>
          <w:numId w:val="31"/>
        </w:numPr>
        <w:tabs>
          <w:tab w:val="left" w:pos="-1440"/>
          <w:tab w:val="left" w:pos="-720"/>
        </w:tabs>
        <w:suppressAutoHyphens/>
        <w:rPr>
          <w:sz w:val="22"/>
        </w:rPr>
      </w:pPr>
      <w:r w:rsidRPr="008B71AA">
        <w:rPr>
          <w:sz w:val="22"/>
        </w:rPr>
        <w:t xml:space="preserve">Lessons from the Battlefield, Keynote Address at the 2013 University of Arizona Residents &amp; Fellows Graduation, </w:t>
      </w:r>
      <w:r w:rsidR="00B31861" w:rsidRPr="008B71AA">
        <w:rPr>
          <w:sz w:val="22"/>
        </w:rPr>
        <w:t xml:space="preserve">Tucson, AZ, </w:t>
      </w:r>
      <w:r w:rsidRPr="008B71AA">
        <w:rPr>
          <w:sz w:val="22"/>
        </w:rPr>
        <w:t>Friday June 21</w:t>
      </w:r>
      <w:r w:rsidRPr="008B71AA">
        <w:rPr>
          <w:sz w:val="22"/>
          <w:vertAlign w:val="superscript"/>
        </w:rPr>
        <w:t>st</w:t>
      </w:r>
      <w:r w:rsidRPr="008B71AA">
        <w:rPr>
          <w:sz w:val="22"/>
        </w:rPr>
        <w:t>, 2013</w:t>
      </w:r>
    </w:p>
    <w:p w14:paraId="1BB6B887" w14:textId="77777777" w:rsidR="003A3455" w:rsidRPr="008B71AA" w:rsidRDefault="00CD0E2A" w:rsidP="008B71AA">
      <w:pPr>
        <w:pStyle w:val="ListParagraph"/>
        <w:numPr>
          <w:ilvl w:val="0"/>
          <w:numId w:val="31"/>
        </w:numPr>
        <w:tabs>
          <w:tab w:val="left" w:pos="-1440"/>
          <w:tab w:val="left" w:pos="-720"/>
        </w:tabs>
        <w:suppressAutoHyphens/>
        <w:rPr>
          <w:sz w:val="22"/>
        </w:rPr>
      </w:pPr>
      <w:r w:rsidRPr="008B71AA">
        <w:rPr>
          <w:sz w:val="22"/>
        </w:rPr>
        <w:t xml:space="preserve">Foreign Bodies, </w:t>
      </w:r>
      <w:r w:rsidR="0088692B" w:rsidRPr="008B71AA">
        <w:rPr>
          <w:sz w:val="22"/>
        </w:rPr>
        <w:t xml:space="preserve">Presented at </w:t>
      </w:r>
      <w:r w:rsidR="008B7C9D" w:rsidRPr="008B71AA">
        <w:rPr>
          <w:sz w:val="22"/>
        </w:rPr>
        <w:t>Partners in Pediatric Surgical Care Conference at Children's Hospital Colorado, Friday</w:t>
      </w:r>
      <w:r w:rsidR="0088692B" w:rsidRPr="008B71AA">
        <w:rPr>
          <w:sz w:val="22"/>
        </w:rPr>
        <w:t>,</w:t>
      </w:r>
      <w:r w:rsidR="008B7C9D" w:rsidRPr="008B71AA">
        <w:rPr>
          <w:sz w:val="22"/>
        </w:rPr>
        <w:t xml:space="preserve"> September 19, 2014</w:t>
      </w:r>
    </w:p>
    <w:p w14:paraId="4BD1E564" w14:textId="77777777" w:rsidR="008B7C9D" w:rsidRPr="008B71AA" w:rsidRDefault="00B31861" w:rsidP="008B71AA">
      <w:pPr>
        <w:pStyle w:val="ListParagraph"/>
        <w:numPr>
          <w:ilvl w:val="0"/>
          <w:numId w:val="31"/>
        </w:numPr>
        <w:tabs>
          <w:tab w:val="left" w:pos="-1440"/>
          <w:tab w:val="left" w:pos="-720"/>
        </w:tabs>
        <w:suppressAutoHyphens/>
        <w:rPr>
          <w:sz w:val="22"/>
        </w:rPr>
      </w:pPr>
      <w:r w:rsidRPr="008B71AA">
        <w:rPr>
          <w:sz w:val="22"/>
        </w:rPr>
        <w:t>“I</w:t>
      </w:r>
      <w:r w:rsidR="008B7C9D" w:rsidRPr="008B71AA">
        <w:rPr>
          <w:sz w:val="22"/>
        </w:rPr>
        <w:t xml:space="preserve">s it supposed </w:t>
      </w:r>
      <w:r w:rsidR="004A42AC" w:rsidRPr="008B71AA">
        <w:rPr>
          <w:sz w:val="22"/>
        </w:rPr>
        <w:t>to look like that”? Stomas and Other Surgical O</w:t>
      </w:r>
      <w:r w:rsidR="008B7C9D" w:rsidRPr="008B71AA">
        <w:rPr>
          <w:sz w:val="22"/>
        </w:rPr>
        <w:t>rifices</w:t>
      </w:r>
      <w:r w:rsidR="0088692B" w:rsidRPr="008B71AA">
        <w:rPr>
          <w:sz w:val="22"/>
        </w:rPr>
        <w:t>, Presented at</w:t>
      </w:r>
      <w:r w:rsidR="008B7C9D" w:rsidRPr="008B71AA">
        <w:rPr>
          <w:sz w:val="22"/>
        </w:rPr>
        <w:t xml:space="preserve"> Partners in Pedi</w:t>
      </w:r>
      <w:r w:rsidR="0088692B" w:rsidRPr="008B71AA">
        <w:rPr>
          <w:sz w:val="22"/>
        </w:rPr>
        <w:t xml:space="preserve">atric Surgical Care Conference, </w:t>
      </w:r>
      <w:r w:rsidR="008B7C9D" w:rsidRPr="008B71AA">
        <w:rPr>
          <w:sz w:val="22"/>
        </w:rPr>
        <w:t>Children's Hospital Colorado, Friday September 18, 2015</w:t>
      </w:r>
    </w:p>
    <w:p w14:paraId="4E59F8B5" w14:textId="77777777" w:rsidR="0020186A" w:rsidRPr="008B71AA" w:rsidRDefault="00CD271D" w:rsidP="008B71AA">
      <w:pPr>
        <w:pStyle w:val="ListParagraph"/>
        <w:numPr>
          <w:ilvl w:val="0"/>
          <w:numId w:val="31"/>
        </w:numPr>
        <w:tabs>
          <w:tab w:val="left" w:pos="-1440"/>
          <w:tab w:val="left" w:pos="-720"/>
        </w:tabs>
        <w:suppressAutoHyphens/>
        <w:rPr>
          <w:sz w:val="22"/>
        </w:rPr>
      </w:pPr>
      <w:r w:rsidRPr="008B71AA">
        <w:rPr>
          <w:sz w:val="22"/>
        </w:rPr>
        <w:t xml:space="preserve">Hepatopulmonary Syndrome and </w:t>
      </w:r>
      <w:proofErr w:type="spellStart"/>
      <w:r w:rsidRPr="008B71AA">
        <w:rPr>
          <w:sz w:val="22"/>
        </w:rPr>
        <w:t>Portopulmonary</w:t>
      </w:r>
      <w:proofErr w:type="spellEnd"/>
      <w:r w:rsidRPr="008B71AA">
        <w:rPr>
          <w:sz w:val="22"/>
        </w:rPr>
        <w:t xml:space="preserve"> Hypertension</w:t>
      </w:r>
      <w:r w:rsidR="005648BB" w:rsidRPr="008B71AA">
        <w:rPr>
          <w:sz w:val="22"/>
        </w:rPr>
        <w:t>,</w:t>
      </w:r>
      <w:r w:rsidRPr="008B71AA">
        <w:rPr>
          <w:sz w:val="22"/>
        </w:rPr>
        <w:t xml:space="preserve"> </w:t>
      </w:r>
      <w:r w:rsidR="005838A0" w:rsidRPr="008B71AA">
        <w:rPr>
          <w:sz w:val="22"/>
        </w:rPr>
        <w:t xml:space="preserve">Invited </w:t>
      </w:r>
      <w:r w:rsidR="00CD0E2A" w:rsidRPr="008B71AA">
        <w:rPr>
          <w:sz w:val="22"/>
        </w:rPr>
        <w:t xml:space="preserve">keynote </w:t>
      </w:r>
      <w:r w:rsidR="00B31861" w:rsidRPr="008B71AA">
        <w:rPr>
          <w:sz w:val="22"/>
        </w:rPr>
        <w:t>speaker</w:t>
      </w:r>
      <w:r w:rsidR="005838A0" w:rsidRPr="008B71AA">
        <w:rPr>
          <w:sz w:val="22"/>
        </w:rPr>
        <w:t xml:space="preserve"> for the 7th International Sendai Symposium on Biliary Atresia (ISSBA) at the </w:t>
      </w:r>
      <w:r w:rsidR="00CE587D" w:rsidRPr="008B71AA">
        <w:rPr>
          <w:sz w:val="22"/>
        </w:rPr>
        <w:t>54th Annual Congress of the Japanese Society o</w:t>
      </w:r>
      <w:r w:rsidR="005838A0" w:rsidRPr="008B71AA">
        <w:rPr>
          <w:sz w:val="22"/>
        </w:rPr>
        <w:t>f Pediatric Surgeons (JSPS</w:t>
      </w:r>
      <w:r w:rsidR="005648BB" w:rsidRPr="008B71AA">
        <w:rPr>
          <w:sz w:val="22"/>
        </w:rPr>
        <w:t xml:space="preserve"> </w:t>
      </w:r>
      <w:r w:rsidR="005838A0" w:rsidRPr="008B71AA">
        <w:rPr>
          <w:sz w:val="22"/>
        </w:rPr>
        <w:t xml:space="preserve">2017), </w:t>
      </w:r>
      <w:r w:rsidR="00B31861" w:rsidRPr="008B71AA">
        <w:rPr>
          <w:sz w:val="22"/>
        </w:rPr>
        <w:t xml:space="preserve">Sendai, Japan </w:t>
      </w:r>
      <w:r w:rsidR="00CE587D" w:rsidRPr="008B71AA">
        <w:rPr>
          <w:sz w:val="22"/>
        </w:rPr>
        <w:t>Ma</w:t>
      </w:r>
      <w:r w:rsidR="005838A0" w:rsidRPr="008B71AA">
        <w:rPr>
          <w:sz w:val="22"/>
        </w:rPr>
        <w:t xml:space="preserve">y </w:t>
      </w:r>
      <w:r w:rsidR="0088692B" w:rsidRPr="008B71AA">
        <w:rPr>
          <w:sz w:val="22"/>
        </w:rPr>
        <w:t>13</w:t>
      </w:r>
      <w:r w:rsidR="005838A0" w:rsidRPr="008B71AA">
        <w:rPr>
          <w:sz w:val="22"/>
        </w:rPr>
        <w:t>, 2017</w:t>
      </w:r>
    </w:p>
    <w:p w14:paraId="6CA70740" w14:textId="77777777" w:rsidR="005648BB" w:rsidRPr="008B71AA" w:rsidRDefault="005648BB" w:rsidP="008B71AA">
      <w:pPr>
        <w:pStyle w:val="ListParagraph"/>
        <w:numPr>
          <w:ilvl w:val="0"/>
          <w:numId w:val="31"/>
        </w:numPr>
        <w:tabs>
          <w:tab w:val="left" w:pos="-1440"/>
          <w:tab w:val="left" w:pos="-720"/>
        </w:tabs>
        <w:suppressAutoHyphens/>
        <w:rPr>
          <w:sz w:val="22"/>
        </w:rPr>
      </w:pPr>
      <w:r w:rsidRPr="008B71AA">
        <w:rPr>
          <w:sz w:val="22"/>
        </w:rPr>
        <w:t xml:space="preserve">Pilonidal </w:t>
      </w:r>
      <w:r w:rsidR="004A42AC" w:rsidRPr="008B71AA">
        <w:rPr>
          <w:sz w:val="22"/>
        </w:rPr>
        <w:t>D</w:t>
      </w:r>
      <w:r w:rsidRPr="008B71AA">
        <w:rPr>
          <w:sz w:val="22"/>
        </w:rPr>
        <w:t xml:space="preserve">isease, </w:t>
      </w:r>
      <w:r w:rsidR="0088692B" w:rsidRPr="008B71AA">
        <w:rPr>
          <w:sz w:val="22"/>
        </w:rPr>
        <w:t xml:space="preserve">Presented at </w:t>
      </w:r>
      <w:r w:rsidRPr="008B71AA">
        <w:rPr>
          <w:sz w:val="22"/>
        </w:rPr>
        <w:t>Partners in Pediatric Surgical Care Conference</w:t>
      </w:r>
      <w:r w:rsidR="0088692B" w:rsidRPr="008B71AA">
        <w:rPr>
          <w:sz w:val="22"/>
        </w:rPr>
        <w:t xml:space="preserve">, </w:t>
      </w:r>
      <w:r w:rsidRPr="008B71AA">
        <w:rPr>
          <w:sz w:val="22"/>
        </w:rPr>
        <w:t xml:space="preserve">Children’s Hospital Colorado, </w:t>
      </w:r>
      <w:r w:rsidR="00A40A83" w:rsidRPr="008B71AA">
        <w:rPr>
          <w:sz w:val="22"/>
        </w:rPr>
        <w:t>Wednesday, September 20, 2017</w:t>
      </w:r>
    </w:p>
    <w:p w14:paraId="5ECE17BC" w14:textId="77777777" w:rsidR="00B31861" w:rsidRPr="008B71AA" w:rsidRDefault="00B31861" w:rsidP="008B71AA">
      <w:pPr>
        <w:pStyle w:val="ListParagraph"/>
        <w:numPr>
          <w:ilvl w:val="0"/>
          <w:numId w:val="31"/>
        </w:numPr>
        <w:tabs>
          <w:tab w:val="left" w:pos="-1440"/>
          <w:tab w:val="left" w:pos="-720"/>
        </w:tabs>
        <w:suppressAutoHyphens/>
        <w:rPr>
          <w:sz w:val="22"/>
        </w:rPr>
      </w:pPr>
      <w:r w:rsidRPr="008B71AA">
        <w:rPr>
          <w:sz w:val="22"/>
        </w:rPr>
        <w:t xml:space="preserve">Kids and Guns, </w:t>
      </w:r>
      <w:r w:rsidR="004A42AC" w:rsidRPr="008B71AA">
        <w:rPr>
          <w:sz w:val="22"/>
        </w:rPr>
        <w:t xml:space="preserve">Presented at </w:t>
      </w:r>
      <w:r w:rsidRPr="008B71AA">
        <w:rPr>
          <w:sz w:val="22"/>
        </w:rPr>
        <w:t>Pediatric Surgery Symposium, Children's Hospital Colorado, April 16, 2018</w:t>
      </w:r>
    </w:p>
    <w:p w14:paraId="2371804F" w14:textId="77777777" w:rsidR="004A42AC" w:rsidRPr="008B71AA" w:rsidRDefault="004A42AC" w:rsidP="008B71AA">
      <w:pPr>
        <w:pStyle w:val="ListParagraph"/>
        <w:numPr>
          <w:ilvl w:val="0"/>
          <w:numId w:val="31"/>
        </w:numPr>
        <w:rPr>
          <w:sz w:val="22"/>
        </w:rPr>
      </w:pPr>
      <w:r w:rsidRPr="008B71AA">
        <w:rPr>
          <w:sz w:val="22"/>
        </w:rPr>
        <w:t>Kids and Guns, Presented at Partners in Pediatric Surgical Care Conference, Children's Hospital Colorado, September 19, 2018</w:t>
      </w:r>
    </w:p>
    <w:p w14:paraId="54541796" w14:textId="51BE98DB" w:rsidR="007241CE" w:rsidRPr="008B71AA" w:rsidRDefault="007241CE" w:rsidP="008B71AA">
      <w:pPr>
        <w:pStyle w:val="ListParagraph"/>
        <w:numPr>
          <w:ilvl w:val="0"/>
          <w:numId w:val="31"/>
        </w:numPr>
        <w:rPr>
          <w:sz w:val="22"/>
        </w:rPr>
      </w:pPr>
      <w:r w:rsidRPr="008B71AA">
        <w:rPr>
          <w:sz w:val="22"/>
        </w:rPr>
        <w:t xml:space="preserve">Kids and Guns, Presented at </w:t>
      </w:r>
      <w:r w:rsidR="00B76911" w:rsidRPr="008B71AA">
        <w:rPr>
          <w:sz w:val="22"/>
        </w:rPr>
        <w:t>Colorado Pediatric Trauma Conference, Children’s Hospital Colorado, November 19, 2020</w:t>
      </w:r>
    </w:p>
    <w:p w14:paraId="285502DD" w14:textId="38C289F2" w:rsidR="00A62F65" w:rsidRDefault="00694152" w:rsidP="00D00B69">
      <w:pPr>
        <w:pStyle w:val="ListParagraph"/>
        <w:numPr>
          <w:ilvl w:val="0"/>
          <w:numId w:val="31"/>
        </w:numPr>
        <w:rPr>
          <w:sz w:val="22"/>
        </w:rPr>
      </w:pPr>
      <w:r w:rsidRPr="008B71AA">
        <w:rPr>
          <w:sz w:val="22"/>
        </w:rPr>
        <w:t>Surgical Jaundice in Infants</w:t>
      </w:r>
      <w:r w:rsidR="00210935" w:rsidRPr="008B71AA">
        <w:rPr>
          <w:sz w:val="22"/>
        </w:rPr>
        <w:t xml:space="preserve"> &amp; Pediatric Liver Tumors</w:t>
      </w:r>
      <w:r w:rsidRPr="008B71AA">
        <w:rPr>
          <w:sz w:val="22"/>
        </w:rPr>
        <w:t xml:space="preserve">, Presented </w:t>
      </w:r>
      <w:r w:rsidR="00471CFD" w:rsidRPr="008B71AA">
        <w:rPr>
          <w:sz w:val="22"/>
        </w:rPr>
        <w:t>at 4</w:t>
      </w:r>
      <w:r w:rsidR="00471CFD" w:rsidRPr="008B71AA">
        <w:rPr>
          <w:sz w:val="22"/>
          <w:vertAlign w:val="superscript"/>
        </w:rPr>
        <w:t>th</w:t>
      </w:r>
      <w:r w:rsidR="00471CFD" w:rsidRPr="008B71AA">
        <w:rPr>
          <w:sz w:val="22"/>
        </w:rPr>
        <w:t xml:space="preserve"> Pediatric Surgery Review Course, </w:t>
      </w:r>
      <w:r w:rsidR="005E6685" w:rsidRPr="008B71AA">
        <w:rPr>
          <w:sz w:val="22"/>
        </w:rPr>
        <w:t xml:space="preserve">Webinar from Saudi Arabia, June 12, </w:t>
      </w:r>
      <w:r w:rsidR="00D70C91" w:rsidRPr="008B71AA">
        <w:rPr>
          <w:sz w:val="22"/>
        </w:rPr>
        <w:t>2022</w:t>
      </w:r>
    </w:p>
    <w:p w14:paraId="37970E70" w14:textId="31C78C8B" w:rsidR="004A5108" w:rsidRPr="009435CB" w:rsidRDefault="009435CB" w:rsidP="009435CB">
      <w:pPr>
        <w:pStyle w:val="ListParagraph"/>
        <w:numPr>
          <w:ilvl w:val="0"/>
          <w:numId w:val="33"/>
        </w:numPr>
        <w:rPr>
          <w:sz w:val="22"/>
        </w:rPr>
      </w:pPr>
      <w:r>
        <w:rPr>
          <w:sz w:val="22"/>
        </w:rPr>
        <w:t xml:space="preserve"> </w:t>
      </w:r>
      <w:r w:rsidR="00D00B69" w:rsidRPr="009435CB">
        <w:rPr>
          <w:sz w:val="22"/>
        </w:rPr>
        <w:t xml:space="preserve">Kids and Guns, Presented to </w:t>
      </w:r>
      <w:r w:rsidR="000651A5" w:rsidRPr="009435CB">
        <w:rPr>
          <w:sz w:val="22"/>
        </w:rPr>
        <w:t>49</w:t>
      </w:r>
      <w:r w:rsidR="000651A5" w:rsidRPr="009435CB">
        <w:rPr>
          <w:sz w:val="22"/>
          <w:vertAlign w:val="superscript"/>
        </w:rPr>
        <w:t>th</w:t>
      </w:r>
      <w:r w:rsidR="000651A5" w:rsidRPr="009435CB">
        <w:rPr>
          <w:sz w:val="22"/>
        </w:rPr>
        <w:t xml:space="preserve"> Annual Rocky Mountain Trauma and Emergency Medicine</w:t>
      </w:r>
      <w:r w:rsidR="00251222" w:rsidRPr="009435CB">
        <w:rPr>
          <w:sz w:val="22"/>
        </w:rPr>
        <w:t xml:space="preserve"> Conference,</w:t>
      </w:r>
    </w:p>
    <w:p w14:paraId="2C62E119" w14:textId="28F56737" w:rsidR="00D00B69" w:rsidRPr="004A5108" w:rsidRDefault="00251222" w:rsidP="009435CB">
      <w:pPr>
        <w:pStyle w:val="ListParagraph"/>
        <w:ind w:left="1080"/>
        <w:rPr>
          <w:sz w:val="22"/>
        </w:rPr>
      </w:pPr>
      <w:r w:rsidRPr="004A5108">
        <w:rPr>
          <w:sz w:val="22"/>
        </w:rPr>
        <w:t xml:space="preserve"> Breckenridge, Colorado, </w:t>
      </w:r>
      <w:r w:rsidR="00854274" w:rsidRPr="004A5108">
        <w:rPr>
          <w:sz w:val="22"/>
        </w:rPr>
        <w:t xml:space="preserve">June </w:t>
      </w:r>
      <w:r w:rsidR="004A5108" w:rsidRPr="004A5108">
        <w:rPr>
          <w:sz w:val="22"/>
        </w:rPr>
        <w:t>6, 2023</w:t>
      </w:r>
    </w:p>
    <w:p w14:paraId="3919BADF" w14:textId="77777777" w:rsidR="004A42AC" w:rsidRPr="00F45034" w:rsidRDefault="004A42AC" w:rsidP="004A42AC">
      <w:pPr>
        <w:pStyle w:val="ListParagraph"/>
        <w:tabs>
          <w:tab w:val="left" w:pos="-1440"/>
          <w:tab w:val="left" w:pos="-720"/>
        </w:tabs>
        <w:suppressAutoHyphens/>
        <w:rPr>
          <w:sz w:val="22"/>
        </w:rPr>
      </w:pPr>
    </w:p>
    <w:p w14:paraId="2B22CDA3" w14:textId="77777777" w:rsidR="00B31861" w:rsidRDefault="00B31861" w:rsidP="00B31861">
      <w:pPr>
        <w:tabs>
          <w:tab w:val="left" w:pos="-1440"/>
          <w:tab w:val="left" w:pos="-720"/>
        </w:tabs>
        <w:suppressAutoHyphens/>
        <w:rPr>
          <w:sz w:val="22"/>
        </w:rPr>
      </w:pPr>
    </w:p>
    <w:p w14:paraId="7137AAC6" w14:textId="77777777" w:rsidR="0020186A" w:rsidRDefault="0020186A">
      <w:pPr>
        <w:rPr>
          <w:sz w:val="22"/>
        </w:rPr>
      </w:pPr>
      <w:r>
        <w:rPr>
          <w:sz w:val="22"/>
        </w:rPr>
        <w:br w:type="page"/>
      </w:r>
    </w:p>
    <w:p w14:paraId="7F9F4F7C" w14:textId="77777777" w:rsidR="005C2F06" w:rsidRDefault="003942B4">
      <w:pPr>
        <w:tabs>
          <w:tab w:val="left" w:pos="-1440"/>
          <w:tab w:val="left" w:pos="-720"/>
        </w:tabs>
        <w:suppressAutoHyphens/>
        <w:rPr>
          <w:b/>
          <w:sz w:val="22"/>
        </w:rPr>
      </w:pPr>
      <w:r>
        <w:rPr>
          <w:b/>
          <w:sz w:val="22"/>
          <w:u w:val="single"/>
        </w:rPr>
        <w:lastRenderedPageBreak/>
        <w:t>ABSTRACTS, LETTERS TO THE EDITOR, DISCUSSIONS</w:t>
      </w:r>
      <w:r>
        <w:rPr>
          <w:b/>
          <w:sz w:val="22"/>
        </w:rPr>
        <w:t>:</w:t>
      </w:r>
    </w:p>
    <w:p w14:paraId="1DB93512" w14:textId="77777777" w:rsidR="00B714EE" w:rsidRDefault="003942B4" w:rsidP="00D41C95">
      <w:pPr>
        <w:pStyle w:val="BodyTextIndent"/>
        <w:numPr>
          <w:ilvl w:val="0"/>
          <w:numId w:val="11"/>
        </w:numPr>
        <w:tabs>
          <w:tab w:val="left" w:pos="0"/>
          <w:tab w:val="left" w:pos="1440"/>
        </w:tabs>
      </w:pPr>
      <w:proofErr w:type="spellStart"/>
      <w:r>
        <w:t>Rhenman</w:t>
      </w:r>
      <w:proofErr w:type="spellEnd"/>
      <w:r>
        <w:t xml:space="preserve"> B, Karrer FM, Buckley AR Jr, </w:t>
      </w:r>
      <w:proofErr w:type="spellStart"/>
      <w:r>
        <w:t>Steinbronn</w:t>
      </w:r>
      <w:proofErr w:type="spellEnd"/>
      <w:r>
        <w:t xml:space="preserve"> K, Putnam CW:  Galactosamine induced hepatitis in rats:  Role of recovery influenced by EACA, </w:t>
      </w:r>
      <w:proofErr w:type="spellStart"/>
      <w:r>
        <w:t>putreseine</w:t>
      </w:r>
      <w:proofErr w:type="spellEnd"/>
      <w:r>
        <w:t xml:space="preserve"> and DFMO (abs</w:t>
      </w:r>
      <w:r w:rsidR="00B714EE">
        <w:t>tract).  Hepatology 3:833, 1983.</w:t>
      </w:r>
    </w:p>
    <w:p w14:paraId="6535B21A" w14:textId="77777777" w:rsidR="00711F3D" w:rsidRDefault="003942B4" w:rsidP="001744A9">
      <w:pPr>
        <w:pStyle w:val="BodyTextIndent"/>
        <w:numPr>
          <w:ilvl w:val="0"/>
          <w:numId w:val="11"/>
        </w:numPr>
        <w:tabs>
          <w:tab w:val="left" w:pos="0"/>
          <w:tab w:val="left" w:pos="720"/>
          <w:tab w:val="left" w:pos="1440"/>
        </w:tabs>
      </w:pPr>
      <w:r>
        <w:t xml:space="preserve">Putnam CW, Karrer FM, </w:t>
      </w:r>
      <w:proofErr w:type="spellStart"/>
      <w:r>
        <w:t>Rhenman</w:t>
      </w:r>
      <w:proofErr w:type="spellEnd"/>
      <w:r>
        <w:t xml:space="preserve"> B, Schiffman RB, </w:t>
      </w:r>
      <w:proofErr w:type="spellStart"/>
      <w:r>
        <w:t>Steinbronn</w:t>
      </w:r>
      <w:proofErr w:type="spellEnd"/>
      <w:r>
        <w:t xml:space="preserve"> KK, Buckley AR Jr: Galactosamine hepatotoxicity and the regenerating canine liver (abstract).  Falk Foundation Symposium #38, Mechanism of Hepatocyte Injury and Death, 1984.</w:t>
      </w:r>
    </w:p>
    <w:p w14:paraId="57FE82FC" w14:textId="77777777" w:rsidR="003942B4" w:rsidRDefault="003942B4" w:rsidP="001744A9">
      <w:pPr>
        <w:pStyle w:val="BodyTextIndent"/>
        <w:numPr>
          <w:ilvl w:val="0"/>
          <w:numId w:val="11"/>
        </w:numPr>
        <w:tabs>
          <w:tab w:val="left" w:pos="0"/>
          <w:tab w:val="left" w:pos="720"/>
          <w:tab w:val="left" w:pos="1440"/>
        </w:tabs>
      </w:pPr>
      <w:proofErr w:type="spellStart"/>
      <w:r>
        <w:t>Stiegmann</w:t>
      </w:r>
      <w:proofErr w:type="spellEnd"/>
      <w:r>
        <w:t xml:space="preserve"> GV, </w:t>
      </w:r>
      <w:proofErr w:type="spellStart"/>
      <w:r>
        <w:t>Stellin</w:t>
      </w:r>
      <w:proofErr w:type="spellEnd"/>
      <w:r>
        <w:t xml:space="preserve"> G, Karrer FM, Lilly JR:  Endoscopic sclerosis of esophageal varices in children (abstract).  Gastrointestinal Endoscopy 31(2):137, 1985.</w:t>
      </w:r>
    </w:p>
    <w:p w14:paraId="59F3DAD5" w14:textId="77777777" w:rsidR="003942B4" w:rsidRDefault="003942B4" w:rsidP="001744A9">
      <w:pPr>
        <w:pStyle w:val="BodyTextIndent"/>
        <w:numPr>
          <w:ilvl w:val="0"/>
          <w:numId w:val="11"/>
        </w:numPr>
        <w:tabs>
          <w:tab w:val="left" w:pos="0"/>
          <w:tab w:val="left" w:pos="720"/>
          <w:tab w:val="left" w:pos="1440"/>
        </w:tabs>
      </w:pPr>
      <w:proofErr w:type="spellStart"/>
      <w:r>
        <w:t>Stellin</w:t>
      </w:r>
      <w:proofErr w:type="spellEnd"/>
      <w:r>
        <w:t xml:space="preserve"> GP, Karrer FM, Toyama WM, Lilly JR:  Biliary agenesis (abstract).  Hepatology 6:1218, 1986</w:t>
      </w:r>
    </w:p>
    <w:p w14:paraId="7B1EFCAF" w14:textId="77777777" w:rsidR="003942B4" w:rsidRDefault="003942B4" w:rsidP="001744A9">
      <w:pPr>
        <w:pStyle w:val="BodyTextIndent"/>
        <w:numPr>
          <w:ilvl w:val="0"/>
          <w:numId w:val="11"/>
        </w:numPr>
        <w:tabs>
          <w:tab w:val="left" w:pos="0"/>
          <w:tab w:val="left" w:pos="720"/>
          <w:tab w:val="left" w:pos="1440"/>
        </w:tabs>
      </w:pPr>
      <w:r>
        <w:t xml:space="preserve">Flannery AM, Karrer FM, </w:t>
      </w:r>
      <w:proofErr w:type="spellStart"/>
      <w:r>
        <w:t>Raffensperger</w:t>
      </w:r>
      <w:proofErr w:type="spellEnd"/>
      <w:r>
        <w:t xml:space="preserve"> JM, </w:t>
      </w:r>
      <w:proofErr w:type="spellStart"/>
      <w:r>
        <w:t>McLone</w:t>
      </w:r>
      <w:proofErr w:type="spellEnd"/>
      <w:r>
        <w:t xml:space="preserve"> DG:  Spinal </w:t>
      </w:r>
      <w:proofErr w:type="spellStart"/>
      <w:r>
        <w:t>dysraphic</w:t>
      </w:r>
      <w:proofErr w:type="spellEnd"/>
      <w:r>
        <w:t xml:space="preserve"> syndrome associate with anorectal anomalies (abstract).  Proceedings of the International Society for </w:t>
      </w:r>
      <w:proofErr w:type="spellStart"/>
      <w:r>
        <w:t>Paediatric</w:t>
      </w:r>
      <w:proofErr w:type="spellEnd"/>
      <w:r>
        <w:t xml:space="preserve"> Neurosurgery 6:13, 1987.</w:t>
      </w:r>
    </w:p>
    <w:p w14:paraId="6ED0C793" w14:textId="77777777" w:rsidR="003942B4" w:rsidRDefault="003942B4" w:rsidP="001744A9">
      <w:pPr>
        <w:pStyle w:val="BodyTextIndent"/>
        <w:numPr>
          <w:ilvl w:val="0"/>
          <w:numId w:val="11"/>
        </w:numPr>
        <w:tabs>
          <w:tab w:val="left" w:pos="0"/>
          <w:tab w:val="left" w:pos="720"/>
          <w:tab w:val="left" w:pos="1440"/>
        </w:tabs>
      </w:pPr>
      <w:r>
        <w:t>Karrer FM:  The anencephalic controversy (letter to editor).  Pediatrics 83(Suppl):641-642, 1989.</w:t>
      </w:r>
    </w:p>
    <w:p w14:paraId="5A8531EF" w14:textId="77777777" w:rsidR="003942B4" w:rsidRDefault="003942B4" w:rsidP="001744A9">
      <w:pPr>
        <w:pStyle w:val="BodyTextIndent"/>
        <w:numPr>
          <w:ilvl w:val="0"/>
          <w:numId w:val="11"/>
        </w:numPr>
        <w:tabs>
          <w:tab w:val="left" w:pos="0"/>
          <w:tab w:val="left" w:pos="720"/>
          <w:tab w:val="left" w:pos="1440"/>
        </w:tabs>
      </w:pPr>
      <w:r>
        <w:t xml:space="preserve">Kam I, Karrer FM, </w:t>
      </w:r>
      <w:proofErr w:type="spellStart"/>
      <w:r>
        <w:t>Schroter</w:t>
      </w:r>
      <w:proofErr w:type="spellEnd"/>
      <w:r>
        <w:t xml:space="preserve"> G: “Liver transplantation,” Colorado Chapter of the American College of Surgeons Meeting, May 12-13-1989, Colorado Springs, Colorado. (abstract)</w:t>
      </w:r>
    </w:p>
    <w:p w14:paraId="42D98E71" w14:textId="77777777" w:rsidR="005121C0" w:rsidRDefault="003942B4" w:rsidP="0084714B">
      <w:pPr>
        <w:pStyle w:val="BodyTextIndent"/>
        <w:numPr>
          <w:ilvl w:val="0"/>
          <w:numId w:val="11"/>
        </w:numPr>
        <w:tabs>
          <w:tab w:val="left" w:pos="0"/>
          <w:tab w:val="left" w:pos="720"/>
          <w:tab w:val="left" w:pos="1440"/>
        </w:tabs>
      </w:pPr>
      <w:r>
        <w:t>Karrer FM and Lilly JR:  Surgery for biliary atresia (letter to editor).  Lancet 335(8681):110, 1990.Karrer FM:  Advances in pediatric liver transplantation (discussion).  Pediatric Update 1(4):10, 1990.</w:t>
      </w:r>
    </w:p>
    <w:p w14:paraId="2F3A5F1E" w14:textId="77777777" w:rsidR="005C2F06" w:rsidRDefault="003942B4" w:rsidP="005121C0">
      <w:pPr>
        <w:pStyle w:val="BodyTextIndent"/>
        <w:numPr>
          <w:ilvl w:val="0"/>
          <w:numId w:val="11"/>
        </w:numPr>
        <w:tabs>
          <w:tab w:val="left" w:pos="0"/>
          <w:tab w:val="left" w:pos="1440"/>
        </w:tabs>
      </w:pPr>
      <w:r>
        <w:t xml:space="preserve">Karrer FM:  Discussion of Wood RP, </w:t>
      </w:r>
      <w:proofErr w:type="spellStart"/>
      <w:r>
        <w:t>Langnas</w:t>
      </w:r>
      <w:proofErr w:type="spellEnd"/>
      <w:r>
        <w:t xml:space="preserve"> AN, </w:t>
      </w:r>
      <w:proofErr w:type="spellStart"/>
      <w:r>
        <w:t>Stratta</w:t>
      </w:r>
      <w:proofErr w:type="spellEnd"/>
      <w:r>
        <w:t xml:space="preserve"> RJ, </w:t>
      </w:r>
      <w:proofErr w:type="spellStart"/>
      <w:r>
        <w:t>Pillen</w:t>
      </w:r>
      <w:proofErr w:type="spellEnd"/>
      <w:r>
        <w:t xml:space="preserve"> TJ, Williams L, Lindsay S, </w:t>
      </w:r>
      <w:proofErr w:type="spellStart"/>
      <w:r>
        <w:t>Meliergerd</w:t>
      </w:r>
      <w:proofErr w:type="spellEnd"/>
      <w:r>
        <w:t xml:space="preserve"> D, Shaw BW:  Optimal therapy for patients with biliary atresia: Portoenterostomy ("Kasai" procedures) versus primary transplantation.  Journal of Pediatric Surgery 25(1):153-162, 1990.</w:t>
      </w:r>
      <w:r w:rsidR="00A92BF3" w:rsidRPr="005121C0">
        <w:rPr>
          <w:b/>
          <w:u w:val="single"/>
        </w:rPr>
        <w:t xml:space="preserve"> </w:t>
      </w:r>
    </w:p>
    <w:p w14:paraId="6D5FC21C" w14:textId="77777777" w:rsidR="00013878" w:rsidRDefault="003942B4" w:rsidP="005121C0">
      <w:pPr>
        <w:pStyle w:val="BodyTextIndent"/>
        <w:numPr>
          <w:ilvl w:val="0"/>
          <w:numId w:val="11"/>
        </w:numPr>
        <w:tabs>
          <w:tab w:val="left" w:pos="0"/>
          <w:tab w:val="left" w:pos="720"/>
          <w:tab w:val="left" w:pos="1440"/>
        </w:tabs>
      </w:pPr>
      <w:r>
        <w:t xml:space="preserve">Kam I, Everson G, Sokol R, </w:t>
      </w:r>
      <w:proofErr w:type="spellStart"/>
      <w:r>
        <w:t>Schroter</w:t>
      </w:r>
      <w:proofErr w:type="spellEnd"/>
      <w:r>
        <w:t xml:space="preserve"> G, Lawton C, Armstead V, Karrer FM:  Liver transplant activity of 1</w:t>
      </w:r>
      <w:r>
        <w:rPr>
          <w:vertAlign w:val="superscript"/>
        </w:rPr>
        <w:t>st</w:t>
      </w:r>
      <w:r>
        <w:t xml:space="preserve"> year program at UCHSC. (abstract) Colorado Chapter-American College of Surgeons.  May 11-12, 1990.</w:t>
      </w:r>
    </w:p>
    <w:p w14:paraId="0DA69F91" w14:textId="77777777" w:rsidR="00CE587D" w:rsidRDefault="003942B4" w:rsidP="00CE587D">
      <w:pPr>
        <w:pStyle w:val="BodyTextIndent"/>
        <w:numPr>
          <w:ilvl w:val="0"/>
          <w:numId w:val="11"/>
        </w:numPr>
        <w:tabs>
          <w:tab w:val="left" w:pos="0"/>
          <w:tab w:val="left" w:pos="720"/>
          <w:tab w:val="left" w:pos="1440"/>
        </w:tabs>
      </w:pPr>
      <w:r>
        <w:t xml:space="preserve">Sokol RJ, Karrer FM, Narkewicz MR, Johnson KE, </w:t>
      </w:r>
      <w:proofErr w:type="spellStart"/>
      <w:r>
        <w:t>Schroter</w:t>
      </w:r>
      <w:proofErr w:type="spellEnd"/>
      <w:r>
        <w:t xml:space="preserve"> GPJ, Kam I:  Use of water-soluble vitamin E to improve Cyclosporine (CS) absorption in pediatric liver transplantation patients. (abstract) Hepatology 1990; 12:865.</w:t>
      </w:r>
    </w:p>
    <w:p w14:paraId="4C4426A9" w14:textId="77777777" w:rsidR="00FA5DF4" w:rsidRDefault="003942B4" w:rsidP="001744A9">
      <w:pPr>
        <w:pStyle w:val="BodyTextIndent"/>
        <w:numPr>
          <w:ilvl w:val="0"/>
          <w:numId w:val="11"/>
        </w:numPr>
        <w:tabs>
          <w:tab w:val="left" w:pos="0"/>
          <w:tab w:val="left" w:pos="720"/>
          <w:tab w:val="left" w:pos="1440"/>
        </w:tabs>
      </w:pPr>
      <w:r>
        <w:t>Karrer FM:  Discussion of Davidoff AM, Thompson CV, Grimm JK, et al:  Occult spinal dysraphism in patients with anal agenesis.  Journal of Pediatric Surgery 26:1001-1005, 1991.</w:t>
      </w:r>
    </w:p>
    <w:p w14:paraId="6D8C08F1" w14:textId="77777777" w:rsidR="004A1280" w:rsidRDefault="003942B4" w:rsidP="00CE587D">
      <w:pPr>
        <w:pStyle w:val="BodyTextIndent"/>
        <w:numPr>
          <w:ilvl w:val="0"/>
          <w:numId w:val="11"/>
        </w:numPr>
        <w:tabs>
          <w:tab w:val="left" w:pos="0"/>
          <w:tab w:val="left" w:pos="720"/>
          <w:tab w:val="left" w:pos="1440"/>
        </w:tabs>
      </w:pPr>
      <w:proofErr w:type="spellStart"/>
      <w:r>
        <w:t>Suleymanlar</w:t>
      </w:r>
      <w:proofErr w:type="spellEnd"/>
      <w:r>
        <w:t xml:space="preserve"> I, </w:t>
      </w:r>
      <w:proofErr w:type="spellStart"/>
      <w:r>
        <w:t>Suleymanlar</w:t>
      </w:r>
      <w:proofErr w:type="spellEnd"/>
      <w:r>
        <w:t xml:space="preserve"> G, Chan L, Everson G, Karrer F, </w:t>
      </w:r>
      <w:proofErr w:type="spellStart"/>
      <w:r>
        <w:t>Schroter</w:t>
      </w:r>
      <w:proofErr w:type="spellEnd"/>
      <w:r>
        <w:t xml:space="preserve"> G, Kam I:</w:t>
      </w:r>
      <w:r w:rsidR="00445A73">
        <w:t xml:space="preserve">  </w:t>
      </w:r>
      <w:r>
        <w:t>Early postoperative renal failure predicts survival after orthotopic liver transplantation. (abstract) American Association for the Study of Liver Diseases.  June 28, 1991.</w:t>
      </w:r>
      <w:r w:rsidR="00CE587D">
        <w:t xml:space="preserve"> </w:t>
      </w:r>
    </w:p>
    <w:p w14:paraId="304006CE" w14:textId="77777777" w:rsidR="001A11C6" w:rsidRPr="00101DBF" w:rsidRDefault="00F842EC" w:rsidP="001A11C6">
      <w:pPr>
        <w:pStyle w:val="BodyTextIndent"/>
        <w:numPr>
          <w:ilvl w:val="0"/>
          <w:numId w:val="11"/>
        </w:numPr>
        <w:tabs>
          <w:tab w:val="left" w:pos="0"/>
          <w:tab w:val="left" w:pos="720"/>
          <w:tab w:val="left" w:pos="1440"/>
        </w:tabs>
      </w:pPr>
      <w:r>
        <w:t>Karrer FM and Lilly JR:  Liver transplantation in children (letter to editor).  British Medical Journal 304:396-397, 1992.</w:t>
      </w:r>
    </w:p>
    <w:p w14:paraId="2351CD0D" w14:textId="77777777" w:rsidR="0057033B" w:rsidRDefault="003942B4" w:rsidP="001A11C6">
      <w:pPr>
        <w:pStyle w:val="BodyTextIndent"/>
        <w:numPr>
          <w:ilvl w:val="0"/>
          <w:numId w:val="11"/>
        </w:numPr>
        <w:tabs>
          <w:tab w:val="left" w:pos="0"/>
          <w:tab w:val="left" w:pos="720"/>
          <w:tab w:val="left" w:pos="1440"/>
        </w:tabs>
      </w:pPr>
      <w:r>
        <w:t xml:space="preserve">Karrer FM:  Biliary atresia and the </w:t>
      </w:r>
      <w:proofErr w:type="spellStart"/>
      <w:r>
        <w:t>polysplenia</w:t>
      </w:r>
      <w:proofErr w:type="spellEnd"/>
      <w:r>
        <w:t xml:space="preserve"> syndrome (letter to editor).  Journal of Pediatric Surgery 27(4):540, 1992.</w:t>
      </w:r>
    </w:p>
    <w:p w14:paraId="143438C0" w14:textId="77777777" w:rsidR="003942B4" w:rsidRDefault="003942B4" w:rsidP="001744A9">
      <w:pPr>
        <w:pStyle w:val="BodyTextIndent"/>
        <w:numPr>
          <w:ilvl w:val="0"/>
          <w:numId w:val="11"/>
        </w:numPr>
        <w:tabs>
          <w:tab w:val="left" w:pos="0"/>
          <w:tab w:val="left" w:pos="720"/>
          <w:tab w:val="left" w:pos="1440"/>
        </w:tabs>
      </w:pPr>
      <w:r>
        <w:t xml:space="preserve">Sokol RJ, </w:t>
      </w:r>
      <w:proofErr w:type="spellStart"/>
      <w:r>
        <w:t>Twedt</w:t>
      </w:r>
      <w:proofErr w:type="spellEnd"/>
      <w:r>
        <w:t xml:space="preserve"> D, Devereaux MW, Karrer FM, Kam I, </w:t>
      </w:r>
      <w:proofErr w:type="spellStart"/>
      <w:r>
        <w:t>Hambidge</w:t>
      </w:r>
      <w:proofErr w:type="spellEnd"/>
      <w:r>
        <w:t xml:space="preserve"> KM:  Role of free radicals in copper hepatotoxicity:  Evidence from the Bedlington terrier and Wilson’s disease patients. (abstract) 1992 AASLD Annual Meeting, Chicago, IL; Hepatology 1992; 16:159A.  </w:t>
      </w:r>
    </w:p>
    <w:p w14:paraId="3271ED1A" w14:textId="77777777" w:rsidR="004A1280" w:rsidRDefault="003942B4" w:rsidP="004A1280">
      <w:pPr>
        <w:pStyle w:val="BodyTextIndent"/>
        <w:numPr>
          <w:ilvl w:val="0"/>
          <w:numId w:val="11"/>
        </w:numPr>
        <w:tabs>
          <w:tab w:val="left" w:pos="0"/>
          <w:tab w:val="left" w:pos="720"/>
          <w:tab w:val="left" w:pos="1440"/>
        </w:tabs>
      </w:pPr>
      <w:r>
        <w:t>Mandell S, Karrer FM, Everson G, Urban K, Kam I:  Selective use of venous-venous bypass in liver transplantation.  (</w:t>
      </w:r>
      <w:proofErr w:type="gramStart"/>
      <w:r>
        <w:t>abstract)  2</w:t>
      </w:r>
      <w:proofErr w:type="gramEnd"/>
      <w:r>
        <w:rPr>
          <w:vertAlign w:val="superscript"/>
        </w:rPr>
        <w:t>nd</w:t>
      </w:r>
      <w:r>
        <w:t xml:space="preserve"> Congress of the International Liver Transplantation Society, Oct 6-8, 1993.</w:t>
      </w:r>
    </w:p>
    <w:p w14:paraId="57A1BFA2" w14:textId="77777777" w:rsidR="003942B4" w:rsidRDefault="003942B4" w:rsidP="001744A9">
      <w:pPr>
        <w:pStyle w:val="BodyTextIndent"/>
        <w:numPr>
          <w:ilvl w:val="0"/>
          <w:numId w:val="11"/>
        </w:numPr>
        <w:tabs>
          <w:tab w:val="left" w:pos="0"/>
          <w:tab w:val="left" w:pos="720"/>
          <w:tab w:val="left" w:pos="1440"/>
        </w:tabs>
      </w:pPr>
      <w:r>
        <w:t xml:space="preserve">Karrer FM:  Discussion of Mitra SK, Rao KLN, Narasimhan KL, et al:  Side-to-side lienorenal shunt (SSL) without splenectomy in non-cirrhotic portal hypertension in children. (abstract) Journal of Pediatric Surgery 28(3):401, 1993. </w:t>
      </w:r>
    </w:p>
    <w:p w14:paraId="734184BD" w14:textId="77777777" w:rsidR="00711F3D" w:rsidRDefault="003942B4" w:rsidP="001744A9">
      <w:pPr>
        <w:pStyle w:val="BodyTextIndent"/>
        <w:numPr>
          <w:ilvl w:val="0"/>
          <w:numId w:val="11"/>
        </w:numPr>
        <w:tabs>
          <w:tab w:val="left" w:pos="0"/>
          <w:tab w:val="left" w:pos="720"/>
          <w:tab w:val="left" w:pos="1440"/>
        </w:tabs>
      </w:pPr>
      <w:r>
        <w:t>Karrer FM, Lilly JR:  Correction of biliary atresia and jejunal atresia (letter to editor). Journal of Pediatric Surgery 28(8):1082-1083, 1993.</w:t>
      </w:r>
    </w:p>
    <w:p w14:paraId="338E2D2A" w14:textId="77777777" w:rsidR="00B714EE" w:rsidRDefault="003942B4" w:rsidP="00D41C95">
      <w:pPr>
        <w:pStyle w:val="BodyTextIndent"/>
        <w:numPr>
          <w:ilvl w:val="0"/>
          <w:numId w:val="11"/>
        </w:numPr>
        <w:tabs>
          <w:tab w:val="left" w:pos="0"/>
          <w:tab w:val="left" w:pos="720"/>
          <w:tab w:val="left" w:pos="1440"/>
        </w:tabs>
      </w:pPr>
      <w:r>
        <w:t xml:space="preserve">Sokol RJ, Devereaux MW, Narkewicz MR, Karrer FM, Kam I, </w:t>
      </w:r>
      <w:proofErr w:type="spellStart"/>
      <w:r>
        <w:t>Hambidge</w:t>
      </w:r>
      <w:proofErr w:type="spellEnd"/>
      <w:r>
        <w:t xml:space="preserve"> KM:  Free radical alteration of hepatic mitochondrial lipids in end-stage liver disease. (abstract) Pediatric Res 1993; 33:110A.  (Abstract)</w:t>
      </w:r>
    </w:p>
    <w:p w14:paraId="70676A50" w14:textId="77777777" w:rsidR="00711F3D" w:rsidRDefault="003942B4" w:rsidP="001744A9">
      <w:pPr>
        <w:pStyle w:val="BodyTextIndent"/>
        <w:numPr>
          <w:ilvl w:val="0"/>
          <w:numId w:val="11"/>
        </w:numPr>
        <w:tabs>
          <w:tab w:val="left" w:pos="0"/>
          <w:tab w:val="left" w:pos="720"/>
          <w:tab w:val="left" w:pos="1440"/>
        </w:tabs>
      </w:pPr>
      <w:r>
        <w:t>Karrer FM:  What is the correct operation in 1994 for cavernous transformation of the portal vein when operation seems mandatory?  Correspondence Society of Surgeons Collected Letters 17(4):1-8, April 1994.</w:t>
      </w:r>
    </w:p>
    <w:p w14:paraId="4A6678E5" w14:textId="77777777" w:rsidR="003942B4" w:rsidRDefault="003942B4" w:rsidP="001744A9">
      <w:pPr>
        <w:pStyle w:val="BodyTextIndent"/>
        <w:numPr>
          <w:ilvl w:val="0"/>
          <w:numId w:val="11"/>
        </w:numPr>
        <w:tabs>
          <w:tab w:val="left" w:pos="0"/>
          <w:tab w:val="left" w:pos="720"/>
          <w:tab w:val="left" w:pos="1440"/>
        </w:tabs>
      </w:pPr>
      <w:r>
        <w:t xml:space="preserve">Karrer FM:  Discussion of Peclet MH, </w:t>
      </w:r>
      <w:proofErr w:type="spellStart"/>
      <w:r>
        <w:t>Ryckman</w:t>
      </w:r>
      <w:proofErr w:type="spellEnd"/>
      <w:r>
        <w:t xml:space="preserve"> FC, Pedersen SH, et al:  The spectrum of bile duct complications in pediatric liver transplantation.  Journal of Pediatric Surgery 29(2):214-220, 1994.</w:t>
      </w:r>
    </w:p>
    <w:p w14:paraId="5838D084" w14:textId="77777777" w:rsidR="003942B4" w:rsidRDefault="003942B4" w:rsidP="001744A9">
      <w:pPr>
        <w:pStyle w:val="BodyTextIndent"/>
        <w:numPr>
          <w:ilvl w:val="0"/>
          <w:numId w:val="11"/>
        </w:numPr>
        <w:tabs>
          <w:tab w:val="left" w:pos="0"/>
          <w:tab w:val="left" w:pos="720"/>
          <w:tab w:val="left" w:pos="1440"/>
        </w:tabs>
      </w:pPr>
      <w:r>
        <w:lastRenderedPageBreak/>
        <w:t xml:space="preserve">Everson G, </w:t>
      </w:r>
      <w:proofErr w:type="spellStart"/>
      <w:r>
        <w:t>Bilir</w:t>
      </w:r>
      <w:proofErr w:type="spellEnd"/>
      <w:r>
        <w:t xml:space="preserve"> BM, Kam I, Karrer F, Mandell S, Katz J, Stegall M, </w:t>
      </w:r>
      <w:proofErr w:type="spellStart"/>
      <w:r>
        <w:t>Schroter</w:t>
      </w:r>
      <w:proofErr w:type="spellEnd"/>
      <w:r>
        <w:t xml:space="preserve"> G, Steinberg T:  Influence of age on patient outcome and graft survival after liver transplantation. (abstract) American Association for the Study of Liver Diseases, November 11-15, 1994.  </w:t>
      </w:r>
    </w:p>
    <w:p w14:paraId="16A4444D" w14:textId="77777777" w:rsidR="003942B4" w:rsidRDefault="003942B4" w:rsidP="001744A9">
      <w:pPr>
        <w:pStyle w:val="BodyTextIndent"/>
        <w:numPr>
          <w:ilvl w:val="0"/>
          <w:numId w:val="11"/>
        </w:numPr>
        <w:tabs>
          <w:tab w:val="left" w:pos="0"/>
          <w:tab w:val="left" w:pos="720"/>
          <w:tab w:val="left" w:pos="1440"/>
        </w:tabs>
      </w:pPr>
      <w:r>
        <w:t xml:space="preserve">Sokol RJ, Narkewicz MR, Karrer FM, Smith D, Lilly JR:  Use of rifampin for severe pruritus in children with chronic cholestasis. (abstract) Hepatology 20: 178A, 1994.  </w:t>
      </w:r>
    </w:p>
    <w:p w14:paraId="36DD0A7A" w14:textId="77777777" w:rsidR="00A83F32" w:rsidRDefault="003942B4" w:rsidP="0084714B">
      <w:pPr>
        <w:pStyle w:val="BodyTextIndent"/>
        <w:numPr>
          <w:ilvl w:val="0"/>
          <w:numId w:val="11"/>
        </w:numPr>
        <w:tabs>
          <w:tab w:val="left" w:pos="0"/>
          <w:tab w:val="left" w:pos="720"/>
          <w:tab w:val="left" w:pos="1440"/>
        </w:tabs>
      </w:pPr>
      <w:r>
        <w:t xml:space="preserve">Sokol RJ, Narkewicz MR, Greene C, Karrer FM, </w:t>
      </w:r>
      <w:proofErr w:type="spellStart"/>
      <w:r>
        <w:t>Vladutiu</w:t>
      </w:r>
      <w:proofErr w:type="spellEnd"/>
      <w:r>
        <w:t xml:space="preserve"> GD, DiMauro S:  Suc</w:t>
      </w:r>
      <w:r w:rsidR="00C41C49">
        <w:t>c</w:t>
      </w:r>
      <w:r>
        <w:t>essful liver transplantation for fulminant hepatic failure in infants with severe lactic acidosis caused by hepatic mitochondrial electron transport defect. (abstra</w:t>
      </w:r>
      <w:r w:rsidR="0084714B">
        <w:t>ct) Hepatology 20: 402A, 1994</w:t>
      </w:r>
    </w:p>
    <w:p w14:paraId="58E7AF41" w14:textId="77777777" w:rsidR="0051368F" w:rsidRPr="00AF192E" w:rsidRDefault="00BF16F7" w:rsidP="00AF192E">
      <w:pPr>
        <w:pStyle w:val="BodyTextIndent"/>
        <w:tabs>
          <w:tab w:val="left" w:pos="720"/>
          <w:tab w:val="left" w:pos="1440"/>
        </w:tabs>
      </w:pPr>
      <w:r>
        <w:t>26.</w:t>
      </w:r>
      <w:r>
        <w:tab/>
      </w:r>
      <w:r w:rsidR="00DF4276">
        <w:t xml:space="preserve">Sokol RJ, Narkewicz MR, Greene C, Karrer FM, </w:t>
      </w:r>
      <w:proofErr w:type="spellStart"/>
      <w:r w:rsidR="00DF4276">
        <w:t>Vladutiu</w:t>
      </w:r>
      <w:proofErr w:type="spellEnd"/>
      <w:r w:rsidR="00DF4276">
        <w:t xml:space="preserve"> GD, DiMauro S:  Successful liver transplantation for fulminant hepatic failure in infants with severe lactic acidosis caused by hepatic mitochondrial electron transport defect. (abstract) Hepatology 20: 402A, 1994.  </w:t>
      </w:r>
    </w:p>
    <w:p w14:paraId="4B3B2EA6" w14:textId="77777777" w:rsidR="00445A73" w:rsidRDefault="005C2F06" w:rsidP="005121C0">
      <w:pPr>
        <w:pStyle w:val="BodyTextIndent"/>
        <w:tabs>
          <w:tab w:val="left" w:pos="0"/>
          <w:tab w:val="left" w:pos="720"/>
          <w:tab w:val="left" w:pos="1440"/>
        </w:tabs>
      </w:pPr>
      <w:r>
        <w:t>2</w:t>
      </w:r>
      <w:r w:rsidR="00016AE4">
        <w:t>7.</w:t>
      </w:r>
      <w:r>
        <w:tab/>
      </w:r>
      <w:proofErr w:type="spellStart"/>
      <w:r w:rsidR="003942B4">
        <w:t>Bilir</w:t>
      </w:r>
      <w:proofErr w:type="spellEnd"/>
      <w:r w:rsidR="003942B4">
        <w:t xml:space="preserve"> BM, Durham JD, </w:t>
      </w:r>
      <w:proofErr w:type="spellStart"/>
      <w:r w:rsidR="003942B4">
        <w:t>Kumpe</w:t>
      </w:r>
      <w:proofErr w:type="spellEnd"/>
      <w:r w:rsidR="003942B4">
        <w:t xml:space="preserve"> DA, Karrer F, Hanks T, </w:t>
      </w:r>
      <w:proofErr w:type="spellStart"/>
      <w:r w:rsidR="003942B4">
        <w:t>Ostrowska</w:t>
      </w:r>
      <w:proofErr w:type="spellEnd"/>
      <w:r w:rsidR="003942B4">
        <w:t xml:space="preserve"> A, Kam I, Trujillo N, Lear J, </w:t>
      </w:r>
      <w:proofErr w:type="spellStart"/>
      <w:r w:rsidR="003942B4">
        <w:t>Trouillot</w:t>
      </w:r>
      <w:proofErr w:type="spellEnd"/>
      <w:r w:rsidR="003942B4">
        <w:t xml:space="preserve"> T, Shrestha R, Everson GT:  Critical analysis of intrasplenic transplantation of cryopreserved human hepatocytes in a patient with acute liver failure. (abstract) Hepatology, 22(4):203A, 1995.</w:t>
      </w:r>
    </w:p>
    <w:p w14:paraId="38796E92" w14:textId="77777777" w:rsidR="003942B4" w:rsidRDefault="003942B4" w:rsidP="00662CE2">
      <w:pPr>
        <w:pStyle w:val="BodyTextIndent"/>
        <w:numPr>
          <w:ilvl w:val="0"/>
          <w:numId w:val="20"/>
        </w:numPr>
        <w:tabs>
          <w:tab w:val="left" w:pos="0"/>
          <w:tab w:val="left" w:pos="1440"/>
        </w:tabs>
      </w:pPr>
      <w:proofErr w:type="spellStart"/>
      <w:r>
        <w:t>Bilir</w:t>
      </w:r>
      <w:proofErr w:type="spellEnd"/>
      <w:r>
        <w:t xml:space="preserve"> BM, </w:t>
      </w:r>
      <w:proofErr w:type="spellStart"/>
      <w:r>
        <w:t>Ostrowska</w:t>
      </w:r>
      <w:proofErr w:type="spellEnd"/>
      <w:r>
        <w:t xml:space="preserve"> A, Hanks T, Karrer F:  Controlled rate freezing of hepatocytes:  A step closer to human hepatocyte transplantation and human hepatocyte banking. (abstract) Hepatology, 22(4):211A, 1995.</w:t>
      </w:r>
    </w:p>
    <w:p w14:paraId="2593AFD5" w14:textId="77777777" w:rsidR="00CE587D" w:rsidRPr="00CE587D" w:rsidRDefault="003942B4" w:rsidP="0020186A">
      <w:pPr>
        <w:pStyle w:val="BodyTextIndent"/>
        <w:numPr>
          <w:ilvl w:val="0"/>
          <w:numId w:val="20"/>
        </w:numPr>
        <w:tabs>
          <w:tab w:val="left" w:pos="0"/>
          <w:tab w:val="left" w:pos="1440"/>
        </w:tabs>
      </w:pPr>
      <w:proofErr w:type="spellStart"/>
      <w:r>
        <w:t>Bilir</w:t>
      </w:r>
      <w:proofErr w:type="spellEnd"/>
      <w:r>
        <w:t xml:space="preserve"> BMN, Hanks T, </w:t>
      </w:r>
      <w:proofErr w:type="spellStart"/>
      <w:r>
        <w:t>Ostrowska</w:t>
      </w:r>
      <w:proofErr w:type="spellEnd"/>
      <w:r>
        <w:t xml:space="preserve"> A, Karrer F:  Age-dependent repression of alpha 2 urinary-globulin in rat hepatocytes in reversible and influenced by the age of the organism rather than the age of the transplanted hepatocytes. (abstract) Hepatology 22(4):212A, 1995.</w:t>
      </w:r>
    </w:p>
    <w:p w14:paraId="2DCD3B39" w14:textId="77777777" w:rsidR="004A1280" w:rsidRDefault="003942B4" w:rsidP="00CE587D">
      <w:pPr>
        <w:pStyle w:val="BodyTextIndent"/>
        <w:numPr>
          <w:ilvl w:val="0"/>
          <w:numId w:val="20"/>
        </w:numPr>
        <w:tabs>
          <w:tab w:val="left" w:pos="0"/>
          <w:tab w:val="left" w:pos="1440"/>
        </w:tabs>
      </w:pPr>
      <w:r>
        <w:t xml:space="preserve">Bennet J, </w:t>
      </w:r>
      <w:proofErr w:type="spellStart"/>
      <w:r>
        <w:t>Bilir</w:t>
      </w:r>
      <w:proofErr w:type="spellEnd"/>
      <w:r>
        <w:t xml:space="preserve"> BM, Shrestha R, Kam I, Stegall M, Karrer F, Katz J, Mandell S, Everson GT:  Recovery from central pontine myelinolysis in patients with hepatic failure and orthotopic liver transplantation. (abstract) Hepatology 22(4):394A, 1995. </w:t>
      </w:r>
    </w:p>
    <w:p w14:paraId="3565C011" w14:textId="77777777" w:rsidR="003942B4" w:rsidRDefault="003942B4" w:rsidP="001744A9">
      <w:pPr>
        <w:pStyle w:val="BodyTextIndent"/>
        <w:numPr>
          <w:ilvl w:val="0"/>
          <w:numId w:val="20"/>
        </w:numPr>
        <w:tabs>
          <w:tab w:val="left" w:pos="0"/>
          <w:tab w:val="left" w:pos="1440"/>
        </w:tabs>
      </w:pPr>
      <w:r>
        <w:t xml:space="preserve">Sokol RJ, Tyler KL, </w:t>
      </w:r>
      <w:proofErr w:type="spellStart"/>
      <w:r>
        <w:t>Oberhaus</w:t>
      </w:r>
      <w:proofErr w:type="spellEnd"/>
      <w:r>
        <w:t xml:space="preserve"> S, Low R, Le M, Smith D, Tyson RW, Lilly JR, Karrer FM, Narkewicz MR, Brown WR:  Presence of reovirus RNA in biliary tissues of children with choledochal cysts (abstract).  Hepatology 24(4):171A, 1996.</w:t>
      </w:r>
    </w:p>
    <w:p w14:paraId="1B861529" w14:textId="77777777" w:rsidR="0071005B" w:rsidRPr="0057033B" w:rsidRDefault="003942B4" w:rsidP="0071005B">
      <w:pPr>
        <w:pStyle w:val="BodyTextIndent"/>
        <w:numPr>
          <w:ilvl w:val="0"/>
          <w:numId w:val="20"/>
        </w:numPr>
        <w:tabs>
          <w:tab w:val="left" w:pos="0"/>
          <w:tab w:val="left" w:pos="1440"/>
        </w:tabs>
        <w:rPr>
          <w:b/>
        </w:rPr>
      </w:pPr>
      <w:r>
        <w:t xml:space="preserve">Sokol RJ, Tyler KL, </w:t>
      </w:r>
      <w:proofErr w:type="spellStart"/>
      <w:r>
        <w:t>Oberhaus</w:t>
      </w:r>
      <w:proofErr w:type="spellEnd"/>
      <w:r>
        <w:t xml:space="preserve"> S, Low R, Le M, Smith D, Tyson RW, Lilly JR, Karrer FM, Narkewicz Brown WR:  Association between Reovirus RNA and childhood choledochal cysts. (</w:t>
      </w:r>
      <w:proofErr w:type="gramStart"/>
      <w:r>
        <w:t xml:space="preserve">abstract)   </w:t>
      </w:r>
      <w:proofErr w:type="gramEnd"/>
      <w:r>
        <w:t xml:space="preserve">Journal Pediatric Gastroenterol </w:t>
      </w:r>
      <w:proofErr w:type="spellStart"/>
      <w:r>
        <w:t>Nutr</w:t>
      </w:r>
      <w:proofErr w:type="spellEnd"/>
      <w:r>
        <w:t xml:space="preserve"> 1996; 23:344.  </w:t>
      </w:r>
    </w:p>
    <w:p w14:paraId="01E6763A" w14:textId="77777777" w:rsidR="00711F3D" w:rsidRDefault="003942B4" w:rsidP="001744A9">
      <w:pPr>
        <w:pStyle w:val="BodyTextIndent"/>
        <w:numPr>
          <w:ilvl w:val="0"/>
          <w:numId w:val="20"/>
        </w:numPr>
        <w:tabs>
          <w:tab w:val="left" w:pos="0"/>
          <w:tab w:val="left" w:pos="1440"/>
        </w:tabs>
      </w:pPr>
      <w:r>
        <w:t xml:space="preserve">Stegall MD, Everson GT, Wachs M, </w:t>
      </w:r>
      <w:proofErr w:type="spellStart"/>
      <w:r>
        <w:t>Schroter</w:t>
      </w:r>
      <w:proofErr w:type="spellEnd"/>
      <w:r>
        <w:t xml:space="preserve"> G, Karrer FM, </w:t>
      </w:r>
      <w:proofErr w:type="spellStart"/>
      <w:r>
        <w:t>Bilir</w:t>
      </w:r>
      <w:proofErr w:type="spellEnd"/>
      <w:r>
        <w:t xml:space="preserve"> B, Shrestha R, Kam I:  Prednisone withdrawal 14 days after adult liver transplantation with mycophenolate mofetil. (abstract) Hepatology 24(4):174A, 1996. </w:t>
      </w:r>
    </w:p>
    <w:p w14:paraId="0152489F" w14:textId="77777777" w:rsidR="003942B4" w:rsidRDefault="003942B4" w:rsidP="001744A9">
      <w:pPr>
        <w:pStyle w:val="BodyTextIndent"/>
        <w:numPr>
          <w:ilvl w:val="0"/>
          <w:numId w:val="20"/>
        </w:numPr>
        <w:tabs>
          <w:tab w:val="left" w:pos="0"/>
          <w:tab w:val="left" w:pos="1440"/>
        </w:tabs>
      </w:pPr>
      <w:proofErr w:type="spellStart"/>
      <w:r>
        <w:t>Bharadhwaj</w:t>
      </w:r>
      <w:proofErr w:type="spellEnd"/>
      <w:r>
        <w:t xml:space="preserve"> G, Everson G, </w:t>
      </w:r>
      <w:proofErr w:type="spellStart"/>
      <w:r>
        <w:t>Bilir</w:t>
      </w:r>
      <w:proofErr w:type="spellEnd"/>
      <w:r>
        <w:t xml:space="preserve"> B, Shrestha R, Kam I, Karrer FM, Wachs M, Stegall M, </w:t>
      </w:r>
      <w:proofErr w:type="spellStart"/>
      <w:r>
        <w:t>Schroter</w:t>
      </w:r>
      <w:proofErr w:type="spellEnd"/>
      <w:r>
        <w:t xml:space="preserve"> G, Steinberg T, Ford C, Beresford T:  Relapse to alcohol consumption in liver transplant recipients followed for more than one year:  Early analysis of a comprehensive psychosocial evaluation. (abstract) Hepatology 24(4):244A, 1996. </w:t>
      </w:r>
    </w:p>
    <w:p w14:paraId="4CB89C0F" w14:textId="77777777" w:rsidR="003942B4" w:rsidRDefault="003942B4" w:rsidP="001744A9">
      <w:pPr>
        <w:pStyle w:val="BodyTextIndent"/>
        <w:numPr>
          <w:ilvl w:val="0"/>
          <w:numId w:val="20"/>
        </w:numPr>
        <w:tabs>
          <w:tab w:val="left" w:pos="0"/>
          <w:tab w:val="left" w:pos="1440"/>
        </w:tabs>
      </w:pPr>
      <w:proofErr w:type="spellStart"/>
      <w:r>
        <w:t>Bilir</w:t>
      </w:r>
      <w:proofErr w:type="spellEnd"/>
      <w:r>
        <w:t xml:space="preserve"> B, Durham JD, Krystal J, Karrer FM, </w:t>
      </w:r>
      <w:proofErr w:type="spellStart"/>
      <w:r>
        <w:t>Kumpe</w:t>
      </w:r>
      <w:proofErr w:type="spellEnd"/>
      <w:r>
        <w:t xml:space="preserve"> D, </w:t>
      </w:r>
      <w:proofErr w:type="spellStart"/>
      <w:r>
        <w:t>Ostrowska</w:t>
      </w:r>
      <w:proofErr w:type="spellEnd"/>
      <w:r>
        <w:t xml:space="preserve"> A, Guenette D, </w:t>
      </w:r>
      <w:proofErr w:type="spellStart"/>
      <w:r>
        <w:t>Trouillot</w:t>
      </w:r>
      <w:proofErr w:type="spellEnd"/>
      <w:r>
        <w:t xml:space="preserve"> T, Shrestha R, Taylor S, Kam I, Everson G:  </w:t>
      </w:r>
      <w:proofErr w:type="spellStart"/>
      <w:r>
        <w:t>Transjugular</w:t>
      </w:r>
      <w:proofErr w:type="spellEnd"/>
      <w:r>
        <w:t xml:space="preserve"> intra-portal transplantation of cryopreserved human hepatocytes in a patient with acute liver failure. (abstract) Hepatology 24(4):308A, 1996.  </w:t>
      </w:r>
    </w:p>
    <w:p w14:paraId="6147C0EF" w14:textId="77777777" w:rsidR="00B714EE" w:rsidRDefault="003942B4" w:rsidP="00D41C95">
      <w:pPr>
        <w:pStyle w:val="BodyTextIndent"/>
        <w:numPr>
          <w:ilvl w:val="0"/>
          <w:numId w:val="20"/>
        </w:numPr>
        <w:tabs>
          <w:tab w:val="left" w:pos="0"/>
          <w:tab w:val="left" w:pos="1440"/>
        </w:tabs>
      </w:pPr>
      <w:r>
        <w:t xml:space="preserve">Karrer FM:  Long-term results with </w:t>
      </w:r>
      <w:proofErr w:type="spellStart"/>
      <w:r>
        <w:t>kasai's</w:t>
      </w:r>
      <w:proofErr w:type="spellEnd"/>
      <w:r>
        <w:t xml:space="preserve"> operation for biliary atresia (letter to the editor).  Archives of Surgery 1996</w:t>
      </w:r>
      <w:r w:rsidR="00A90A18">
        <w:t>; 131:1235</w:t>
      </w:r>
      <w:r>
        <w:t>.</w:t>
      </w:r>
    </w:p>
    <w:p w14:paraId="18C18797" w14:textId="77777777" w:rsidR="00016AE4" w:rsidRDefault="00016AE4" w:rsidP="00016AE4">
      <w:pPr>
        <w:pStyle w:val="BodyTextIndent"/>
        <w:numPr>
          <w:ilvl w:val="0"/>
          <w:numId w:val="20"/>
        </w:numPr>
        <w:tabs>
          <w:tab w:val="left" w:pos="0"/>
          <w:tab w:val="left" w:pos="1440"/>
        </w:tabs>
      </w:pPr>
      <w:r>
        <w:t xml:space="preserve">Narkewicz MR, Karrer FM, Smith D, </w:t>
      </w:r>
      <w:proofErr w:type="spellStart"/>
      <w:r>
        <w:t>Orban</w:t>
      </w:r>
      <w:proofErr w:type="spellEnd"/>
      <w:r>
        <w:t xml:space="preserve">-Eller K, Krebs NF, Sokol RJ.  Effect of OLT on </w:t>
      </w:r>
      <w:proofErr w:type="spellStart"/>
      <w:r>
        <w:t>zincuria</w:t>
      </w:r>
      <w:proofErr w:type="spellEnd"/>
      <w:r>
        <w:t xml:space="preserve"> and plasma zinc in children with liver disease. (abstract) Journal Pediatric Gastroenterol </w:t>
      </w:r>
      <w:proofErr w:type="spellStart"/>
      <w:r>
        <w:t>Nutr</w:t>
      </w:r>
      <w:proofErr w:type="spellEnd"/>
      <w:r>
        <w:t xml:space="preserve"> 1996; 23:352.  </w:t>
      </w:r>
    </w:p>
    <w:p w14:paraId="537B5B82" w14:textId="77777777" w:rsidR="003942B4" w:rsidRDefault="003942B4" w:rsidP="001744A9">
      <w:pPr>
        <w:pStyle w:val="BodyTextIndent"/>
        <w:numPr>
          <w:ilvl w:val="0"/>
          <w:numId w:val="20"/>
        </w:numPr>
        <w:tabs>
          <w:tab w:val="left" w:pos="0"/>
          <w:tab w:val="left" w:pos="1440"/>
        </w:tabs>
      </w:pPr>
      <w:r>
        <w:t xml:space="preserve">Karrer FM:  Discussion of </w:t>
      </w:r>
      <w:proofErr w:type="spellStart"/>
      <w:r>
        <w:t>Azarow</w:t>
      </w:r>
      <w:proofErr w:type="spellEnd"/>
      <w:r>
        <w:t xml:space="preserve"> KS, Phillips J, Sandler AD, </w:t>
      </w:r>
      <w:proofErr w:type="spellStart"/>
      <w:r>
        <w:t>Hagerstrand</w:t>
      </w:r>
      <w:proofErr w:type="spellEnd"/>
      <w:r>
        <w:t xml:space="preserve"> </w:t>
      </w:r>
      <w:proofErr w:type="spellStart"/>
      <w:proofErr w:type="gramStart"/>
      <w:r>
        <w:t>I,Superina</w:t>
      </w:r>
      <w:proofErr w:type="spellEnd"/>
      <w:proofErr w:type="gramEnd"/>
      <w:r>
        <w:t xml:space="preserve"> R, et al:  Biliary Atresia:  Should all Patients Undergo a Portoenterostomy?  Journal of Pediatric Surgery 32(2): 173, 1997.</w:t>
      </w:r>
    </w:p>
    <w:p w14:paraId="3E727826" w14:textId="77777777" w:rsidR="005C2F06" w:rsidRPr="00A90A18" w:rsidRDefault="003942B4" w:rsidP="005C2F06">
      <w:pPr>
        <w:pStyle w:val="BodyTextIndent"/>
        <w:numPr>
          <w:ilvl w:val="0"/>
          <w:numId w:val="20"/>
        </w:numPr>
        <w:tabs>
          <w:tab w:val="left" w:pos="0"/>
          <w:tab w:val="left" w:pos="1440"/>
        </w:tabs>
      </w:pPr>
      <w:r>
        <w:t xml:space="preserve">Agarwal R, Simpson VJ, Merritt G, Newton M, Weigers K, Karrer FM:  Early </w:t>
      </w:r>
      <w:proofErr w:type="spellStart"/>
      <w:r>
        <w:t>extubation</w:t>
      </w:r>
      <w:proofErr w:type="spellEnd"/>
      <w:r>
        <w:t xml:space="preserve"> after pediatric liver transplantation.  Pediatric Anesthesiology Meeting, Feb. 1997, San Antonio, TX.  (abstract)</w:t>
      </w:r>
    </w:p>
    <w:p w14:paraId="48780F30" w14:textId="77777777" w:rsidR="00A83F32" w:rsidRDefault="003942B4" w:rsidP="00943B4B">
      <w:pPr>
        <w:pStyle w:val="BodyTextIndent"/>
        <w:numPr>
          <w:ilvl w:val="0"/>
          <w:numId w:val="20"/>
        </w:numPr>
        <w:tabs>
          <w:tab w:val="left" w:pos="0"/>
          <w:tab w:val="left" w:pos="1440"/>
        </w:tabs>
      </w:pPr>
      <w:proofErr w:type="spellStart"/>
      <w:r>
        <w:t>Pellegrin</w:t>
      </w:r>
      <w:proofErr w:type="spellEnd"/>
      <w:r>
        <w:t xml:space="preserve"> K, Bensard D, Karrer FM:  Assessment of CT scan in diagnosing pancreatic injuries in Children. (abstract) Annual Meeting of the Colorado Chapter of the American College</w:t>
      </w:r>
      <w:r w:rsidR="00943B4B">
        <w:t xml:space="preserve"> of Surgeons, June 12-14, 1997.</w:t>
      </w:r>
    </w:p>
    <w:p w14:paraId="40EB85EB" w14:textId="77777777" w:rsidR="00445A73" w:rsidRDefault="003942B4" w:rsidP="005121C0">
      <w:pPr>
        <w:pStyle w:val="BodyTextIndent"/>
        <w:numPr>
          <w:ilvl w:val="0"/>
          <w:numId w:val="20"/>
        </w:numPr>
        <w:tabs>
          <w:tab w:val="left" w:pos="0"/>
          <w:tab w:val="left" w:pos="1440"/>
        </w:tabs>
      </w:pPr>
      <w:proofErr w:type="spellStart"/>
      <w:r>
        <w:t>Trouillot</w:t>
      </w:r>
      <w:proofErr w:type="spellEnd"/>
      <w:r>
        <w:t xml:space="preserve"> TE, Stegall M, </w:t>
      </w:r>
      <w:proofErr w:type="spellStart"/>
      <w:r>
        <w:t>Bilir</w:t>
      </w:r>
      <w:proofErr w:type="spellEnd"/>
      <w:r>
        <w:t xml:space="preserve"> B, Shrestha R, Kam I, </w:t>
      </w:r>
      <w:proofErr w:type="spellStart"/>
      <w:r>
        <w:t>Schroter</w:t>
      </w:r>
      <w:proofErr w:type="spellEnd"/>
      <w:r>
        <w:t xml:space="preserve"> G, Karrer FM, Wachs M, Ford C, Steinberg T, Everson GT:  Successful prednisone withdrawal after liver transplantation in patients with autoimmune chronic active hepatitis. (abstract) 15th Annual Scientific Meeting, May 10-14, 1997, and Fourth Congress International Liver Transplantation Society, October 15-17, 1997. </w:t>
      </w:r>
    </w:p>
    <w:p w14:paraId="267D6E47" w14:textId="77777777" w:rsidR="00637C54" w:rsidRDefault="003942B4" w:rsidP="001744A9">
      <w:pPr>
        <w:pStyle w:val="BodyTextIndent"/>
        <w:numPr>
          <w:ilvl w:val="0"/>
          <w:numId w:val="20"/>
        </w:numPr>
        <w:tabs>
          <w:tab w:val="left" w:pos="0"/>
          <w:tab w:val="left" w:pos="1440"/>
        </w:tabs>
      </w:pPr>
      <w:r>
        <w:lastRenderedPageBreak/>
        <w:t xml:space="preserve">Everson GT, </w:t>
      </w:r>
      <w:proofErr w:type="spellStart"/>
      <w:r>
        <w:t>Bharadhwaj</w:t>
      </w:r>
      <w:proofErr w:type="spellEnd"/>
      <w:r>
        <w:t xml:space="preserve"> G, House R, </w:t>
      </w:r>
      <w:proofErr w:type="spellStart"/>
      <w:r>
        <w:t>Talamantes</w:t>
      </w:r>
      <w:proofErr w:type="spellEnd"/>
      <w:r>
        <w:t xml:space="preserve"> M, </w:t>
      </w:r>
      <w:proofErr w:type="spellStart"/>
      <w:r>
        <w:t>Bilir</w:t>
      </w:r>
      <w:proofErr w:type="spellEnd"/>
      <w:r>
        <w:t xml:space="preserve"> B, Shrestha R, Kam I, Wachs M, Karrer FM, Fey B, Ray C, Steinberg T, Morgan C, Beresford T:  Liver transplantation for alcoholic liver disease:  Long-term results. (abstract) 15</w:t>
      </w:r>
      <w:r>
        <w:rPr>
          <w:vertAlign w:val="superscript"/>
        </w:rPr>
        <w:t>th</w:t>
      </w:r>
      <w:r>
        <w:t xml:space="preserve"> Annual Scientific Meeting, May 10-14, </w:t>
      </w:r>
      <w:proofErr w:type="gramStart"/>
      <w:r>
        <w:t>1997</w:t>
      </w:r>
      <w:proofErr w:type="gramEnd"/>
      <w:r>
        <w:t xml:space="preserve"> and Fourth Congress International Liver Transplantation Society, Seattle, WA, October 15-17, 1997.  </w:t>
      </w:r>
    </w:p>
    <w:p w14:paraId="34FC4E78" w14:textId="77777777" w:rsidR="00BF16F7" w:rsidRDefault="003942B4" w:rsidP="001744A9">
      <w:pPr>
        <w:pStyle w:val="BodyTextIndent"/>
        <w:numPr>
          <w:ilvl w:val="0"/>
          <w:numId w:val="20"/>
        </w:numPr>
        <w:tabs>
          <w:tab w:val="left" w:pos="0"/>
          <w:tab w:val="left" w:pos="1440"/>
        </w:tabs>
      </w:pPr>
      <w:r>
        <w:t xml:space="preserve">Karrer FM, </w:t>
      </w:r>
      <w:proofErr w:type="spellStart"/>
      <w:r>
        <w:t>Ostrowska</w:t>
      </w:r>
      <w:proofErr w:type="spellEnd"/>
      <w:r>
        <w:t xml:space="preserve"> A, </w:t>
      </w:r>
      <w:proofErr w:type="spellStart"/>
      <w:r>
        <w:t>Bilir</w:t>
      </w:r>
      <w:proofErr w:type="spellEnd"/>
      <w:r>
        <w:t xml:space="preserve"> B, Stegall M, Wachs M, Gill R, Kam I:  Cryopreserved hepatocytes are poor stimulators of </w:t>
      </w:r>
      <w:r>
        <w:rPr>
          <w:u w:val="single"/>
        </w:rPr>
        <w:t>in vitro</w:t>
      </w:r>
      <w:r>
        <w:t xml:space="preserve"> cytotoxicity (abstract).  Transplantation Proceedings, 29(1-2): 1111-2, Feb-March 1997</w:t>
      </w:r>
    </w:p>
    <w:p w14:paraId="4E5B1FAB" w14:textId="77777777" w:rsidR="0020186A" w:rsidRDefault="003942B4" w:rsidP="0020186A">
      <w:pPr>
        <w:pStyle w:val="BodyTextIndent"/>
        <w:numPr>
          <w:ilvl w:val="0"/>
          <w:numId w:val="20"/>
        </w:numPr>
        <w:tabs>
          <w:tab w:val="left" w:pos="0"/>
          <w:tab w:val="left" w:pos="1440"/>
        </w:tabs>
      </w:pPr>
      <w:r>
        <w:t xml:space="preserve">Sokol RJ, Tyler KL, </w:t>
      </w:r>
      <w:proofErr w:type="spellStart"/>
      <w:r>
        <w:t>Oberhaus</w:t>
      </w:r>
      <w:proofErr w:type="spellEnd"/>
      <w:r>
        <w:t xml:space="preserve"> S, Low R, Le M, Smith D, Tyson RW, Lilly JR, Karrer FM, Narkewicz MR, Brown WR:  Detection of reovirus RNA by nested RT-PCR in hepatobiliary tissues of infants with biliary atresia (abstract). Gastroenterology, </w:t>
      </w:r>
      <w:proofErr w:type="gramStart"/>
      <w:r>
        <w:t>112:Al</w:t>
      </w:r>
      <w:proofErr w:type="gramEnd"/>
      <w:r>
        <w:t>386, 1997.</w:t>
      </w:r>
    </w:p>
    <w:p w14:paraId="18DAC74E" w14:textId="77777777" w:rsidR="003942B4" w:rsidRDefault="003942B4" w:rsidP="0020186A">
      <w:pPr>
        <w:pStyle w:val="BodyTextIndent"/>
        <w:numPr>
          <w:ilvl w:val="0"/>
          <w:numId w:val="20"/>
        </w:numPr>
        <w:tabs>
          <w:tab w:val="left" w:pos="0"/>
          <w:tab w:val="left" w:pos="1440"/>
        </w:tabs>
      </w:pPr>
      <w:proofErr w:type="spellStart"/>
      <w:r>
        <w:t>Yerushalmi</w:t>
      </w:r>
      <w:proofErr w:type="spellEnd"/>
      <w:r>
        <w:t xml:space="preserve"> B, Sokol RJ, Narkewicz MR, Smith D, Karrer, FM:  Efficacy of </w:t>
      </w:r>
      <w:proofErr w:type="gramStart"/>
      <w:r>
        <w:t>Rifampin  treatment</w:t>
      </w:r>
      <w:proofErr w:type="gramEnd"/>
      <w:r>
        <w:t xml:space="preserve"> for severe pruritus in children with chronic cholestasis.  (abstract) J </w:t>
      </w:r>
      <w:proofErr w:type="spellStart"/>
      <w:r>
        <w:t>Pediatr</w:t>
      </w:r>
      <w:proofErr w:type="spellEnd"/>
      <w:r>
        <w:t xml:space="preserve"> Gastroenterol </w:t>
      </w:r>
      <w:proofErr w:type="spellStart"/>
      <w:r>
        <w:t>Nutr</w:t>
      </w:r>
      <w:proofErr w:type="spellEnd"/>
      <w:r>
        <w:t>. 1999 Oct;29(4):442-7</w:t>
      </w:r>
    </w:p>
    <w:p w14:paraId="1C1CA932" w14:textId="77777777" w:rsidR="0057033B" w:rsidRDefault="0057033B" w:rsidP="0057033B">
      <w:pPr>
        <w:tabs>
          <w:tab w:val="left" w:pos="-1440"/>
          <w:tab w:val="left" w:pos="-720"/>
        </w:tabs>
        <w:suppressAutoHyphens/>
        <w:rPr>
          <w:sz w:val="22"/>
          <w:szCs w:val="22"/>
        </w:rPr>
      </w:pPr>
      <w:r w:rsidRPr="004A1280">
        <w:rPr>
          <w:sz w:val="22"/>
        </w:rPr>
        <w:t>46.</w:t>
      </w:r>
      <w:r>
        <w:tab/>
      </w:r>
      <w:r w:rsidR="003942B4" w:rsidRPr="0057033B">
        <w:rPr>
          <w:sz w:val="22"/>
          <w:szCs w:val="22"/>
        </w:rPr>
        <w:t xml:space="preserve">Shrestha R, Wachs M, Kam I, Karrer FM, Steinberg T, Morgan C, </w:t>
      </w:r>
      <w:proofErr w:type="spellStart"/>
      <w:r w:rsidR="003942B4" w:rsidRPr="0057033B">
        <w:rPr>
          <w:sz w:val="22"/>
          <w:szCs w:val="22"/>
        </w:rPr>
        <w:t>Bil</w:t>
      </w:r>
      <w:r>
        <w:rPr>
          <w:sz w:val="22"/>
          <w:szCs w:val="22"/>
        </w:rPr>
        <w:t>ir</w:t>
      </w:r>
      <w:proofErr w:type="spellEnd"/>
      <w:r>
        <w:rPr>
          <w:sz w:val="22"/>
          <w:szCs w:val="22"/>
        </w:rPr>
        <w:t xml:space="preserve"> B, </w:t>
      </w:r>
      <w:proofErr w:type="spellStart"/>
      <w:r>
        <w:rPr>
          <w:sz w:val="22"/>
          <w:szCs w:val="22"/>
        </w:rPr>
        <w:t>Trouillot</w:t>
      </w:r>
      <w:proofErr w:type="spellEnd"/>
      <w:r>
        <w:rPr>
          <w:sz w:val="22"/>
          <w:szCs w:val="22"/>
        </w:rPr>
        <w:t xml:space="preserve"> T, Everson</w:t>
      </w:r>
    </w:p>
    <w:p w14:paraId="12939CF0" w14:textId="77777777" w:rsidR="0057033B" w:rsidRDefault="0057033B" w:rsidP="0057033B">
      <w:pPr>
        <w:tabs>
          <w:tab w:val="left" w:pos="-1440"/>
          <w:tab w:val="left" w:pos="-720"/>
        </w:tabs>
        <w:suppressAutoHyphens/>
        <w:rPr>
          <w:sz w:val="22"/>
          <w:szCs w:val="22"/>
        </w:rPr>
      </w:pPr>
      <w:r>
        <w:rPr>
          <w:sz w:val="22"/>
          <w:szCs w:val="22"/>
        </w:rPr>
        <w:tab/>
      </w:r>
      <w:r w:rsidRPr="0057033B">
        <w:rPr>
          <w:sz w:val="22"/>
          <w:szCs w:val="22"/>
        </w:rPr>
        <w:t xml:space="preserve">GT: </w:t>
      </w:r>
      <w:r>
        <w:rPr>
          <w:sz w:val="22"/>
          <w:szCs w:val="22"/>
        </w:rPr>
        <w:t xml:space="preserve"> </w:t>
      </w:r>
      <w:r w:rsidR="003942B4" w:rsidRPr="0057033B">
        <w:rPr>
          <w:sz w:val="22"/>
          <w:szCs w:val="22"/>
        </w:rPr>
        <w:t>Endoscopic management of biliary anastomotic strictures after orthotopic li</w:t>
      </w:r>
      <w:r>
        <w:rPr>
          <w:sz w:val="22"/>
          <w:szCs w:val="22"/>
        </w:rPr>
        <w:t>ver</w:t>
      </w:r>
    </w:p>
    <w:p w14:paraId="43F85863" w14:textId="77777777" w:rsidR="0057033B" w:rsidRPr="0057033B" w:rsidRDefault="0057033B" w:rsidP="0057033B">
      <w:pPr>
        <w:tabs>
          <w:tab w:val="left" w:pos="-1440"/>
          <w:tab w:val="left" w:pos="-720"/>
        </w:tabs>
        <w:suppressAutoHyphens/>
        <w:rPr>
          <w:b/>
          <w:sz w:val="22"/>
          <w:szCs w:val="22"/>
          <w:u w:val="single"/>
        </w:rPr>
      </w:pPr>
      <w:r>
        <w:rPr>
          <w:sz w:val="22"/>
          <w:szCs w:val="22"/>
        </w:rPr>
        <w:tab/>
      </w:r>
      <w:r w:rsidRPr="0057033B">
        <w:rPr>
          <w:sz w:val="22"/>
          <w:szCs w:val="22"/>
        </w:rPr>
        <w:t>transplantation. (abstract)</w:t>
      </w:r>
      <w:r>
        <w:rPr>
          <w:sz w:val="22"/>
          <w:szCs w:val="22"/>
        </w:rPr>
        <w:t xml:space="preserve"> </w:t>
      </w:r>
      <w:r w:rsidR="003942B4" w:rsidRPr="0057033B">
        <w:rPr>
          <w:sz w:val="22"/>
          <w:szCs w:val="22"/>
        </w:rPr>
        <w:t>Hepatology, 26(4): 598A October 1997.</w:t>
      </w:r>
      <w:r w:rsidRPr="0057033B">
        <w:rPr>
          <w:b/>
          <w:sz w:val="22"/>
          <w:szCs w:val="22"/>
          <w:u w:val="single"/>
        </w:rPr>
        <w:t xml:space="preserve"> </w:t>
      </w:r>
    </w:p>
    <w:p w14:paraId="2963A675" w14:textId="77777777" w:rsidR="0057033B" w:rsidRDefault="0057033B" w:rsidP="0057033B">
      <w:pPr>
        <w:pStyle w:val="BodyTextIndent"/>
        <w:tabs>
          <w:tab w:val="left" w:pos="0"/>
          <w:tab w:val="left" w:pos="720"/>
        </w:tabs>
        <w:ind w:left="0" w:firstLine="0"/>
      </w:pPr>
      <w:r>
        <w:t>47.</w:t>
      </w:r>
      <w:r>
        <w:tab/>
      </w:r>
      <w:proofErr w:type="spellStart"/>
      <w:r w:rsidR="003942B4">
        <w:t>Feranchak</w:t>
      </w:r>
      <w:proofErr w:type="spellEnd"/>
      <w:r w:rsidR="003942B4">
        <w:t xml:space="preserve"> AP, Tyson RW, Narkewicz MR, Karrer </w:t>
      </w:r>
      <w:r>
        <w:t>FM, Sokol RJ.  Successful liver</w:t>
      </w:r>
    </w:p>
    <w:p w14:paraId="7DE20590" w14:textId="77777777" w:rsidR="00FF2591" w:rsidRDefault="0057033B" w:rsidP="00FF2591">
      <w:pPr>
        <w:pStyle w:val="BodyTextIndent"/>
        <w:tabs>
          <w:tab w:val="left" w:pos="0"/>
          <w:tab w:val="left" w:pos="720"/>
        </w:tabs>
        <w:ind w:left="0" w:firstLine="0"/>
      </w:pPr>
      <w:r>
        <w:tab/>
      </w:r>
      <w:r w:rsidR="003942B4">
        <w:t>transplantation in a child with fulminant hepatic fail</w:t>
      </w:r>
      <w:r>
        <w:t>ure due to primary Epstein-Barr</w:t>
      </w:r>
    </w:p>
    <w:p w14:paraId="33DC0172" w14:textId="77777777" w:rsidR="00FF2591" w:rsidRDefault="00FF2591" w:rsidP="00FF2591">
      <w:pPr>
        <w:pStyle w:val="BodyTextIndent"/>
        <w:tabs>
          <w:tab w:val="left" w:pos="0"/>
          <w:tab w:val="left" w:pos="720"/>
        </w:tabs>
        <w:ind w:left="0" w:firstLine="0"/>
      </w:pPr>
      <w:r>
        <w:tab/>
      </w:r>
      <w:r w:rsidR="003942B4">
        <w:t>infection. (abstract) Journal of Pediatric Gastroenterology Nutrition 1997; 25:480.</w:t>
      </w:r>
    </w:p>
    <w:p w14:paraId="74F3ADF6" w14:textId="77777777" w:rsidR="00FF2591" w:rsidRDefault="00FF2591" w:rsidP="00FF2591">
      <w:pPr>
        <w:pStyle w:val="BodyTextIndent"/>
        <w:tabs>
          <w:tab w:val="left" w:pos="0"/>
          <w:tab w:val="left" w:pos="720"/>
        </w:tabs>
        <w:ind w:left="0" w:firstLine="0"/>
      </w:pPr>
      <w:r>
        <w:t xml:space="preserve">48. </w:t>
      </w:r>
      <w:r>
        <w:tab/>
      </w:r>
      <w:r w:rsidR="003942B4">
        <w:t>Partrick DA, Bensard DD, Moore EE, Karrer FM, Terry SJ:  Ultras</w:t>
      </w:r>
      <w:r w:rsidR="0057033B">
        <w:t>ound is a cost-effective triage</w:t>
      </w:r>
    </w:p>
    <w:p w14:paraId="10F34C4B" w14:textId="6F11E43C" w:rsidR="00D41C95" w:rsidRPr="0071005B" w:rsidRDefault="00FF2591" w:rsidP="00FF2591">
      <w:pPr>
        <w:pStyle w:val="BodyTextIndent"/>
        <w:tabs>
          <w:tab w:val="left" w:pos="0"/>
          <w:tab w:val="left" w:pos="720"/>
        </w:tabs>
        <w:ind w:left="0" w:firstLine="0"/>
      </w:pPr>
      <w:r>
        <w:tab/>
      </w:r>
      <w:r w:rsidR="003942B4">
        <w:t>tool to evaluate blunt abdominal trauma in the pediatric populati</w:t>
      </w:r>
      <w:r w:rsidR="0057033B">
        <w:t>on.  (abstract) J Trauma, 45:</w:t>
      </w:r>
      <w:r w:rsidR="003942B4">
        <w:t>57-63, July 1998.</w:t>
      </w:r>
    </w:p>
    <w:p w14:paraId="60C298C9" w14:textId="77777777" w:rsidR="0057033B" w:rsidRDefault="0057033B" w:rsidP="0057033B">
      <w:pPr>
        <w:pStyle w:val="BodyTextIndent"/>
        <w:tabs>
          <w:tab w:val="left" w:pos="0"/>
        </w:tabs>
        <w:ind w:left="0" w:firstLine="0"/>
      </w:pPr>
      <w:r>
        <w:t>49.</w:t>
      </w:r>
      <w:r>
        <w:tab/>
      </w:r>
      <w:proofErr w:type="spellStart"/>
      <w:r w:rsidR="003942B4">
        <w:t>Miga</w:t>
      </w:r>
      <w:proofErr w:type="spellEnd"/>
      <w:r w:rsidR="003942B4">
        <w:t xml:space="preserve"> DP, Sokol RJ, MacKenzie T, Narkewicz MR, Smith D, Karre</w:t>
      </w:r>
      <w:r>
        <w:t>r FM, Lilly JR.  Survival after</w:t>
      </w:r>
    </w:p>
    <w:p w14:paraId="246C320F" w14:textId="48632504" w:rsidR="0057033B" w:rsidRDefault="0057033B" w:rsidP="0057033B">
      <w:pPr>
        <w:pStyle w:val="BodyTextIndent"/>
        <w:tabs>
          <w:tab w:val="left" w:pos="0"/>
        </w:tabs>
        <w:ind w:left="0" w:firstLine="0"/>
      </w:pPr>
      <w:r>
        <w:tab/>
      </w:r>
      <w:r w:rsidR="003942B4">
        <w:t>first esophageal variceal hemorrhage in children with biliary atresia. (abstrac</w:t>
      </w:r>
      <w:r>
        <w:t>t) Hepatology</w:t>
      </w:r>
    </w:p>
    <w:p w14:paraId="65C93786" w14:textId="77777777" w:rsidR="0057033B" w:rsidRDefault="0057033B" w:rsidP="0057033B">
      <w:pPr>
        <w:pStyle w:val="BodyTextIndent"/>
        <w:tabs>
          <w:tab w:val="left" w:pos="0"/>
        </w:tabs>
        <w:ind w:left="0" w:firstLine="0"/>
      </w:pPr>
      <w:r>
        <w:tab/>
      </w:r>
      <w:r w:rsidR="003942B4">
        <w:t>1998;28: 522A.</w:t>
      </w:r>
    </w:p>
    <w:p w14:paraId="7363F3DB" w14:textId="77777777" w:rsidR="0057033B" w:rsidRDefault="0057033B" w:rsidP="0057033B">
      <w:pPr>
        <w:pStyle w:val="BodyTextIndent"/>
        <w:tabs>
          <w:tab w:val="left" w:pos="0"/>
        </w:tabs>
        <w:ind w:left="0" w:firstLine="0"/>
      </w:pPr>
      <w:r>
        <w:t>50.</w:t>
      </w:r>
      <w:r>
        <w:tab/>
      </w:r>
      <w:r w:rsidR="003942B4">
        <w:t>Bass KD, Bensard DD, Karrer FM:  Avoiding the hazards of</w:t>
      </w:r>
      <w:r>
        <w:t xml:space="preserve"> PEG in children:  Laparoscopic</w:t>
      </w:r>
    </w:p>
    <w:p w14:paraId="5C8F1324" w14:textId="77777777" w:rsidR="0057033B" w:rsidRDefault="0057033B" w:rsidP="0057033B">
      <w:pPr>
        <w:pStyle w:val="BodyTextIndent"/>
        <w:tabs>
          <w:tab w:val="left" w:pos="0"/>
        </w:tabs>
        <w:ind w:left="0" w:firstLine="0"/>
      </w:pPr>
      <w:r>
        <w:tab/>
      </w:r>
      <w:r w:rsidR="003942B4">
        <w:t>gastrostomy is a safe alternative, (abstract).  Annual Meeting of the Colorado</w:t>
      </w:r>
      <w:r>
        <w:t xml:space="preserve"> Chapter of the</w:t>
      </w:r>
    </w:p>
    <w:p w14:paraId="77DE2C35" w14:textId="77777777" w:rsidR="0057033B" w:rsidRDefault="0057033B" w:rsidP="0057033B">
      <w:pPr>
        <w:pStyle w:val="BodyTextIndent"/>
        <w:tabs>
          <w:tab w:val="left" w:pos="0"/>
        </w:tabs>
        <w:ind w:left="0" w:firstLine="0"/>
      </w:pPr>
      <w:r>
        <w:tab/>
      </w:r>
      <w:r w:rsidR="003942B4">
        <w:t>American College of Sur</w:t>
      </w:r>
      <w:r w:rsidR="00BF16F7">
        <w:t>geons, Breckenridge, June 1998.</w:t>
      </w:r>
    </w:p>
    <w:p w14:paraId="2152EF2F" w14:textId="77777777" w:rsidR="0057033B" w:rsidRDefault="0057033B" w:rsidP="0057033B">
      <w:pPr>
        <w:pStyle w:val="BodyTextIndent"/>
        <w:tabs>
          <w:tab w:val="left" w:pos="0"/>
        </w:tabs>
        <w:ind w:left="0" w:firstLine="0"/>
      </w:pPr>
      <w:r>
        <w:t>51.</w:t>
      </w:r>
      <w:r>
        <w:tab/>
      </w:r>
      <w:r w:rsidR="003942B4">
        <w:t xml:space="preserve">Barnett C, Wachs M, Karrer FM, Kam I:  A novel use of the </w:t>
      </w:r>
      <w:r>
        <w:t>harmonic scalpel:  Hepatectomy,</w:t>
      </w:r>
    </w:p>
    <w:p w14:paraId="05AE905B" w14:textId="77777777" w:rsidR="0057033B" w:rsidRDefault="0057033B" w:rsidP="0057033B">
      <w:pPr>
        <w:pStyle w:val="BodyTextIndent"/>
        <w:tabs>
          <w:tab w:val="left" w:pos="0"/>
        </w:tabs>
        <w:ind w:left="0" w:firstLine="0"/>
      </w:pPr>
      <w:r>
        <w:tab/>
      </w:r>
      <w:r w:rsidR="003942B4">
        <w:t>(abstract).  Annual Meeting of the Colorado Chapter of th</w:t>
      </w:r>
      <w:r>
        <w:t>e American College of Surgeons,</w:t>
      </w:r>
    </w:p>
    <w:p w14:paraId="14E4A1F7" w14:textId="77777777" w:rsidR="0057033B" w:rsidRDefault="0057033B" w:rsidP="0057033B">
      <w:pPr>
        <w:pStyle w:val="BodyTextIndent"/>
        <w:tabs>
          <w:tab w:val="left" w:pos="0"/>
        </w:tabs>
        <w:ind w:left="0" w:firstLine="0"/>
      </w:pPr>
      <w:r>
        <w:tab/>
      </w:r>
      <w:r w:rsidR="003942B4">
        <w:t>Breckenridge, June 1998</w:t>
      </w:r>
    </w:p>
    <w:p w14:paraId="22264F55" w14:textId="77777777" w:rsidR="0057033B" w:rsidRDefault="0057033B" w:rsidP="0057033B">
      <w:pPr>
        <w:pStyle w:val="BodyTextIndent"/>
        <w:tabs>
          <w:tab w:val="left" w:pos="0"/>
        </w:tabs>
        <w:ind w:left="0" w:firstLine="0"/>
      </w:pPr>
      <w:r>
        <w:t>52.</w:t>
      </w:r>
      <w:r>
        <w:tab/>
      </w:r>
      <w:proofErr w:type="spellStart"/>
      <w:r w:rsidR="003942B4">
        <w:t>Miga</w:t>
      </w:r>
      <w:proofErr w:type="spellEnd"/>
      <w:r w:rsidR="003942B4">
        <w:t xml:space="preserve"> DP, Sokol RJ, Smith D, MacKenzie T, Narkewicz MR, Lill</w:t>
      </w:r>
      <w:r>
        <w:t>y JR, Karrer FM:   Relationship</w:t>
      </w:r>
    </w:p>
    <w:p w14:paraId="32BE381C" w14:textId="77777777" w:rsidR="0057033B" w:rsidRDefault="0057033B" w:rsidP="0057033B">
      <w:pPr>
        <w:pStyle w:val="BodyTextIndent"/>
        <w:tabs>
          <w:tab w:val="left" w:pos="0"/>
        </w:tabs>
        <w:ind w:left="0" w:firstLine="0"/>
      </w:pPr>
      <w:r>
        <w:tab/>
      </w:r>
      <w:r w:rsidR="003942B4">
        <w:t>of serum bilirubin concentration to outcome after first esophageal variceal hemorrhage in c</w:t>
      </w:r>
      <w:r>
        <w:t>hildren</w:t>
      </w:r>
    </w:p>
    <w:p w14:paraId="467B67E8" w14:textId="77777777" w:rsidR="0057033B" w:rsidRDefault="0057033B" w:rsidP="0057033B">
      <w:pPr>
        <w:pStyle w:val="BodyTextIndent"/>
        <w:tabs>
          <w:tab w:val="left" w:pos="0"/>
        </w:tabs>
        <w:ind w:left="0" w:firstLine="0"/>
      </w:pPr>
      <w:r>
        <w:tab/>
      </w:r>
      <w:r w:rsidR="00D41C95">
        <w:t>with biliary atresia. (a</w:t>
      </w:r>
      <w:r w:rsidR="003942B4">
        <w:t>bstract) Hepatology, October 1998.</w:t>
      </w:r>
    </w:p>
    <w:p w14:paraId="074E120A" w14:textId="77777777" w:rsidR="0057033B" w:rsidRDefault="0057033B" w:rsidP="0057033B">
      <w:pPr>
        <w:pStyle w:val="BodyTextIndent"/>
        <w:tabs>
          <w:tab w:val="left" w:pos="0"/>
        </w:tabs>
        <w:ind w:left="0" w:firstLine="0"/>
      </w:pPr>
      <w:r>
        <w:t>53.</w:t>
      </w:r>
      <w:r>
        <w:tab/>
      </w:r>
      <w:r w:rsidR="003942B4">
        <w:t>Partrick DA, Bensard DD, Moore EE, Karrer FM, Terry SJ:  A cri</w:t>
      </w:r>
      <w:r>
        <w:t>tical analysis of the operative</w:t>
      </w:r>
    </w:p>
    <w:p w14:paraId="5916CC8B" w14:textId="77777777" w:rsidR="0057033B" w:rsidRDefault="003942B4" w:rsidP="0057033B">
      <w:pPr>
        <w:pStyle w:val="BodyTextIndent"/>
        <w:tabs>
          <w:tab w:val="left" w:pos="0"/>
        </w:tabs>
        <w:ind w:firstLine="0"/>
      </w:pPr>
      <w:r>
        <w:t>management of injured children at an adult level I trauma ce</w:t>
      </w:r>
      <w:r w:rsidR="0057033B">
        <w:t>nter. (abstract) Western Trauma</w:t>
      </w:r>
      <w:r w:rsidR="0057033B">
        <w:br/>
      </w:r>
      <w:r>
        <w:t xml:space="preserve">Association, Annual Meeting </w:t>
      </w:r>
      <w:proofErr w:type="gramStart"/>
      <w:r>
        <w:t>February,</w:t>
      </w:r>
      <w:proofErr w:type="gramEnd"/>
      <w:r>
        <w:t xml:space="preserve"> 1998, Lake Louise, Alberta, Journal of Trauma 1998.</w:t>
      </w:r>
      <w:r w:rsidR="0057033B">
        <w:t>\</w:t>
      </w:r>
    </w:p>
    <w:p w14:paraId="5AB1D234" w14:textId="77777777" w:rsidR="0057033B" w:rsidRDefault="0057033B" w:rsidP="0057033B">
      <w:pPr>
        <w:pStyle w:val="BodyTextIndent"/>
        <w:tabs>
          <w:tab w:val="left" w:pos="0"/>
        </w:tabs>
      </w:pPr>
      <w:r>
        <w:t>54.</w:t>
      </w:r>
      <w:r>
        <w:tab/>
      </w:r>
      <w:r w:rsidR="003942B4">
        <w:t xml:space="preserve">Glaser S, Hemphill N, Mayer K, </w:t>
      </w:r>
      <w:proofErr w:type="spellStart"/>
      <w:r w:rsidR="003942B4">
        <w:t>Rapstine</w:t>
      </w:r>
      <w:proofErr w:type="spellEnd"/>
      <w:r w:rsidR="003942B4">
        <w:t xml:space="preserve"> T, Karrer FM, Bensard DD:  Dangerous at any speed: Results of a baby walker injury prevention program in a pediatric </w:t>
      </w:r>
      <w:proofErr w:type="gramStart"/>
      <w:r w:rsidR="003942B4">
        <w:t>population.(</w:t>
      </w:r>
      <w:proofErr w:type="gramEnd"/>
      <w:r w:rsidR="003942B4">
        <w:t>abstract).  Society of Pediatric Nurses, Orlando, FL. May 1998.</w:t>
      </w:r>
    </w:p>
    <w:p w14:paraId="72D9E955" w14:textId="77777777" w:rsidR="0057033B" w:rsidRDefault="0057033B" w:rsidP="0057033B">
      <w:pPr>
        <w:pStyle w:val="BodyTextIndent"/>
        <w:tabs>
          <w:tab w:val="left" w:pos="0"/>
        </w:tabs>
      </w:pPr>
      <w:r>
        <w:t>55.</w:t>
      </w:r>
      <w:r>
        <w:tab/>
      </w:r>
      <w:r w:rsidR="003942B4">
        <w:t xml:space="preserve">Sokol RJ, Narkewicz MR, Rowe DT, </w:t>
      </w:r>
      <w:proofErr w:type="spellStart"/>
      <w:r w:rsidR="003942B4">
        <w:t>Orban</w:t>
      </w:r>
      <w:proofErr w:type="spellEnd"/>
      <w:r w:rsidR="003942B4">
        <w:t xml:space="preserve">-Eller K, Christopher M, Dovel D, Kam I, Wachs M, Karrer FM:  Epstein-Barr Virus (EBV) DNA levels in pediatric liver transplantation (OLT) patients. (abstract) Third International Congress on Pediatric Transplantation, </w:t>
      </w:r>
      <w:proofErr w:type="gramStart"/>
      <w:r w:rsidR="003942B4">
        <w:t>July,</w:t>
      </w:r>
      <w:proofErr w:type="gramEnd"/>
      <w:r w:rsidR="003942B4">
        <w:t xml:space="preserve"> 1998</w:t>
      </w:r>
    </w:p>
    <w:p w14:paraId="2CD956EB" w14:textId="77777777" w:rsidR="0057033B" w:rsidRDefault="0057033B" w:rsidP="0057033B">
      <w:pPr>
        <w:pStyle w:val="BodyTextIndent"/>
        <w:tabs>
          <w:tab w:val="left" w:pos="0"/>
        </w:tabs>
      </w:pPr>
      <w:r>
        <w:t>56.</w:t>
      </w:r>
      <w:r>
        <w:tab/>
      </w:r>
      <w:r w:rsidR="002C4C47">
        <w:t xml:space="preserve">Sokol RJ, Narkewicz MR, Karrer FM, Hoffenberg EJ, </w:t>
      </w:r>
      <w:proofErr w:type="spellStart"/>
      <w:r w:rsidR="002C4C47">
        <w:t>Sondheimer</w:t>
      </w:r>
      <w:proofErr w:type="spellEnd"/>
      <w:r w:rsidR="002C4C47">
        <w:t xml:space="preserve"> JM, Wachs ME, Kam I: Outcome of Acute Hepatic Failure in Children. (abstract) Journal Pediatric G</w:t>
      </w:r>
      <w:r>
        <w:t xml:space="preserve">astroenterol </w:t>
      </w:r>
      <w:proofErr w:type="spellStart"/>
      <w:r>
        <w:t>Nutr</w:t>
      </w:r>
      <w:proofErr w:type="spellEnd"/>
      <w:r>
        <w:t>. 1997; 25:48.</w:t>
      </w:r>
    </w:p>
    <w:p w14:paraId="28E844B9" w14:textId="77777777" w:rsidR="0057033B" w:rsidRDefault="0057033B" w:rsidP="0057033B">
      <w:pPr>
        <w:pStyle w:val="BodyTextIndent"/>
        <w:tabs>
          <w:tab w:val="left" w:pos="0"/>
        </w:tabs>
      </w:pPr>
      <w:r>
        <w:t>57.</w:t>
      </w:r>
      <w:r>
        <w:tab/>
      </w:r>
      <w:r w:rsidR="003942B4">
        <w:t>Partrick DA, Bensard DD, Moore EE, Calkins CM, Karrer FM:  Cervical spine trauma in the injured child: A tragic injury with potential for salvageable functional outcome. (abstract) 33</w:t>
      </w:r>
      <w:r w:rsidR="003942B4">
        <w:rPr>
          <w:vertAlign w:val="superscript"/>
        </w:rPr>
        <w:t>rd</w:t>
      </w:r>
      <w:r w:rsidR="003942B4">
        <w:t xml:space="preserve"> Annual Meeting of the Pacific Association of Pediatric Surgeons, Las Vegas, Nevada, May 15-19, 2000.</w:t>
      </w:r>
    </w:p>
    <w:p w14:paraId="71A12E64" w14:textId="77777777" w:rsidR="0057033B" w:rsidRDefault="0057033B" w:rsidP="0057033B">
      <w:pPr>
        <w:pStyle w:val="BodyTextIndent"/>
        <w:tabs>
          <w:tab w:val="left" w:pos="0"/>
        </w:tabs>
      </w:pPr>
      <w:r>
        <w:t>58.</w:t>
      </w:r>
      <w:r>
        <w:tab/>
      </w:r>
      <w:proofErr w:type="spellStart"/>
      <w:r w:rsidR="003942B4">
        <w:t>Grampsas</w:t>
      </w:r>
      <w:proofErr w:type="spellEnd"/>
      <w:r w:rsidR="003942B4">
        <w:t xml:space="preserve"> SA, </w:t>
      </w:r>
      <w:proofErr w:type="spellStart"/>
      <w:r w:rsidR="003942B4">
        <w:t>Koyle</w:t>
      </w:r>
      <w:proofErr w:type="spellEnd"/>
      <w:r w:rsidR="003942B4">
        <w:t xml:space="preserve"> MA, Shames BD, Furness PD III, Karrer FM:  The </w:t>
      </w:r>
      <w:r w:rsidR="00E56EC3">
        <w:t>extraperitoneal placement</w:t>
      </w:r>
      <w:r w:rsidR="003942B4">
        <w:t xml:space="preserve"> of renal allografts in</w:t>
      </w:r>
      <w:r w:rsidR="00E56EC3">
        <w:t xml:space="preserve"> children less than 15 kilograms</w:t>
      </w:r>
      <w:r w:rsidR="003942B4">
        <w:t xml:space="preserve"> body weight.  (abstract) First Congress of the International Pediatric Transplant Association, Ve</w:t>
      </w:r>
      <w:r>
        <w:t>nice, Italy, August 23-25, 2000.</w:t>
      </w:r>
    </w:p>
    <w:p w14:paraId="4F7DB394" w14:textId="77777777" w:rsidR="00CE587D" w:rsidRDefault="0057033B" w:rsidP="0057033B">
      <w:pPr>
        <w:pStyle w:val="BodyTextIndent"/>
        <w:tabs>
          <w:tab w:val="left" w:pos="0"/>
        </w:tabs>
      </w:pPr>
      <w:r>
        <w:t>59.</w:t>
      </w:r>
      <w:r>
        <w:tab/>
      </w:r>
      <w:r w:rsidR="003942B4">
        <w:t xml:space="preserve">Graham DK, Stork LC, Wei, Q, Ingram JD, Karrer FM, Lovell MA: Molecular genetic analysis of a small bowel primitive neuroectodermal tumor. (abstract) Submitted to </w:t>
      </w:r>
      <w:proofErr w:type="spellStart"/>
      <w:r w:rsidR="003942B4">
        <w:t>Pediatr</w:t>
      </w:r>
      <w:proofErr w:type="spellEnd"/>
      <w:r w:rsidR="003942B4">
        <w:t xml:space="preserve"> &amp; Develop Path, December 21, 2000.</w:t>
      </w:r>
    </w:p>
    <w:p w14:paraId="3082932E" w14:textId="77777777" w:rsidR="00FF2591" w:rsidRDefault="00CE587D" w:rsidP="0057033B">
      <w:pPr>
        <w:pStyle w:val="BodyTextIndent"/>
        <w:tabs>
          <w:tab w:val="left" w:pos="0"/>
        </w:tabs>
      </w:pPr>
      <w:r>
        <w:lastRenderedPageBreak/>
        <w:t>60.</w:t>
      </w:r>
      <w:r>
        <w:tab/>
      </w:r>
      <w:r w:rsidR="00B1011F">
        <w:t xml:space="preserve">Lui E, Dobyns E, Narkewicz MR, </w:t>
      </w:r>
      <w:r w:rsidR="00FF2591">
        <w:t xml:space="preserve">Karrer FM, Sokol RJ: </w:t>
      </w:r>
      <w:r w:rsidR="00FF2591" w:rsidRPr="00FF2591">
        <w:t xml:space="preserve">Acute hepatic failure in children: A </w:t>
      </w:r>
      <w:proofErr w:type="gramStart"/>
      <w:r w:rsidR="00FF2591" w:rsidRPr="00FF2591">
        <w:t>seven year</w:t>
      </w:r>
      <w:proofErr w:type="gramEnd"/>
      <w:r w:rsidR="00FF2591" w:rsidRPr="00FF2591">
        <w:t xml:space="preserve"> experience at a children's hospital.</w:t>
      </w:r>
      <w:r w:rsidR="00FF2591">
        <w:t xml:space="preserve"> Hepatology 34(4): 197A, 2001</w:t>
      </w:r>
    </w:p>
    <w:p w14:paraId="245F1B58" w14:textId="52A45C19" w:rsidR="0057033B" w:rsidRDefault="00FF2591" w:rsidP="0057033B">
      <w:pPr>
        <w:pStyle w:val="BodyTextIndent"/>
        <w:tabs>
          <w:tab w:val="left" w:pos="0"/>
        </w:tabs>
      </w:pPr>
      <w:r>
        <w:t xml:space="preserve">61.  </w:t>
      </w:r>
      <w:r>
        <w:tab/>
      </w:r>
      <w:r w:rsidR="003942B4">
        <w:t xml:space="preserve">Hendrickson RJ, Bensard DD, Partrick DA, Calkins CM, Karrer FM, </w:t>
      </w:r>
      <w:proofErr w:type="spellStart"/>
      <w:r w:rsidR="003942B4">
        <w:t>Janik</w:t>
      </w:r>
      <w:proofErr w:type="spellEnd"/>
      <w:r w:rsidR="003942B4">
        <w:t xml:space="preserve"> JS, </w:t>
      </w:r>
      <w:proofErr w:type="spellStart"/>
      <w:r w:rsidR="003942B4">
        <w:t>Offner</w:t>
      </w:r>
      <w:proofErr w:type="spellEnd"/>
      <w:r w:rsidR="003942B4">
        <w:t xml:space="preserve"> PJ:  Female Survival Advantage Following Trauma is not Observed in Prepubertal or Pubescent Children.  (abstract) The Western Trauma Association 32</w:t>
      </w:r>
      <w:r w:rsidR="003942B4">
        <w:rPr>
          <w:vertAlign w:val="superscript"/>
        </w:rPr>
        <w:t>nd</w:t>
      </w:r>
      <w:r w:rsidR="003942B4">
        <w:t xml:space="preserve"> Annual Scientific Meeting, Black </w:t>
      </w:r>
      <w:proofErr w:type="spellStart"/>
      <w:r w:rsidR="003942B4">
        <w:t>Combe</w:t>
      </w:r>
      <w:proofErr w:type="spellEnd"/>
      <w:r w:rsidR="003942B4">
        <w:t>, Canada, February 24 – March 2, 2002</w:t>
      </w:r>
    </w:p>
    <w:p w14:paraId="6FA8CBFE" w14:textId="77777777" w:rsidR="003942B4" w:rsidRDefault="0057033B" w:rsidP="0057033B">
      <w:pPr>
        <w:pStyle w:val="BodyTextIndent"/>
        <w:tabs>
          <w:tab w:val="left" w:pos="0"/>
        </w:tabs>
      </w:pPr>
      <w:r>
        <w:t>61.</w:t>
      </w:r>
      <w:r>
        <w:tab/>
      </w:r>
      <w:proofErr w:type="spellStart"/>
      <w:r w:rsidR="003942B4">
        <w:t>Kurbegov</w:t>
      </w:r>
      <w:proofErr w:type="spellEnd"/>
      <w:r w:rsidR="003942B4">
        <w:t xml:space="preserve"> AC, Haas J, </w:t>
      </w:r>
      <w:proofErr w:type="spellStart"/>
      <w:r w:rsidR="003942B4">
        <w:t>Mierau</w:t>
      </w:r>
      <w:proofErr w:type="spellEnd"/>
      <w:r w:rsidR="003942B4">
        <w:t xml:space="preserve"> G, Narkewicz M, Bancroft JD, Karrer JF: Improved Liver Histology and Biliary Bile Acid Secretion and Composition Following Partial External Biliary Diversion in Patients with Progressive Familial Intrahepatic Cholestasis (abstract) American Gastroenterological Annual Meeting, San Francisco</w:t>
      </w:r>
      <w:r w:rsidR="00AB51F7">
        <w:t>, Cali</w:t>
      </w:r>
      <w:r w:rsidR="003942B4">
        <w:t>fornia, May 21, 2002</w:t>
      </w:r>
    </w:p>
    <w:p w14:paraId="39A6C4FD" w14:textId="77777777" w:rsidR="0057033B" w:rsidRDefault="0057033B" w:rsidP="0057033B">
      <w:pPr>
        <w:pStyle w:val="BodyTextIndent"/>
        <w:tabs>
          <w:tab w:val="left" w:pos="0"/>
          <w:tab w:val="left" w:pos="1440"/>
        </w:tabs>
      </w:pPr>
      <w:r w:rsidRPr="0057033B">
        <w:t>62.</w:t>
      </w:r>
      <w:r w:rsidRPr="0057033B">
        <w:tab/>
      </w:r>
      <w:r w:rsidR="005F04C1">
        <w:t>Ricci LR, Barsness KA, Bensard DD, Partrick DA, Karrer FM, Strain JD:  Letter to the editor [1] (multipl</w:t>
      </w:r>
      <w:r w:rsidR="0033298E">
        <w:t xml:space="preserve">e letters).  Journal of Trauma </w:t>
      </w:r>
      <w:r w:rsidR="005F04C1">
        <w:t>– Injury, Infection and Cr</w:t>
      </w:r>
      <w:r w:rsidR="0033298E">
        <w:t>itical Care 56 (1), 2004; 80-82, (3) 2004; 721-722.</w:t>
      </w:r>
    </w:p>
    <w:p w14:paraId="07BC9170" w14:textId="68242EDB" w:rsidR="000B1E92" w:rsidRDefault="0057033B" w:rsidP="000B1E92">
      <w:pPr>
        <w:pStyle w:val="BodyTextIndent"/>
        <w:tabs>
          <w:tab w:val="left" w:pos="0"/>
          <w:tab w:val="left" w:pos="1440"/>
        </w:tabs>
      </w:pPr>
      <w:r>
        <w:t>63.</w:t>
      </w:r>
      <w:r>
        <w:tab/>
      </w:r>
      <w:r w:rsidR="004C28E3">
        <w:t>Sokol RJ, Murray K, Boyd J, Thompson H, Shepherd R, Mack CL, Karrer FM, Duncan M: Upregulation of redox pathway proteins in livers from infants with parenteral nutrition-associated liver d</w:t>
      </w:r>
      <w:r w:rsidR="00CB557B">
        <w:t xml:space="preserve">isease (PNALD). (abstract) </w:t>
      </w:r>
      <w:r w:rsidR="004C28E3">
        <w:t xml:space="preserve">North American Society for Pediatric Gastroenterology, Hepatology and Nutrition Annual Scientific Meeting, </w:t>
      </w:r>
      <w:proofErr w:type="gramStart"/>
      <w:r w:rsidR="004C28E3">
        <w:t>June,</w:t>
      </w:r>
      <w:proofErr w:type="gramEnd"/>
      <w:r w:rsidR="004C28E3">
        <w:t xml:space="preserve"> 2007.</w:t>
      </w:r>
    </w:p>
    <w:p w14:paraId="6777D4BA" w14:textId="3218BD49" w:rsidR="00B1011F" w:rsidRDefault="0057033B" w:rsidP="00B1011F">
      <w:pPr>
        <w:pStyle w:val="BodyTextIndent"/>
        <w:tabs>
          <w:tab w:val="left" w:pos="0"/>
          <w:tab w:val="left" w:pos="1440"/>
        </w:tabs>
      </w:pPr>
      <w:r>
        <w:t>64.</w:t>
      </w:r>
      <w:r>
        <w:tab/>
      </w:r>
      <w:r w:rsidR="000B1E92">
        <w:t>Sokol</w:t>
      </w:r>
      <w:r w:rsidR="00B1011F">
        <w:t xml:space="preserve"> RJ, </w:t>
      </w:r>
      <w:r w:rsidR="000B1E92">
        <w:t>Boyd</w:t>
      </w:r>
      <w:r w:rsidR="00B1011F">
        <w:t xml:space="preserve"> J, </w:t>
      </w:r>
      <w:r w:rsidR="000B1E92">
        <w:t>Shepherd</w:t>
      </w:r>
      <w:r w:rsidR="00B1011F">
        <w:t xml:space="preserve"> R, Karrer FM, Mack CL, Duncan MW: </w:t>
      </w:r>
      <w:r w:rsidR="00B1011F" w:rsidRPr="00B1011F">
        <w:t>Comparative proteomic analysis of parenteral nutrition-associated liver disease (PNALD) in infants with intestinal failure</w:t>
      </w:r>
      <w:r w:rsidR="00B1011F">
        <w:t xml:space="preserve">. 58th Annual Meeting of the </w:t>
      </w:r>
      <w:proofErr w:type="gramStart"/>
      <w:r w:rsidR="00B1011F">
        <w:t>AASLD,  October</w:t>
      </w:r>
      <w:proofErr w:type="gramEnd"/>
      <w:r w:rsidR="00B1011F">
        <w:t xml:space="preserve"> 2007, Hepatology Volume: 46</w:t>
      </w:r>
    </w:p>
    <w:p w14:paraId="20817CD8" w14:textId="11269BF9" w:rsidR="0057033B" w:rsidRPr="00B1011F" w:rsidRDefault="00B1011F" w:rsidP="00B1011F">
      <w:pPr>
        <w:pStyle w:val="BodyTextIndent"/>
        <w:tabs>
          <w:tab w:val="left" w:pos="0"/>
          <w:tab w:val="left" w:pos="1440"/>
        </w:tabs>
      </w:pPr>
      <w:r>
        <w:t xml:space="preserve">65. </w:t>
      </w:r>
      <w:r>
        <w:tab/>
      </w:r>
      <w:r w:rsidR="00986875" w:rsidRPr="00B63E92">
        <w:rPr>
          <w:szCs w:val="22"/>
        </w:rPr>
        <w:t>Complicated Appendicitis in Children: A Clear Role for Drainage and Delayed Appendectomy. (abstract) Southwestern Surgical Congress, 2007</w:t>
      </w:r>
    </w:p>
    <w:p w14:paraId="229F267D" w14:textId="1420FF95" w:rsidR="00AF192E" w:rsidRDefault="0057033B" w:rsidP="0057033B">
      <w:pPr>
        <w:pStyle w:val="BodyTextIndent"/>
        <w:tabs>
          <w:tab w:val="left" w:pos="0"/>
          <w:tab w:val="left" w:pos="1440"/>
        </w:tabs>
        <w:rPr>
          <w:szCs w:val="22"/>
        </w:rPr>
      </w:pPr>
      <w:r>
        <w:rPr>
          <w:szCs w:val="22"/>
        </w:rPr>
        <w:t>6</w:t>
      </w:r>
      <w:r w:rsidR="00B1011F">
        <w:rPr>
          <w:szCs w:val="22"/>
        </w:rPr>
        <w:t>6</w:t>
      </w:r>
      <w:r>
        <w:rPr>
          <w:szCs w:val="22"/>
        </w:rPr>
        <w:t>.</w:t>
      </w:r>
      <w:r>
        <w:rPr>
          <w:szCs w:val="22"/>
        </w:rPr>
        <w:tab/>
      </w:r>
      <w:r w:rsidR="00AF192E" w:rsidRPr="00456DE1">
        <w:rPr>
          <w:szCs w:val="22"/>
        </w:rPr>
        <w:t>Roach</w:t>
      </w:r>
      <w:r w:rsidR="00652470">
        <w:rPr>
          <w:szCs w:val="22"/>
        </w:rPr>
        <w:t xml:space="preserve"> JP,</w:t>
      </w:r>
      <w:r w:rsidR="00AF192E">
        <w:rPr>
          <w:szCs w:val="22"/>
        </w:rPr>
        <w:t xml:space="preserve"> Partrick</w:t>
      </w:r>
      <w:r w:rsidR="00652470">
        <w:rPr>
          <w:szCs w:val="22"/>
        </w:rPr>
        <w:t xml:space="preserve"> DA,</w:t>
      </w:r>
      <w:r w:rsidR="00AF192E" w:rsidRPr="00456DE1">
        <w:rPr>
          <w:szCs w:val="22"/>
        </w:rPr>
        <w:t xml:space="preserve"> Bensard</w:t>
      </w:r>
      <w:r w:rsidR="00652470">
        <w:rPr>
          <w:szCs w:val="22"/>
        </w:rPr>
        <w:t xml:space="preserve"> DD,</w:t>
      </w:r>
      <w:r w:rsidR="00AF192E" w:rsidRPr="00456DE1">
        <w:rPr>
          <w:szCs w:val="22"/>
        </w:rPr>
        <w:t xml:space="preserve"> </w:t>
      </w:r>
      <w:proofErr w:type="spellStart"/>
      <w:r w:rsidR="00AF192E" w:rsidRPr="00456DE1">
        <w:rPr>
          <w:szCs w:val="22"/>
        </w:rPr>
        <w:t>Sirotnak</w:t>
      </w:r>
      <w:proofErr w:type="spellEnd"/>
      <w:r w:rsidR="00652470">
        <w:rPr>
          <w:szCs w:val="22"/>
        </w:rPr>
        <w:t xml:space="preserve"> AP,</w:t>
      </w:r>
      <w:r w:rsidR="00AF192E" w:rsidRPr="00456DE1">
        <w:rPr>
          <w:szCs w:val="22"/>
        </w:rPr>
        <w:t xml:space="preserve"> Handler</w:t>
      </w:r>
      <w:r w:rsidR="00652470">
        <w:rPr>
          <w:szCs w:val="22"/>
        </w:rPr>
        <w:t xml:space="preserve"> MH</w:t>
      </w:r>
      <w:r w:rsidR="00AF192E" w:rsidRPr="00456DE1">
        <w:rPr>
          <w:szCs w:val="22"/>
        </w:rPr>
        <w:t>, Wilkinson</w:t>
      </w:r>
      <w:r w:rsidR="00652470">
        <w:rPr>
          <w:szCs w:val="22"/>
        </w:rPr>
        <w:t xml:space="preserve"> CC, MD,</w:t>
      </w:r>
      <w:r w:rsidR="00AF192E" w:rsidRPr="00456DE1">
        <w:rPr>
          <w:szCs w:val="22"/>
        </w:rPr>
        <w:t xml:space="preserve"> Karrer</w:t>
      </w:r>
      <w:r w:rsidR="00652470">
        <w:rPr>
          <w:szCs w:val="22"/>
        </w:rPr>
        <w:t xml:space="preserve"> FM</w:t>
      </w:r>
      <w:r w:rsidR="00AF192E" w:rsidRPr="00456DE1">
        <w:rPr>
          <w:szCs w:val="22"/>
        </w:rPr>
        <w:t xml:space="preserve">, </w:t>
      </w:r>
      <w:r w:rsidR="00652470">
        <w:rPr>
          <w:szCs w:val="22"/>
        </w:rPr>
        <w:t>Ziegler MM</w:t>
      </w:r>
      <w:r w:rsidR="00AF192E">
        <w:rPr>
          <w:szCs w:val="22"/>
        </w:rPr>
        <w:t>:</w:t>
      </w:r>
      <w:r w:rsidR="00140D0B">
        <w:rPr>
          <w:szCs w:val="22"/>
        </w:rPr>
        <w:t xml:space="preserve"> </w:t>
      </w:r>
      <w:r w:rsidR="00AF192E">
        <w:rPr>
          <w:szCs w:val="22"/>
        </w:rPr>
        <w:t xml:space="preserve">Head injury pattern in children differentiates accidental from non-accidental trauma. </w:t>
      </w:r>
    </w:p>
    <w:p w14:paraId="4E944FD8" w14:textId="77777777" w:rsidR="006560B1" w:rsidRDefault="00AF192E" w:rsidP="006560B1">
      <w:pPr>
        <w:tabs>
          <w:tab w:val="left" w:pos="-1440"/>
          <w:tab w:val="left" w:pos="-720"/>
        </w:tabs>
        <w:suppressAutoHyphens/>
        <w:rPr>
          <w:sz w:val="22"/>
          <w:szCs w:val="22"/>
        </w:rPr>
      </w:pPr>
      <w:r>
        <w:rPr>
          <w:sz w:val="22"/>
          <w:szCs w:val="22"/>
        </w:rPr>
        <w:tab/>
        <w:t>(abstract) Western Trauma Association, 2007</w:t>
      </w:r>
      <w:r w:rsidR="00B714EE">
        <w:rPr>
          <w:sz w:val="22"/>
          <w:szCs w:val="22"/>
        </w:rPr>
        <w:t>.</w:t>
      </w:r>
    </w:p>
    <w:p w14:paraId="2AC7E16B" w14:textId="17DBADE9" w:rsidR="006560B1" w:rsidRDefault="006560B1" w:rsidP="006560B1">
      <w:pPr>
        <w:tabs>
          <w:tab w:val="left" w:pos="-1440"/>
          <w:tab w:val="left" w:pos="-720"/>
        </w:tabs>
        <w:suppressAutoHyphens/>
        <w:rPr>
          <w:sz w:val="22"/>
          <w:szCs w:val="22"/>
        </w:rPr>
      </w:pPr>
      <w:r>
        <w:rPr>
          <w:sz w:val="22"/>
          <w:szCs w:val="22"/>
        </w:rPr>
        <w:t>6</w:t>
      </w:r>
      <w:r w:rsidR="00B1011F">
        <w:rPr>
          <w:sz w:val="22"/>
          <w:szCs w:val="22"/>
        </w:rPr>
        <w:t>7</w:t>
      </w:r>
      <w:r>
        <w:rPr>
          <w:sz w:val="22"/>
          <w:szCs w:val="22"/>
        </w:rPr>
        <w:t>.</w:t>
      </w:r>
      <w:r>
        <w:rPr>
          <w:sz w:val="22"/>
          <w:szCs w:val="22"/>
        </w:rPr>
        <w:tab/>
      </w:r>
      <w:proofErr w:type="spellStart"/>
      <w:r w:rsidR="006205C7" w:rsidRPr="006560B1">
        <w:rPr>
          <w:sz w:val="22"/>
          <w:szCs w:val="22"/>
        </w:rPr>
        <w:t>Gralla</w:t>
      </w:r>
      <w:proofErr w:type="spellEnd"/>
      <w:r w:rsidR="006205C7" w:rsidRPr="006560B1">
        <w:rPr>
          <w:sz w:val="22"/>
          <w:szCs w:val="22"/>
        </w:rPr>
        <w:t xml:space="preserve"> J, Dovel DJ, Ford DM, </w:t>
      </w:r>
      <w:proofErr w:type="spellStart"/>
      <w:r w:rsidR="006205C7" w:rsidRPr="006560B1">
        <w:rPr>
          <w:sz w:val="22"/>
          <w:szCs w:val="22"/>
        </w:rPr>
        <w:t>Cadnapaphornchai</w:t>
      </w:r>
      <w:proofErr w:type="spellEnd"/>
      <w:r w:rsidR="006205C7" w:rsidRPr="006560B1">
        <w:rPr>
          <w:sz w:val="22"/>
          <w:szCs w:val="22"/>
        </w:rPr>
        <w:t xml:space="preserve"> MA, Lum GM, Karrer FM</w:t>
      </w:r>
      <w:r>
        <w:rPr>
          <w:sz w:val="22"/>
          <w:szCs w:val="22"/>
        </w:rPr>
        <w:t>:  Late Renal</w:t>
      </w:r>
    </w:p>
    <w:p w14:paraId="511F9871" w14:textId="77777777" w:rsidR="006560B1" w:rsidRDefault="006560B1" w:rsidP="006560B1">
      <w:pPr>
        <w:tabs>
          <w:tab w:val="left" w:pos="-1440"/>
          <w:tab w:val="left" w:pos="-720"/>
        </w:tabs>
        <w:suppressAutoHyphens/>
        <w:rPr>
          <w:sz w:val="22"/>
          <w:szCs w:val="22"/>
        </w:rPr>
      </w:pPr>
      <w:r>
        <w:rPr>
          <w:sz w:val="22"/>
          <w:szCs w:val="22"/>
        </w:rPr>
        <w:tab/>
      </w:r>
      <w:r w:rsidRPr="006560B1">
        <w:rPr>
          <w:sz w:val="22"/>
          <w:szCs w:val="22"/>
        </w:rPr>
        <w:t>Allograft Loss in</w:t>
      </w:r>
      <w:r>
        <w:rPr>
          <w:sz w:val="22"/>
          <w:szCs w:val="22"/>
        </w:rPr>
        <w:t xml:space="preserve"> </w:t>
      </w:r>
      <w:r w:rsidR="006205C7" w:rsidRPr="006560B1">
        <w:rPr>
          <w:sz w:val="22"/>
          <w:szCs w:val="22"/>
        </w:rPr>
        <w:t>Children: Influence of Age and Gend</w:t>
      </w:r>
      <w:r>
        <w:rPr>
          <w:sz w:val="22"/>
          <w:szCs w:val="22"/>
        </w:rPr>
        <w:t>er. (abstract) American Journal</w:t>
      </w:r>
    </w:p>
    <w:p w14:paraId="44280755" w14:textId="77777777" w:rsidR="006560B1" w:rsidRDefault="006560B1" w:rsidP="006560B1">
      <w:pPr>
        <w:tabs>
          <w:tab w:val="left" w:pos="-1440"/>
          <w:tab w:val="left" w:pos="-720"/>
        </w:tabs>
        <w:suppressAutoHyphens/>
        <w:rPr>
          <w:sz w:val="22"/>
          <w:szCs w:val="22"/>
        </w:rPr>
      </w:pPr>
      <w:r>
        <w:rPr>
          <w:sz w:val="22"/>
          <w:szCs w:val="22"/>
        </w:rPr>
        <w:tab/>
      </w:r>
      <w:r w:rsidR="006205C7" w:rsidRPr="006560B1">
        <w:rPr>
          <w:sz w:val="22"/>
          <w:szCs w:val="22"/>
        </w:rPr>
        <w:t>Transplant</w:t>
      </w:r>
      <w:r w:rsidR="00CB557B" w:rsidRPr="006560B1">
        <w:rPr>
          <w:sz w:val="22"/>
          <w:szCs w:val="22"/>
        </w:rPr>
        <w:t>ation</w:t>
      </w:r>
      <w:r w:rsidR="006205C7" w:rsidRPr="006560B1">
        <w:rPr>
          <w:sz w:val="22"/>
          <w:szCs w:val="22"/>
        </w:rPr>
        <w:t>, 2009; 9: 715.</w:t>
      </w:r>
    </w:p>
    <w:p w14:paraId="4EAE3161" w14:textId="0C055AEB" w:rsidR="006560B1" w:rsidRDefault="006560B1" w:rsidP="006560B1">
      <w:pPr>
        <w:tabs>
          <w:tab w:val="left" w:pos="-1440"/>
          <w:tab w:val="left" w:pos="-720"/>
        </w:tabs>
        <w:suppressAutoHyphens/>
        <w:rPr>
          <w:sz w:val="22"/>
          <w:szCs w:val="22"/>
        </w:rPr>
      </w:pPr>
      <w:r>
        <w:rPr>
          <w:sz w:val="22"/>
          <w:szCs w:val="22"/>
        </w:rPr>
        <w:t>6</w:t>
      </w:r>
      <w:r w:rsidR="00B1011F">
        <w:rPr>
          <w:sz w:val="22"/>
          <w:szCs w:val="22"/>
        </w:rPr>
        <w:t>8</w:t>
      </w:r>
      <w:r>
        <w:rPr>
          <w:sz w:val="22"/>
          <w:szCs w:val="22"/>
        </w:rPr>
        <w:t>.</w:t>
      </w:r>
      <w:r>
        <w:rPr>
          <w:sz w:val="22"/>
          <w:szCs w:val="22"/>
        </w:rPr>
        <w:tab/>
      </w:r>
      <w:r w:rsidR="006215F7" w:rsidRPr="006560B1">
        <w:rPr>
          <w:sz w:val="22"/>
          <w:szCs w:val="22"/>
        </w:rPr>
        <w:t xml:space="preserve">Wood, JH, Partrick DA, Hays T, </w:t>
      </w:r>
      <w:proofErr w:type="spellStart"/>
      <w:r w:rsidR="006215F7" w:rsidRPr="006560B1">
        <w:rPr>
          <w:sz w:val="22"/>
          <w:szCs w:val="22"/>
        </w:rPr>
        <w:t>Sauaia</w:t>
      </w:r>
      <w:proofErr w:type="spellEnd"/>
      <w:r w:rsidR="006215F7" w:rsidRPr="006560B1">
        <w:rPr>
          <w:sz w:val="22"/>
          <w:szCs w:val="22"/>
        </w:rPr>
        <w:t xml:space="preserve"> A, Karrer FM, Ziegler MM: Cont</w:t>
      </w:r>
      <w:r>
        <w:rPr>
          <w:sz w:val="22"/>
          <w:szCs w:val="22"/>
        </w:rPr>
        <w:t>emporary Pediatric</w:t>
      </w:r>
    </w:p>
    <w:p w14:paraId="0BA9267D" w14:textId="77777777" w:rsidR="006560B1" w:rsidRDefault="006560B1" w:rsidP="006560B1">
      <w:pPr>
        <w:tabs>
          <w:tab w:val="left" w:pos="-1440"/>
          <w:tab w:val="left" w:pos="-720"/>
        </w:tabs>
        <w:suppressAutoHyphens/>
        <w:rPr>
          <w:sz w:val="22"/>
          <w:szCs w:val="22"/>
        </w:rPr>
      </w:pPr>
      <w:r>
        <w:rPr>
          <w:sz w:val="22"/>
          <w:szCs w:val="22"/>
        </w:rPr>
        <w:tab/>
      </w:r>
      <w:r w:rsidRPr="006560B1">
        <w:rPr>
          <w:sz w:val="22"/>
          <w:szCs w:val="22"/>
        </w:rPr>
        <w:t>Splenectomy:</w:t>
      </w:r>
      <w:r>
        <w:rPr>
          <w:sz w:val="22"/>
          <w:szCs w:val="22"/>
        </w:rPr>
        <w:t xml:space="preserve"> </w:t>
      </w:r>
      <w:r w:rsidR="006215F7" w:rsidRPr="006560B1">
        <w:rPr>
          <w:sz w:val="22"/>
          <w:szCs w:val="22"/>
        </w:rPr>
        <w:t>Indications, Operative Approaches, and Clinical Outcomes. (abstract) 117</w:t>
      </w:r>
      <w:r w:rsidR="006215F7" w:rsidRPr="006560B1">
        <w:rPr>
          <w:sz w:val="22"/>
          <w:szCs w:val="22"/>
          <w:vertAlign w:val="superscript"/>
        </w:rPr>
        <w:t>th</w:t>
      </w:r>
    </w:p>
    <w:p w14:paraId="7336517D" w14:textId="77777777" w:rsidR="006560B1" w:rsidRDefault="006560B1" w:rsidP="006560B1">
      <w:pPr>
        <w:tabs>
          <w:tab w:val="left" w:pos="-1440"/>
          <w:tab w:val="left" w:pos="-720"/>
        </w:tabs>
        <w:suppressAutoHyphens/>
        <w:rPr>
          <w:sz w:val="22"/>
          <w:szCs w:val="22"/>
        </w:rPr>
      </w:pPr>
      <w:r>
        <w:rPr>
          <w:sz w:val="22"/>
          <w:szCs w:val="22"/>
        </w:rPr>
        <w:tab/>
      </w:r>
      <w:r w:rsidRPr="006560B1">
        <w:rPr>
          <w:sz w:val="22"/>
          <w:szCs w:val="22"/>
        </w:rPr>
        <w:t>Scientific Session of the</w:t>
      </w:r>
      <w:r>
        <w:rPr>
          <w:sz w:val="22"/>
          <w:szCs w:val="22"/>
        </w:rPr>
        <w:t xml:space="preserve"> </w:t>
      </w:r>
      <w:r w:rsidR="006215F7" w:rsidRPr="006560B1">
        <w:rPr>
          <w:sz w:val="22"/>
          <w:szCs w:val="22"/>
        </w:rPr>
        <w:t>Western Surgical As</w:t>
      </w:r>
      <w:r w:rsidR="00140D0B">
        <w:rPr>
          <w:sz w:val="22"/>
          <w:szCs w:val="22"/>
        </w:rPr>
        <w:t xml:space="preserve">sociation, San Antonio, Texas, </w:t>
      </w:r>
      <w:r w:rsidR="006215F7" w:rsidRPr="006560B1">
        <w:rPr>
          <w:sz w:val="22"/>
          <w:szCs w:val="22"/>
        </w:rPr>
        <w:t>November 2009</w:t>
      </w:r>
    </w:p>
    <w:p w14:paraId="05E11E93" w14:textId="21338B4D" w:rsidR="006560B1" w:rsidRDefault="006560B1" w:rsidP="006560B1">
      <w:pPr>
        <w:tabs>
          <w:tab w:val="left" w:pos="-1440"/>
          <w:tab w:val="left" w:pos="-720"/>
        </w:tabs>
        <w:suppressAutoHyphens/>
        <w:rPr>
          <w:sz w:val="22"/>
          <w:szCs w:val="22"/>
        </w:rPr>
      </w:pPr>
      <w:r>
        <w:rPr>
          <w:sz w:val="22"/>
          <w:szCs w:val="22"/>
        </w:rPr>
        <w:t>6</w:t>
      </w:r>
      <w:r w:rsidR="00B1011F">
        <w:rPr>
          <w:sz w:val="22"/>
          <w:szCs w:val="22"/>
        </w:rPr>
        <w:t>9</w:t>
      </w:r>
      <w:r>
        <w:rPr>
          <w:sz w:val="22"/>
          <w:szCs w:val="22"/>
        </w:rPr>
        <w:t>.</w:t>
      </w:r>
      <w:r>
        <w:rPr>
          <w:sz w:val="22"/>
          <w:szCs w:val="22"/>
        </w:rPr>
        <w:tab/>
      </w:r>
      <w:r w:rsidR="00214FD8" w:rsidRPr="006560B1">
        <w:rPr>
          <w:sz w:val="22"/>
          <w:szCs w:val="22"/>
        </w:rPr>
        <w:t>Wood JH, Partrick</w:t>
      </w:r>
      <w:r w:rsidR="00140D0B">
        <w:rPr>
          <w:sz w:val="22"/>
          <w:szCs w:val="22"/>
        </w:rPr>
        <w:t xml:space="preserve"> DA, Grover TA, Karrer FM, Ziegl</w:t>
      </w:r>
      <w:r w:rsidR="00214FD8" w:rsidRPr="006560B1">
        <w:rPr>
          <w:sz w:val="22"/>
          <w:szCs w:val="22"/>
        </w:rPr>
        <w:t xml:space="preserve">er MM: </w:t>
      </w:r>
      <w:r>
        <w:rPr>
          <w:sz w:val="22"/>
          <w:szCs w:val="22"/>
        </w:rPr>
        <w:t>Necrotizing Enterocolitis after</w:t>
      </w:r>
    </w:p>
    <w:p w14:paraId="285EB21D" w14:textId="77777777" w:rsidR="006560B1" w:rsidRDefault="006560B1" w:rsidP="006560B1">
      <w:pPr>
        <w:tabs>
          <w:tab w:val="left" w:pos="-1440"/>
          <w:tab w:val="left" w:pos="-720"/>
        </w:tabs>
        <w:suppressAutoHyphens/>
        <w:rPr>
          <w:sz w:val="22"/>
          <w:szCs w:val="22"/>
        </w:rPr>
      </w:pPr>
      <w:r>
        <w:rPr>
          <w:sz w:val="22"/>
          <w:szCs w:val="22"/>
        </w:rPr>
        <w:tab/>
      </w:r>
      <w:r w:rsidR="00214FD8" w:rsidRPr="006560B1">
        <w:rPr>
          <w:sz w:val="22"/>
          <w:szCs w:val="22"/>
        </w:rPr>
        <w:t xml:space="preserve">Gastroschisis Repair: </w:t>
      </w:r>
      <w:r w:rsidR="00140D0B" w:rsidRPr="006560B1">
        <w:rPr>
          <w:sz w:val="22"/>
          <w:szCs w:val="22"/>
        </w:rPr>
        <w:t>Modifiable</w:t>
      </w:r>
      <w:r w:rsidR="00214FD8" w:rsidRPr="006560B1">
        <w:rPr>
          <w:sz w:val="22"/>
          <w:szCs w:val="22"/>
        </w:rPr>
        <w:t xml:space="preserve"> Risk Factors</w:t>
      </w:r>
      <w:r w:rsidR="00C00DC4" w:rsidRPr="006560B1">
        <w:rPr>
          <w:sz w:val="22"/>
          <w:szCs w:val="22"/>
        </w:rPr>
        <w:t xml:space="preserve">. (abstract) </w:t>
      </w:r>
      <w:r>
        <w:rPr>
          <w:sz w:val="22"/>
          <w:szCs w:val="22"/>
        </w:rPr>
        <w:t>American Academy of</w:t>
      </w:r>
    </w:p>
    <w:p w14:paraId="53E3CBAA" w14:textId="77777777" w:rsidR="006560B1" w:rsidRDefault="006560B1" w:rsidP="006560B1">
      <w:pPr>
        <w:tabs>
          <w:tab w:val="left" w:pos="-1440"/>
          <w:tab w:val="left" w:pos="-720"/>
        </w:tabs>
        <w:suppressAutoHyphens/>
        <w:rPr>
          <w:sz w:val="22"/>
          <w:szCs w:val="22"/>
        </w:rPr>
      </w:pPr>
      <w:r>
        <w:rPr>
          <w:sz w:val="22"/>
          <w:szCs w:val="22"/>
        </w:rPr>
        <w:tab/>
      </w:r>
      <w:r w:rsidR="00214FD8" w:rsidRPr="006560B1">
        <w:rPr>
          <w:sz w:val="22"/>
          <w:szCs w:val="22"/>
        </w:rPr>
        <w:t>Pediatrics Annual Meeting, October 2010.</w:t>
      </w:r>
    </w:p>
    <w:p w14:paraId="65091D62" w14:textId="7E29C042" w:rsidR="006560B1" w:rsidRDefault="00B1011F" w:rsidP="006560B1">
      <w:pPr>
        <w:tabs>
          <w:tab w:val="left" w:pos="-1440"/>
          <w:tab w:val="left" w:pos="-720"/>
        </w:tabs>
        <w:suppressAutoHyphens/>
        <w:rPr>
          <w:sz w:val="22"/>
          <w:szCs w:val="22"/>
        </w:rPr>
      </w:pPr>
      <w:r>
        <w:rPr>
          <w:sz w:val="22"/>
          <w:szCs w:val="22"/>
        </w:rPr>
        <w:t>70</w:t>
      </w:r>
      <w:r w:rsidR="006560B1">
        <w:rPr>
          <w:sz w:val="22"/>
          <w:szCs w:val="22"/>
        </w:rPr>
        <w:t>.</w:t>
      </w:r>
      <w:r w:rsidR="006560B1">
        <w:rPr>
          <w:sz w:val="22"/>
          <w:szCs w:val="22"/>
        </w:rPr>
        <w:tab/>
      </w:r>
      <w:proofErr w:type="spellStart"/>
      <w:r w:rsidR="00C00DC4" w:rsidRPr="006560B1">
        <w:rPr>
          <w:sz w:val="22"/>
          <w:szCs w:val="22"/>
        </w:rPr>
        <w:t>Cadnapaphornchai</w:t>
      </w:r>
      <w:proofErr w:type="spellEnd"/>
      <w:r w:rsidR="00C00DC4" w:rsidRPr="006560B1">
        <w:rPr>
          <w:sz w:val="22"/>
          <w:szCs w:val="22"/>
        </w:rPr>
        <w:t xml:space="preserve"> MA, </w:t>
      </w:r>
      <w:proofErr w:type="spellStart"/>
      <w:r w:rsidR="00C00DC4" w:rsidRPr="006560B1">
        <w:rPr>
          <w:sz w:val="22"/>
          <w:szCs w:val="22"/>
        </w:rPr>
        <w:t>Soranno</w:t>
      </w:r>
      <w:proofErr w:type="spellEnd"/>
      <w:r w:rsidR="00C00DC4" w:rsidRPr="006560B1">
        <w:rPr>
          <w:sz w:val="22"/>
          <w:szCs w:val="22"/>
        </w:rPr>
        <w:t xml:space="preserve"> D, Ford DM, Lum GM, Karrer FM: Characteristics </w:t>
      </w:r>
      <w:r w:rsidR="006560B1">
        <w:rPr>
          <w:sz w:val="22"/>
          <w:szCs w:val="22"/>
        </w:rPr>
        <w:t>and</w:t>
      </w:r>
    </w:p>
    <w:p w14:paraId="29B936A2" w14:textId="77777777" w:rsidR="006560B1" w:rsidRDefault="006560B1" w:rsidP="006560B1">
      <w:pPr>
        <w:tabs>
          <w:tab w:val="left" w:pos="-1440"/>
          <w:tab w:val="left" w:pos="-720"/>
        </w:tabs>
        <w:suppressAutoHyphens/>
        <w:rPr>
          <w:sz w:val="22"/>
          <w:szCs w:val="22"/>
        </w:rPr>
      </w:pPr>
      <w:r>
        <w:rPr>
          <w:sz w:val="22"/>
          <w:szCs w:val="22"/>
        </w:rPr>
        <w:tab/>
      </w:r>
      <w:r w:rsidR="00C00DC4" w:rsidRPr="006560B1">
        <w:rPr>
          <w:sz w:val="22"/>
          <w:szCs w:val="22"/>
        </w:rPr>
        <w:t>Outcomes of Pediatric Atypical Hemolytic Uremic Syndrome at a T</w:t>
      </w:r>
      <w:r>
        <w:rPr>
          <w:sz w:val="22"/>
          <w:szCs w:val="22"/>
        </w:rPr>
        <w:t>ertiary Care Center. (abstract)</w:t>
      </w:r>
    </w:p>
    <w:p w14:paraId="4171AC42" w14:textId="77777777" w:rsidR="006560B1" w:rsidRDefault="006560B1" w:rsidP="006560B1">
      <w:pPr>
        <w:tabs>
          <w:tab w:val="left" w:pos="-1440"/>
          <w:tab w:val="left" w:pos="-720"/>
        </w:tabs>
        <w:suppressAutoHyphens/>
        <w:rPr>
          <w:sz w:val="22"/>
          <w:szCs w:val="22"/>
        </w:rPr>
      </w:pPr>
      <w:r>
        <w:rPr>
          <w:sz w:val="22"/>
          <w:szCs w:val="22"/>
        </w:rPr>
        <w:tab/>
      </w:r>
      <w:r w:rsidR="00C00DC4" w:rsidRPr="006560B1">
        <w:rPr>
          <w:sz w:val="22"/>
          <w:szCs w:val="22"/>
        </w:rPr>
        <w:t>Submitted to the American Society of Nephrology Annual Meeting, November 2010.</w:t>
      </w:r>
    </w:p>
    <w:p w14:paraId="40EA3DC9" w14:textId="78FB1382" w:rsidR="006560B1" w:rsidRDefault="006560B1" w:rsidP="006560B1">
      <w:pPr>
        <w:tabs>
          <w:tab w:val="left" w:pos="-1440"/>
          <w:tab w:val="left" w:pos="-720"/>
        </w:tabs>
        <w:suppressAutoHyphens/>
        <w:rPr>
          <w:sz w:val="22"/>
          <w:szCs w:val="22"/>
        </w:rPr>
      </w:pPr>
      <w:r>
        <w:rPr>
          <w:sz w:val="22"/>
          <w:szCs w:val="22"/>
        </w:rPr>
        <w:t>7</w:t>
      </w:r>
      <w:r w:rsidR="00B1011F">
        <w:rPr>
          <w:sz w:val="22"/>
          <w:szCs w:val="22"/>
        </w:rPr>
        <w:t>1</w:t>
      </w:r>
      <w:r>
        <w:rPr>
          <w:sz w:val="22"/>
          <w:szCs w:val="22"/>
        </w:rPr>
        <w:t>.</w:t>
      </w:r>
      <w:r>
        <w:rPr>
          <w:sz w:val="22"/>
          <w:szCs w:val="22"/>
        </w:rPr>
        <w:tab/>
      </w:r>
      <w:r w:rsidR="00E56181" w:rsidRPr="006560B1">
        <w:rPr>
          <w:sz w:val="22"/>
          <w:szCs w:val="22"/>
        </w:rPr>
        <w:t xml:space="preserve">Karrer FM, Tsai T: </w:t>
      </w:r>
      <w:r w:rsidR="00945192" w:rsidRPr="006560B1">
        <w:rPr>
          <w:sz w:val="22"/>
          <w:szCs w:val="22"/>
        </w:rPr>
        <w:t>Reducing Radiation Exposure: Clinical Features and Reliabil</w:t>
      </w:r>
      <w:r>
        <w:rPr>
          <w:sz w:val="22"/>
          <w:szCs w:val="22"/>
        </w:rPr>
        <w:t>ity of a</w:t>
      </w:r>
    </w:p>
    <w:p w14:paraId="755131BE" w14:textId="77777777" w:rsidR="006560B1" w:rsidRDefault="006560B1" w:rsidP="006560B1">
      <w:pPr>
        <w:tabs>
          <w:tab w:val="left" w:pos="-1440"/>
          <w:tab w:val="left" w:pos="-720"/>
        </w:tabs>
        <w:suppressAutoHyphens/>
        <w:rPr>
          <w:sz w:val="22"/>
          <w:szCs w:val="22"/>
        </w:rPr>
      </w:pPr>
      <w:r>
        <w:rPr>
          <w:sz w:val="22"/>
          <w:szCs w:val="22"/>
        </w:rPr>
        <w:tab/>
      </w:r>
      <w:proofErr w:type="spellStart"/>
      <w:r w:rsidR="00945192" w:rsidRPr="006560B1">
        <w:rPr>
          <w:sz w:val="22"/>
          <w:szCs w:val="22"/>
        </w:rPr>
        <w:t>Sonographically</w:t>
      </w:r>
      <w:proofErr w:type="spellEnd"/>
      <w:r w:rsidR="00945192" w:rsidRPr="006560B1">
        <w:rPr>
          <w:sz w:val="22"/>
          <w:szCs w:val="22"/>
        </w:rPr>
        <w:t xml:space="preserve"> Normal Appendix in Ruling out Pediatric Acute Appendicitis</w:t>
      </w:r>
      <w:r w:rsidR="00CB557B" w:rsidRPr="006560B1">
        <w:rPr>
          <w:sz w:val="22"/>
          <w:szCs w:val="22"/>
        </w:rPr>
        <w:t xml:space="preserve"> </w:t>
      </w:r>
      <w:r w:rsidR="00140D0B">
        <w:rPr>
          <w:sz w:val="22"/>
          <w:szCs w:val="22"/>
        </w:rPr>
        <w:t>(d</w:t>
      </w:r>
      <w:r w:rsidR="00CB557B" w:rsidRPr="006560B1">
        <w:rPr>
          <w:sz w:val="22"/>
          <w:szCs w:val="22"/>
        </w:rPr>
        <w:t>iscussion</w:t>
      </w:r>
      <w:r w:rsidR="00140D0B">
        <w:rPr>
          <w:sz w:val="22"/>
          <w:szCs w:val="22"/>
        </w:rPr>
        <w:t>)</w:t>
      </w:r>
    </w:p>
    <w:p w14:paraId="46EE2B2D" w14:textId="77777777" w:rsidR="006560B1" w:rsidRDefault="006560B1" w:rsidP="006560B1">
      <w:pPr>
        <w:tabs>
          <w:tab w:val="left" w:pos="-1440"/>
          <w:tab w:val="left" w:pos="-720"/>
        </w:tabs>
        <w:suppressAutoHyphens/>
        <w:rPr>
          <w:sz w:val="22"/>
          <w:szCs w:val="22"/>
        </w:rPr>
      </w:pPr>
      <w:r>
        <w:rPr>
          <w:sz w:val="22"/>
          <w:szCs w:val="22"/>
        </w:rPr>
        <w:tab/>
      </w:r>
      <w:r w:rsidR="00945192" w:rsidRPr="006560B1">
        <w:rPr>
          <w:sz w:val="22"/>
          <w:szCs w:val="22"/>
        </w:rPr>
        <w:t>Western Surgical Association, November</w:t>
      </w:r>
      <w:r w:rsidR="00E56181" w:rsidRPr="006560B1">
        <w:rPr>
          <w:sz w:val="22"/>
          <w:szCs w:val="22"/>
        </w:rPr>
        <w:t xml:space="preserve"> 7-</w:t>
      </w:r>
      <w:proofErr w:type="gramStart"/>
      <w:r w:rsidR="00E56181" w:rsidRPr="006560B1">
        <w:rPr>
          <w:sz w:val="22"/>
          <w:szCs w:val="22"/>
        </w:rPr>
        <w:t xml:space="preserve">10 </w:t>
      </w:r>
      <w:r w:rsidR="00866259" w:rsidRPr="006560B1">
        <w:rPr>
          <w:sz w:val="22"/>
          <w:szCs w:val="22"/>
        </w:rPr>
        <w:t>,</w:t>
      </w:r>
      <w:proofErr w:type="gramEnd"/>
      <w:r w:rsidR="00945192" w:rsidRPr="006560B1">
        <w:rPr>
          <w:sz w:val="22"/>
          <w:szCs w:val="22"/>
        </w:rPr>
        <w:t xml:space="preserve"> 2010, Chicago, Illinois</w:t>
      </w:r>
    </w:p>
    <w:p w14:paraId="39FB3F94" w14:textId="4D8BDC32" w:rsidR="006560B1" w:rsidRDefault="006560B1" w:rsidP="006560B1">
      <w:pPr>
        <w:tabs>
          <w:tab w:val="left" w:pos="-1440"/>
          <w:tab w:val="left" w:pos="-720"/>
        </w:tabs>
        <w:suppressAutoHyphens/>
        <w:rPr>
          <w:rFonts w:cs="Arial"/>
          <w:color w:val="000000"/>
          <w:sz w:val="22"/>
          <w:szCs w:val="22"/>
        </w:rPr>
      </w:pPr>
      <w:r>
        <w:rPr>
          <w:sz w:val="22"/>
          <w:szCs w:val="22"/>
        </w:rPr>
        <w:t>7</w:t>
      </w:r>
      <w:r w:rsidR="00B1011F">
        <w:rPr>
          <w:sz w:val="22"/>
          <w:szCs w:val="22"/>
        </w:rPr>
        <w:t>2</w:t>
      </w:r>
      <w:r>
        <w:rPr>
          <w:sz w:val="22"/>
          <w:szCs w:val="22"/>
        </w:rPr>
        <w:t>.</w:t>
      </w:r>
      <w:r>
        <w:rPr>
          <w:sz w:val="22"/>
          <w:szCs w:val="22"/>
        </w:rPr>
        <w:tab/>
      </w:r>
      <w:proofErr w:type="spellStart"/>
      <w:r w:rsidR="00EF7A53">
        <w:rPr>
          <w:rFonts w:cs="Arial"/>
          <w:color w:val="000000"/>
          <w:sz w:val="22"/>
          <w:szCs w:val="22"/>
        </w:rPr>
        <w:t>Superina</w:t>
      </w:r>
      <w:proofErr w:type="spellEnd"/>
      <w:r w:rsidR="00EF7A53">
        <w:rPr>
          <w:rFonts w:cs="Arial"/>
          <w:color w:val="000000"/>
          <w:sz w:val="22"/>
          <w:szCs w:val="22"/>
        </w:rPr>
        <w:t xml:space="preserve"> R, Magee J, Healey P, Tiao G, </w:t>
      </w:r>
      <w:proofErr w:type="spellStart"/>
      <w:r w:rsidR="00EF7A53">
        <w:rPr>
          <w:rFonts w:cs="Arial"/>
          <w:color w:val="000000"/>
          <w:sz w:val="22"/>
          <w:szCs w:val="22"/>
        </w:rPr>
        <w:t>Ryckman</w:t>
      </w:r>
      <w:proofErr w:type="spellEnd"/>
      <w:r w:rsidR="00EF7A53">
        <w:rPr>
          <w:rFonts w:cs="Arial"/>
          <w:color w:val="000000"/>
          <w:sz w:val="22"/>
          <w:szCs w:val="22"/>
        </w:rPr>
        <w:t xml:space="preserve"> F, Karre</w:t>
      </w:r>
      <w:r>
        <w:rPr>
          <w:rFonts w:cs="Arial"/>
          <w:color w:val="000000"/>
          <w:sz w:val="22"/>
          <w:szCs w:val="22"/>
        </w:rPr>
        <w:t>r FM, Li Y, Moore J, Brandt ML,</w:t>
      </w:r>
    </w:p>
    <w:p w14:paraId="76C2EF9F" w14:textId="7791149C" w:rsidR="006560B1" w:rsidRDefault="006560B1" w:rsidP="006560B1">
      <w:pPr>
        <w:tabs>
          <w:tab w:val="left" w:pos="-1440"/>
          <w:tab w:val="left" w:pos="-720"/>
        </w:tabs>
        <w:suppressAutoHyphens/>
        <w:rPr>
          <w:rFonts w:ascii="CB Times" w:hAnsi="CB Times" w:cs="Arial"/>
          <w:color w:val="000000"/>
          <w:sz w:val="22"/>
          <w:szCs w:val="22"/>
        </w:rPr>
      </w:pPr>
      <w:r>
        <w:rPr>
          <w:rFonts w:cs="Arial"/>
          <w:color w:val="000000"/>
          <w:sz w:val="22"/>
          <w:szCs w:val="22"/>
        </w:rPr>
        <w:tab/>
      </w:r>
      <w:r w:rsidR="00EF7A53">
        <w:rPr>
          <w:rFonts w:cs="Arial"/>
          <w:color w:val="000000"/>
          <w:sz w:val="22"/>
          <w:szCs w:val="22"/>
        </w:rPr>
        <w:t>Wang KS</w:t>
      </w:r>
      <w:r w:rsidR="001A611B" w:rsidRPr="001A611B">
        <w:rPr>
          <w:rFonts w:ascii="CB Times" w:hAnsi="CB Times" w:cs="Arial"/>
          <w:color w:val="000000"/>
          <w:sz w:val="22"/>
          <w:szCs w:val="22"/>
        </w:rPr>
        <w:t xml:space="preserve">: The Anatomic Pattern </w:t>
      </w:r>
      <w:r w:rsidR="009C5428">
        <w:rPr>
          <w:rFonts w:ascii="CB Times" w:hAnsi="CB Times" w:cs="Arial"/>
          <w:color w:val="000000"/>
          <w:sz w:val="22"/>
          <w:szCs w:val="22"/>
        </w:rPr>
        <w:t>o</w:t>
      </w:r>
      <w:r w:rsidR="001A611B" w:rsidRPr="001A611B">
        <w:rPr>
          <w:rFonts w:ascii="CB Times" w:hAnsi="CB Times" w:cs="Arial"/>
          <w:color w:val="000000"/>
          <w:sz w:val="22"/>
          <w:szCs w:val="22"/>
        </w:rPr>
        <w:t>f Biliary Atre</w:t>
      </w:r>
      <w:r>
        <w:rPr>
          <w:rFonts w:ascii="CB Times" w:hAnsi="CB Times" w:cs="Arial"/>
          <w:color w:val="000000"/>
          <w:sz w:val="22"/>
          <w:szCs w:val="22"/>
        </w:rPr>
        <w:t xml:space="preserve">sia Identified </w:t>
      </w:r>
      <w:proofErr w:type="gramStart"/>
      <w:r>
        <w:rPr>
          <w:rFonts w:ascii="CB Times" w:hAnsi="CB Times" w:cs="Arial"/>
          <w:color w:val="000000"/>
          <w:sz w:val="22"/>
          <w:szCs w:val="22"/>
        </w:rPr>
        <w:t>At</w:t>
      </w:r>
      <w:proofErr w:type="gramEnd"/>
      <w:r>
        <w:rPr>
          <w:rFonts w:ascii="CB Times" w:hAnsi="CB Times" w:cs="Arial"/>
          <w:color w:val="000000"/>
          <w:sz w:val="22"/>
          <w:szCs w:val="22"/>
        </w:rPr>
        <w:t xml:space="preserve"> Time Of Kasai</w:t>
      </w:r>
    </w:p>
    <w:p w14:paraId="2F6FA551" w14:textId="77777777" w:rsidR="006560B1" w:rsidRDefault="006560B1" w:rsidP="006560B1">
      <w:pPr>
        <w:tabs>
          <w:tab w:val="left" w:pos="-1440"/>
          <w:tab w:val="left" w:pos="-720"/>
        </w:tabs>
        <w:suppressAutoHyphens/>
        <w:rPr>
          <w:rFonts w:ascii="CB Times" w:hAnsi="CB Times" w:cs="Arial"/>
          <w:color w:val="000000"/>
          <w:sz w:val="22"/>
          <w:szCs w:val="22"/>
        </w:rPr>
      </w:pPr>
      <w:r>
        <w:rPr>
          <w:rFonts w:ascii="CB Times" w:hAnsi="CB Times" w:cs="Arial"/>
          <w:color w:val="000000"/>
          <w:sz w:val="22"/>
          <w:szCs w:val="22"/>
        </w:rPr>
        <w:tab/>
      </w:r>
      <w:r w:rsidR="001A611B" w:rsidRPr="001A611B">
        <w:rPr>
          <w:rFonts w:ascii="CB Times" w:hAnsi="CB Times" w:cs="Arial"/>
          <w:color w:val="000000"/>
          <w:sz w:val="22"/>
          <w:szCs w:val="22"/>
        </w:rPr>
        <w:t>Hepatoportoenterostomy And Early Postoperative Cleara</w:t>
      </w:r>
      <w:r>
        <w:rPr>
          <w:rFonts w:ascii="CB Times" w:hAnsi="CB Times" w:cs="Arial"/>
          <w:color w:val="000000"/>
          <w:sz w:val="22"/>
          <w:szCs w:val="22"/>
        </w:rPr>
        <w:t xml:space="preserve">nce </w:t>
      </w:r>
      <w:proofErr w:type="gramStart"/>
      <w:r>
        <w:rPr>
          <w:rFonts w:ascii="CB Times" w:hAnsi="CB Times" w:cs="Arial"/>
          <w:color w:val="000000"/>
          <w:sz w:val="22"/>
          <w:szCs w:val="22"/>
        </w:rPr>
        <w:t>Of</w:t>
      </w:r>
      <w:proofErr w:type="gramEnd"/>
      <w:r>
        <w:rPr>
          <w:rFonts w:ascii="CB Times" w:hAnsi="CB Times" w:cs="Arial"/>
          <w:color w:val="000000"/>
          <w:sz w:val="22"/>
          <w:szCs w:val="22"/>
        </w:rPr>
        <w:t xml:space="preserve"> Jaundice Are Significant</w:t>
      </w:r>
    </w:p>
    <w:p w14:paraId="6925E652" w14:textId="77777777" w:rsidR="006560B1" w:rsidRDefault="006560B1" w:rsidP="006560B1">
      <w:pPr>
        <w:tabs>
          <w:tab w:val="left" w:pos="-1440"/>
          <w:tab w:val="left" w:pos="-720"/>
        </w:tabs>
        <w:suppressAutoHyphens/>
        <w:rPr>
          <w:rFonts w:ascii="CB Times" w:hAnsi="CB Times" w:cs="Arial"/>
          <w:color w:val="000000"/>
          <w:sz w:val="22"/>
          <w:szCs w:val="22"/>
        </w:rPr>
      </w:pPr>
      <w:r>
        <w:rPr>
          <w:rFonts w:ascii="CB Times" w:hAnsi="CB Times" w:cs="Arial"/>
          <w:color w:val="000000"/>
          <w:sz w:val="22"/>
          <w:szCs w:val="22"/>
        </w:rPr>
        <w:tab/>
      </w:r>
      <w:r w:rsidR="001A611B" w:rsidRPr="001A611B">
        <w:rPr>
          <w:rFonts w:ascii="CB Times" w:hAnsi="CB Times" w:cs="Arial"/>
          <w:color w:val="000000"/>
          <w:sz w:val="22"/>
          <w:szCs w:val="22"/>
        </w:rPr>
        <w:t>Predictors Of Tr</w:t>
      </w:r>
      <w:r w:rsidR="00CB557B">
        <w:rPr>
          <w:rFonts w:ascii="CB Times" w:hAnsi="CB Times" w:cs="Arial"/>
          <w:color w:val="000000"/>
          <w:sz w:val="22"/>
          <w:szCs w:val="22"/>
        </w:rPr>
        <w:t>ansplant-free Survival (abstract</w:t>
      </w:r>
      <w:r w:rsidR="001A611B" w:rsidRPr="001A611B">
        <w:rPr>
          <w:rFonts w:ascii="CB Times" w:hAnsi="CB Times" w:cs="Arial"/>
          <w:color w:val="000000"/>
          <w:sz w:val="22"/>
          <w:szCs w:val="22"/>
        </w:rPr>
        <w:t>) American Surgical Association 131</w:t>
      </w:r>
      <w:r w:rsidR="001A611B" w:rsidRPr="001A611B">
        <w:rPr>
          <w:rFonts w:ascii="CB Times" w:hAnsi="CB Times" w:cs="Arial"/>
          <w:color w:val="000000"/>
          <w:sz w:val="22"/>
          <w:szCs w:val="22"/>
          <w:vertAlign w:val="superscript"/>
        </w:rPr>
        <w:t>st</w:t>
      </w:r>
      <w:r>
        <w:rPr>
          <w:rFonts w:ascii="CB Times" w:hAnsi="CB Times" w:cs="Arial"/>
          <w:color w:val="000000"/>
          <w:sz w:val="22"/>
          <w:szCs w:val="22"/>
        </w:rPr>
        <w:t xml:space="preserve"> Annual</w:t>
      </w:r>
    </w:p>
    <w:p w14:paraId="6E01C615" w14:textId="77777777" w:rsidR="006560B1" w:rsidRDefault="006560B1" w:rsidP="006560B1">
      <w:pPr>
        <w:tabs>
          <w:tab w:val="left" w:pos="-1440"/>
          <w:tab w:val="left" w:pos="-720"/>
        </w:tabs>
        <w:suppressAutoHyphens/>
        <w:rPr>
          <w:rFonts w:ascii="CB Times" w:hAnsi="CB Times" w:cs="Arial"/>
          <w:color w:val="000000"/>
          <w:sz w:val="22"/>
          <w:szCs w:val="22"/>
        </w:rPr>
      </w:pPr>
      <w:r>
        <w:rPr>
          <w:rFonts w:ascii="CB Times" w:hAnsi="CB Times" w:cs="Arial"/>
          <w:color w:val="000000"/>
          <w:sz w:val="22"/>
          <w:szCs w:val="22"/>
        </w:rPr>
        <w:tab/>
      </w:r>
      <w:r w:rsidR="001A611B" w:rsidRPr="001A611B">
        <w:rPr>
          <w:rFonts w:ascii="CB Times" w:hAnsi="CB Times" w:cs="Arial"/>
          <w:color w:val="000000"/>
          <w:sz w:val="22"/>
          <w:szCs w:val="22"/>
        </w:rPr>
        <w:t xml:space="preserve">Meeting </w:t>
      </w:r>
      <w:r w:rsidR="00842DFB" w:rsidRPr="001A611B">
        <w:rPr>
          <w:rFonts w:ascii="CB Times" w:hAnsi="CB Times" w:cs="Arial"/>
          <w:color w:val="000000"/>
          <w:sz w:val="22"/>
          <w:szCs w:val="22"/>
        </w:rPr>
        <w:t>Boca Raton, FL</w:t>
      </w:r>
      <w:r w:rsidR="00842DFB">
        <w:rPr>
          <w:rFonts w:ascii="CB Times" w:hAnsi="CB Times" w:cs="Arial"/>
          <w:color w:val="000000"/>
          <w:sz w:val="22"/>
          <w:szCs w:val="22"/>
        </w:rPr>
        <w:t xml:space="preserve"> </w:t>
      </w:r>
      <w:r w:rsidR="001A611B" w:rsidRPr="001A611B">
        <w:rPr>
          <w:rFonts w:ascii="CB Times" w:hAnsi="CB Times" w:cs="Arial"/>
          <w:color w:val="000000"/>
          <w:sz w:val="22"/>
          <w:szCs w:val="22"/>
        </w:rPr>
        <w:t>April 14-16, 2011</w:t>
      </w:r>
      <w:r>
        <w:rPr>
          <w:rFonts w:ascii="CB Times" w:hAnsi="CB Times" w:cs="Arial"/>
          <w:color w:val="000000"/>
          <w:sz w:val="22"/>
          <w:szCs w:val="22"/>
        </w:rPr>
        <w:t xml:space="preserve">. </w:t>
      </w:r>
    </w:p>
    <w:p w14:paraId="5518FBDA" w14:textId="3F214782" w:rsidR="006560B1" w:rsidRDefault="006560B1" w:rsidP="006560B1">
      <w:pPr>
        <w:tabs>
          <w:tab w:val="left" w:pos="-1440"/>
          <w:tab w:val="left" w:pos="-720"/>
        </w:tabs>
        <w:suppressAutoHyphens/>
        <w:rPr>
          <w:rFonts w:ascii="CB Times" w:hAnsi="CB Times" w:cs="Arial"/>
          <w:color w:val="000000"/>
          <w:sz w:val="22"/>
          <w:szCs w:val="22"/>
        </w:rPr>
      </w:pPr>
      <w:r>
        <w:rPr>
          <w:rFonts w:ascii="CB Times" w:hAnsi="CB Times" w:cs="Arial"/>
          <w:color w:val="000000"/>
          <w:sz w:val="22"/>
          <w:szCs w:val="22"/>
        </w:rPr>
        <w:t>7</w:t>
      </w:r>
      <w:r w:rsidR="00B1011F">
        <w:rPr>
          <w:rFonts w:ascii="CB Times" w:hAnsi="CB Times" w:cs="Arial"/>
          <w:color w:val="000000"/>
          <w:sz w:val="22"/>
          <w:szCs w:val="22"/>
        </w:rPr>
        <w:t>3</w:t>
      </w:r>
      <w:r>
        <w:rPr>
          <w:rFonts w:ascii="CB Times" w:hAnsi="CB Times" w:cs="Arial"/>
          <w:color w:val="000000"/>
          <w:sz w:val="22"/>
          <w:szCs w:val="22"/>
        </w:rPr>
        <w:t>.</w:t>
      </w:r>
      <w:r>
        <w:rPr>
          <w:rFonts w:ascii="CB Times" w:hAnsi="CB Times" w:cs="Arial"/>
          <w:color w:val="000000"/>
          <w:sz w:val="22"/>
          <w:szCs w:val="22"/>
        </w:rPr>
        <w:tab/>
      </w:r>
      <w:r w:rsidR="000A74D9">
        <w:rPr>
          <w:rFonts w:ascii="CB Times" w:hAnsi="CB Times" w:cs="Arial"/>
          <w:color w:val="000000"/>
          <w:sz w:val="22"/>
          <w:szCs w:val="22"/>
        </w:rPr>
        <w:t>Brindley, SM, Lanham AM, Karrer FM, Tucker RM, Fonten</w:t>
      </w:r>
      <w:r>
        <w:rPr>
          <w:rFonts w:ascii="CB Times" w:hAnsi="CB Times" w:cs="Arial"/>
          <w:color w:val="000000"/>
          <w:sz w:val="22"/>
          <w:szCs w:val="22"/>
        </w:rPr>
        <w:t>ot AP, Mack CL: Cytomegalovirus</w:t>
      </w:r>
    </w:p>
    <w:p w14:paraId="3A82CD83" w14:textId="77777777" w:rsidR="006560B1" w:rsidRDefault="006560B1" w:rsidP="006560B1">
      <w:pPr>
        <w:tabs>
          <w:tab w:val="left" w:pos="-1440"/>
          <w:tab w:val="left" w:pos="-720"/>
        </w:tabs>
        <w:suppressAutoHyphens/>
        <w:rPr>
          <w:rFonts w:ascii="CB Times" w:hAnsi="CB Times" w:cs="Arial"/>
          <w:color w:val="000000"/>
          <w:sz w:val="22"/>
          <w:szCs w:val="22"/>
        </w:rPr>
      </w:pPr>
      <w:r>
        <w:rPr>
          <w:rFonts w:ascii="CB Times" w:hAnsi="CB Times" w:cs="Arial"/>
          <w:color w:val="000000"/>
          <w:sz w:val="22"/>
          <w:szCs w:val="22"/>
        </w:rPr>
        <w:tab/>
      </w:r>
      <w:r w:rsidR="000A74D9">
        <w:rPr>
          <w:rFonts w:ascii="CB Times" w:hAnsi="CB Times" w:cs="Arial"/>
          <w:color w:val="000000"/>
          <w:sz w:val="22"/>
          <w:szCs w:val="22"/>
        </w:rPr>
        <w:t>specific T cell reactivity in biliary atresia at the time of diagnosis</w:t>
      </w:r>
      <w:r>
        <w:rPr>
          <w:rFonts w:ascii="CB Times" w:hAnsi="CB Times" w:cs="Arial"/>
          <w:color w:val="000000"/>
          <w:sz w:val="22"/>
          <w:szCs w:val="22"/>
        </w:rPr>
        <w:t xml:space="preserve"> is associated with deficits </w:t>
      </w:r>
      <w:proofErr w:type="gramStart"/>
      <w:r>
        <w:rPr>
          <w:rFonts w:ascii="CB Times" w:hAnsi="CB Times" w:cs="Arial"/>
          <w:color w:val="000000"/>
          <w:sz w:val="22"/>
          <w:szCs w:val="22"/>
        </w:rPr>
        <w:t>in</w:t>
      </w:r>
      <w:proofErr w:type="gramEnd"/>
    </w:p>
    <w:p w14:paraId="4712E2F8" w14:textId="77777777" w:rsidR="006560B1" w:rsidRDefault="006560B1" w:rsidP="006560B1">
      <w:pPr>
        <w:tabs>
          <w:tab w:val="left" w:pos="-1440"/>
          <w:tab w:val="left" w:pos="-720"/>
        </w:tabs>
        <w:suppressAutoHyphens/>
        <w:rPr>
          <w:sz w:val="22"/>
          <w:szCs w:val="22"/>
        </w:rPr>
      </w:pPr>
      <w:r>
        <w:rPr>
          <w:rFonts w:ascii="CB Times" w:hAnsi="CB Times" w:cs="Arial"/>
          <w:color w:val="000000"/>
          <w:sz w:val="22"/>
          <w:szCs w:val="22"/>
        </w:rPr>
        <w:tab/>
      </w:r>
      <w:r w:rsidR="000A74D9">
        <w:rPr>
          <w:rFonts w:ascii="CB Times" w:hAnsi="CB Times" w:cs="Arial" w:hint="eastAsia"/>
          <w:color w:val="000000"/>
          <w:sz w:val="22"/>
          <w:szCs w:val="22"/>
        </w:rPr>
        <w:t>regulatory</w:t>
      </w:r>
      <w:r w:rsidR="000A74D9">
        <w:rPr>
          <w:rFonts w:ascii="CB Times" w:hAnsi="CB Times" w:cs="Arial"/>
          <w:color w:val="000000"/>
          <w:sz w:val="22"/>
          <w:szCs w:val="22"/>
        </w:rPr>
        <w:t xml:space="preserve"> T cells. </w:t>
      </w:r>
      <w:r w:rsidR="00E56EC3">
        <w:rPr>
          <w:sz w:val="22"/>
          <w:szCs w:val="22"/>
        </w:rPr>
        <w:t xml:space="preserve">(abstract) </w:t>
      </w:r>
      <w:r w:rsidR="000A74D9">
        <w:rPr>
          <w:rFonts w:ascii="CB Times" w:hAnsi="CB Times" w:cs="Arial"/>
          <w:color w:val="000000"/>
          <w:sz w:val="22"/>
          <w:szCs w:val="22"/>
        </w:rPr>
        <w:t xml:space="preserve">Hepatology. </w:t>
      </w:r>
      <w:r w:rsidR="00C450E5">
        <w:rPr>
          <w:sz w:val="22"/>
          <w:szCs w:val="22"/>
        </w:rPr>
        <w:t>November 22, 2011.</w:t>
      </w:r>
      <w:r w:rsidR="00C25568">
        <w:rPr>
          <w:sz w:val="22"/>
          <w:szCs w:val="22"/>
        </w:rPr>
        <w:t xml:space="preserve"> </w:t>
      </w:r>
    </w:p>
    <w:p w14:paraId="3A9A2FC4" w14:textId="5F484EB7" w:rsidR="006560B1" w:rsidRDefault="006560B1" w:rsidP="006560B1">
      <w:pPr>
        <w:tabs>
          <w:tab w:val="left" w:pos="-1440"/>
          <w:tab w:val="left" w:pos="-720"/>
        </w:tabs>
        <w:suppressAutoHyphens/>
        <w:rPr>
          <w:rFonts w:cs="Arial"/>
          <w:sz w:val="22"/>
          <w:szCs w:val="22"/>
        </w:rPr>
      </w:pPr>
      <w:r>
        <w:rPr>
          <w:sz w:val="22"/>
          <w:szCs w:val="22"/>
        </w:rPr>
        <w:t>7</w:t>
      </w:r>
      <w:r w:rsidR="00B1011F">
        <w:rPr>
          <w:sz w:val="22"/>
          <w:szCs w:val="22"/>
        </w:rPr>
        <w:t>4</w:t>
      </w:r>
      <w:r>
        <w:rPr>
          <w:sz w:val="22"/>
          <w:szCs w:val="22"/>
        </w:rPr>
        <w:t>.</w:t>
      </w:r>
      <w:r>
        <w:rPr>
          <w:sz w:val="22"/>
          <w:szCs w:val="22"/>
        </w:rPr>
        <w:tab/>
      </w:r>
      <w:r w:rsidR="0099290C" w:rsidRPr="0099290C">
        <w:rPr>
          <w:rFonts w:cs="Arial"/>
          <w:sz w:val="22"/>
          <w:szCs w:val="22"/>
        </w:rPr>
        <w:t>Acker S, Bruny J, Narkewicz M, Roach J, Rogers A, Karrer FM</w:t>
      </w:r>
      <w:r w:rsidR="00E56EC3">
        <w:rPr>
          <w:rFonts w:cs="Arial"/>
          <w:sz w:val="22"/>
          <w:szCs w:val="22"/>
        </w:rPr>
        <w:t>:</w:t>
      </w:r>
      <w:r w:rsidR="00E72BB3">
        <w:rPr>
          <w:rFonts w:cs="Arial"/>
          <w:sz w:val="22"/>
          <w:szCs w:val="22"/>
        </w:rPr>
        <w:t xml:space="preserve"> Preoperative imaging</w:t>
      </w:r>
      <w:r>
        <w:rPr>
          <w:rFonts w:cs="Arial"/>
          <w:sz w:val="22"/>
          <w:szCs w:val="22"/>
        </w:rPr>
        <w:t xml:space="preserve"> does not</w:t>
      </w:r>
    </w:p>
    <w:p w14:paraId="48274CB7" w14:textId="77777777" w:rsidR="007878CF" w:rsidRDefault="0099290C" w:rsidP="00E56EC3">
      <w:pPr>
        <w:tabs>
          <w:tab w:val="left" w:pos="-1440"/>
          <w:tab w:val="left" w:pos="-720"/>
        </w:tabs>
        <w:suppressAutoHyphens/>
        <w:ind w:left="720"/>
        <w:rPr>
          <w:rFonts w:cs="Arial"/>
          <w:sz w:val="22"/>
          <w:szCs w:val="22"/>
        </w:rPr>
      </w:pPr>
      <w:r w:rsidRPr="0099290C">
        <w:rPr>
          <w:rFonts w:cs="Arial"/>
          <w:sz w:val="22"/>
          <w:szCs w:val="22"/>
        </w:rPr>
        <w:t>predict in tra</w:t>
      </w:r>
      <w:r w:rsidR="00E72BB3">
        <w:rPr>
          <w:rFonts w:cs="Arial"/>
          <w:sz w:val="22"/>
          <w:szCs w:val="22"/>
        </w:rPr>
        <w:t>ns</w:t>
      </w:r>
      <w:r w:rsidRPr="0099290C">
        <w:rPr>
          <w:rFonts w:cs="Arial"/>
          <w:sz w:val="22"/>
          <w:szCs w:val="22"/>
        </w:rPr>
        <w:t>hepatic inv</w:t>
      </w:r>
      <w:r w:rsidR="00CB557B">
        <w:rPr>
          <w:rFonts w:cs="Arial"/>
          <w:sz w:val="22"/>
          <w:szCs w:val="22"/>
        </w:rPr>
        <w:t>olvement in choledochal cysts.</w:t>
      </w:r>
      <w:r w:rsidR="00E56EC3">
        <w:rPr>
          <w:rFonts w:cs="Arial"/>
          <w:sz w:val="22"/>
          <w:szCs w:val="22"/>
        </w:rPr>
        <w:t xml:space="preserve"> (abstract) Pacific Association of Pediatric</w:t>
      </w:r>
      <w:r w:rsidRPr="0099290C">
        <w:rPr>
          <w:rFonts w:cs="Arial"/>
          <w:sz w:val="22"/>
          <w:szCs w:val="22"/>
        </w:rPr>
        <w:t xml:space="preserve"> Surgeons 45</w:t>
      </w:r>
      <w:r w:rsidRPr="0099290C">
        <w:rPr>
          <w:rFonts w:cs="Arial"/>
          <w:sz w:val="22"/>
          <w:szCs w:val="22"/>
          <w:vertAlign w:val="superscript"/>
        </w:rPr>
        <w:t>th</w:t>
      </w:r>
      <w:r w:rsidRPr="0099290C">
        <w:rPr>
          <w:rFonts w:cs="Arial"/>
          <w:sz w:val="22"/>
          <w:szCs w:val="22"/>
        </w:rPr>
        <w:t xml:space="preserve"> Annual Meeting. H</w:t>
      </w:r>
      <w:r w:rsidR="006560B1">
        <w:rPr>
          <w:rFonts w:cs="Arial"/>
          <w:sz w:val="22"/>
          <w:szCs w:val="22"/>
        </w:rPr>
        <w:t>unter Valley Australia. April 7-</w:t>
      </w:r>
      <w:r w:rsidRPr="0099290C">
        <w:rPr>
          <w:rFonts w:cs="Arial"/>
          <w:sz w:val="22"/>
          <w:szCs w:val="22"/>
        </w:rPr>
        <w:t>11, 2013.</w:t>
      </w:r>
    </w:p>
    <w:p w14:paraId="26B6F282" w14:textId="58E6AB86" w:rsidR="0020186A" w:rsidRDefault="00825CDA" w:rsidP="00825CDA">
      <w:pPr>
        <w:tabs>
          <w:tab w:val="left" w:pos="-1440"/>
          <w:tab w:val="left" w:pos="-720"/>
        </w:tabs>
        <w:suppressAutoHyphens/>
        <w:ind w:left="720" w:hanging="720"/>
        <w:rPr>
          <w:rFonts w:cs="Arial"/>
          <w:sz w:val="22"/>
          <w:szCs w:val="22"/>
        </w:rPr>
      </w:pPr>
      <w:r>
        <w:rPr>
          <w:rFonts w:cs="Arial"/>
          <w:sz w:val="22"/>
          <w:szCs w:val="22"/>
        </w:rPr>
        <w:t>7</w:t>
      </w:r>
      <w:r w:rsidR="00B1011F">
        <w:rPr>
          <w:rFonts w:cs="Arial"/>
          <w:sz w:val="22"/>
          <w:szCs w:val="22"/>
        </w:rPr>
        <w:t>5</w:t>
      </w:r>
      <w:r>
        <w:rPr>
          <w:rFonts w:cs="Arial"/>
          <w:sz w:val="22"/>
          <w:szCs w:val="22"/>
        </w:rPr>
        <w:t>.</w:t>
      </w:r>
      <w:r>
        <w:rPr>
          <w:rFonts w:cs="Arial"/>
          <w:sz w:val="22"/>
          <w:szCs w:val="22"/>
        </w:rPr>
        <w:tab/>
      </w:r>
      <w:r w:rsidR="00E72BB3">
        <w:rPr>
          <w:rFonts w:cs="Arial"/>
          <w:sz w:val="22"/>
          <w:szCs w:val="22"/>
        </w:rPr>
        <w:t xml:space="preserve">Karrer FM. Discussion of </w:t>
      </w:r>
      <w:proofErr w:type="spellStart"/>
      <w:r>
        <w:rPr>
          <w:rFonts w:cs="Arial"/>
          <w:sz w:val="22"/>
          <w:szCs w:val="22"/>
        </w:rPr>
        <w:t>Chedid</w:t>
      </w:r>
      <w:proofErr w:type="spellEnd"/>
      <w:r>
        <w:rPr>
          <w:rFonts w:cs="Arial"/>
          <w:sz w:val="22"/>
          <w:szCs w:val="22"/>
        </w:rPr>
        <w:t xml:space="preserve">, M, Muthu C, Nyberg S, </w:t>
      </w:r>
      <w:proofErr w:type="spellStart"/>
      <w:r>
        <w:rPr>
          <w:rFonts w:cs="Arial"/>
          <w:sz w:val="22"/>
          <w:szCs w:val="22"/>
        </w:rPr>
        <w:t>Lesnick</w:t>
      </w:r>
      <w:proofErr w:type="spellEnd"/>
      <w:r>
        <w:rPr>
          <w:rFonts w:cs="Arial"/>
          <w:sz w:val="22"/>
          <w:szCs w:val="22"/>
        </w:rPr>
        <w:t xml:space="preserve"> T, </w:t>
      </w:r>
      <w:proofErr w:type="spellStart"/>
      <w:r>
        <w:rPr>
          <w:rFonts w:cs="Arial"/>
          <w:sz w:val="22"/>
          <w:szCs w:val="22"/>
        </w:rPr>
        <w:t>Kremers</w:t>
      </w:r>
      <w:proofErr w:type="spellEnd"/>
      <w:r>
        <w:rPr>
          <w:rFonts w:cs="Arial"/>
          <w:sz w:val="22"/>
          <w:szCs w:val="22"/>
        </w:rPr>
        <w:t xml:space="preserve"> W, Prieto M, </w:t>
      </w:r>
      <w:proofErr w:type="spellStart"/>
      <w:r>
        <w:rPr>
          <w:rFonts w:cs="Arial"/>
          <w:sz w:val="22"/>
          <w:szCs w:val="22"/>
        </w:rPr>
        <w:t>Heimba</w:t>
      </w:r>
      <w:r w:rsidR="00E56EC3">
        <w:rPr>
          <w:rFonts w:cs="Arial"/>
          <w:sz w:val="22"/>
          <w:szCs w:val="22"/>
        </w:rPr>
        <w:t>ch</w:t>
      </w:r>
      <w:proofErr w:type="spellEnd"/>
      <w:r w:rsidR="00E56EC3">
        <w:rPr>
          <w:rFonts w:cs="Arial"/>
          <w:sz w:val="22"/>
          <w:szCs w:val="22"/>
        </w:rPr>
        <w:t xml:space="preserve"> J, Chow G, Stegall M, Dean P:</w:t>
      </w:r>
      <w:r>
        <w:rPr>
          <w:rFonts w:cs="Arial"/>
          <w:sz w:val="22"/>
          <w:szCs w:val="22"/>
        </w:rPr>
        <w:t xml:space="preserve"> </w:t>
      </w:r>
      <w:r w:rsidR="00E72BB3">
        <w:rPr>
          <w:rFonts w:cs="Arial"/>
          <w:sz w:val="22"/>
          <w:szCs w:val="22"/>
        </w:rPr>
        <w:t xml:space="preserve">Living donor kidney transplantation using laparoscopically procured multiple renal artery </w:t>
      </w:r>
      <w:r w:rsidR="00E72BB3">
        <w:rPr>
          <w:rFonts w:cs="Arial"/>
          <w:sz w:val="22"/>
          <w:szCs w:val="22"/>
        </w:rPr>
        <w:lastRenderedPageBreak/>
        <w:t xml:space="preserve">kidneys and right kidneys. </w:t>
      </w:r>
      <w:r>
        <w:rPr>
          <w:rFonts w:cs="Arial"/>
          <w:sz w:val="22"/>
          <w:szCs w:val="22"/>
        </w:rPr>
        <w:t>Journal of the American</w:t>
      </w:r>
      <w:r w:rsidR="00E72BB3">
        <w:rPr>
          <w:rFonts w:cs="Arial"/>
          <w:sz w:val="22"/>
          <w:szCs w:val="22"/>
        </w:rPr>
        <w:t xml:space="preserve"> College of Surgeons, 2013; 217</w:t>
      </w:r>
      <w:r>
        <w:rPr>
          <w:rFonts w:cs="Arial"/>
          <w:sz w:val="22"/>
          <w:szCs w:val="22"/>
        </w:rPr>
        <w:t>(1)</w:t>
      </w:r>
      <w:r w:rsidR="00E72BB3">
        <w:rPr>
          <w:rFonts w:cs="Arial"/>
          <w:sz w:val="22"/>
          <w:szCs w:val="22"/>
        </w:rPr>
        <w:t>:</w:t>
      </w:r>
      <w:r>
        <w:rPr>
          <w:rFonts w:cs="Arial"/>
          <w:sz w:val="22"/>
          <w:szCs w:val="22"/>
        </w:rPr>
        <w:t xml:space="preserve"> 144-152.</w:t>
      </w:r>
      <w:r w:rsidR="00E72BB3" w:rsidRPr="00E72BB3">
        <w:t xml:space="preserve"> </w:t>
      </w:r>
      <w:r w:rsidR="00E72BB3" w:rsidRPr="00E72BB3">
        <w:rPr>
          <w:rFonts w:cs="Arial"/>
          <w:sz w:val="22"/>
          <w:szCs w:val="22"/>
        </w:rPr>
        <w:t>Presented at the Western Surgical Association 120th Scientific Session, Colorado Springs, CO, November 2012.</w:t>
      </w:r>
    </w:p>
    <w:p w14:paraId="53821987" w14:textId="0C4FC4BE" w:rsidR="00857511" w:rsidRPr="00857511" w:rsidRDefault="00857511" w:rsidP="00857511">
      <w:pPr>
        <w:tabs>
          <w:tab w:val="left" w:pos="-1440"/>
          <w:tab w:val="left" w:pos="-720"/>
        </w:tabs>
        <w:suppressAutoHyphens/>
        <w:ind w:left="720" w:hanging="720"/>
        <w:rPr>
          <w:rFonts w:cs="Arial"/>
          <w:sz w:val="22"/>
          <w:szCs w:val="22"/>
        </w:rPr>
      </w:pPr>
      <w:r>
        <w:rPr>
          <w:rFonts w:cs="Arial"/>
          <w:sz w:val="22"/>
          <w:szCs w:val="22"/>
        </w:rPr>
        <w:t>7</w:t>
      </w:r>
      <w:r w:rsidR="00B1011F">
        <w:rPr>
          <w:rFonts w:cs="Arial"/>
          <w:sz w:val="22"/>
          <w:szCs w:val="22"/>
        </w:rPr>
        <w:t>6</w:t>
      </w:r>
      <w:r>
        <w:rPr>
          <w:rFonts w:cs="Arial"/>
          <w:sz w:val="22"/>
          <w:szCs w:val="22"/>
        </w:rPr>
        <w:t xml:space="preserve">. </w:t>
      </w:r>
      <w:r>
        <w:rPr>
          <w:rFonts w:cs="Arial"/>
          <w:sz w:val="22"/>
          <w:szCs w:val="22"/>
        </w:rPr>
        <w:tab/>
      </w:r>
      <w:r w:rsidRPr="00857511">
        <w:rPr>
          <w:rFonts w:cs="Arial"/>
          <w:sz w:val="22"/>
          <w:szCs w:val="22"/>
        </w:rPr>
        <w:t xml:space="preserve">Conzen K, </w:t>
      </w:r>
      <w:proofErr w:type="spellStart"/>
      <w:r w:rsidRPr="00857511">
        <w:rPr>
          <w:rFonts w:cs="Arial"/>
          <w:sz w:val="22"/>
          <w:szCs w:val="22"/>
        </w:rPr>
        <w:t>Chirichella</w:t>
      </w:r>
      <w:proofErr w:type="spellEnd"/>
      <w:r w:rsidRPr="00857511">
        <w:rPr>
          <w:rFonts w:cs="Arial"/>
          <w:sz w:val="22"/>
          <w:szCs w:val="22"/>
        </w:rPr>
        <w:t xml:space="preserve"> T, Roach J, Karrer F, Wachs M</w:t>
      </w:r>
      <w:r>
        <w:rPr>
          <w:rFonts w:cs="Arial"/>
          <w:sz w:val="22"/>
          <w:szCs w:val="22"/>
        </w:rPr>
        <w:t xml:space="preserve">: </w:t>
      </w:r>
      <w:r w:rsidRPr="00857511">
        <w:rPr>
          <w:rFonts w:cs="Arial"/>
          <w:sz w:val="22"/>
          <w:szCs w:val="22"/>
        </w:rPr>
        <w:t>Portosystemic Shunt Ligation Improves Portal Venous Inflow in Whole Allograft Pediatric Liver Transplantation</w:t>
      </w:r>
      <w:r>
        <w:rPr>
          <w:rFonts w:cs="Arial"/>
          <w:sz w:val="22"/>
          <w:szCs w:val="22"/>
        </w:rPr>
        <w:t xml:space="preserve"> (abstract). American Transplantation Congress. 2015?</w:t>
      </w:r>
    </w:p>
    <w:p w14:paraId="411A21A4" w14:textId="6355F91D" w:rsidR="00E56EC3" w:rsidRDefault="00857511" w:rsidP="00825CDA">
      <w:pPr>
        <w:tabs>
          <w:tab w:val="left" w:pos="-1440"/>
          <w:tab w:val="left" w:pos="-720"/>
        </w:tabs>
        <w:suppressAutoHyphens/>
        <w:ind w:left="720" w:hanging="720"/>
        <w:rPr>
          <w:rFonts w:cs="Arial"/>
          <w:sz w:val="22"/>
          <w:szCs w:val="22"/>
        </w:rPr>
      </w:pPr>
      <w:r>
        <w:rPr>
          <w:rFonts w:cs="Arial"/>
          <w:sz w:val="22"/>
          <w:szCs w:val="22"/>
        </w:rPr>
        <w:t>7</w:t>
      </w:r>
      <w:r w:rsidR="00B1011F">
        <w:rPr>
          <w:rFonts w:cs="Arial"/>
          <w:sz w:val="22"/>
          <w:szCs w:val="22"/>
        </w:rPr>
        <w:t>7</w:t>
      </w:r>
      <w:r w:rsidR="00E56EC3">
        <w:rPr>
          <w:rFonts w:cs="Arial"/>
          <w:sz w:val="22"/>
          <w:szCs w:val="22"/>
        </w:rPr>
        <w:t xml:space="preserve">. </w:t>
      </w:r>
      <w:r w:rsidR="00E56EC3">
        <w:rPr>
          <w:rFonts w:cs="Arial"/>
          <w:sz w:val="22"/>
          <w:szCs w:val="22"/>
        </w:rPr>
        <w:tab/>
        <w:t xml:space="preserve">Karrer FM: Hepatopulmonary syndrome and </w:t>
      </w:r>
      <w:proofErr w:type="spellStart"/>
      <w:r w:rsidR="00E56EC3">
        <w:rPr>
          <w:rFonts w:cs="Arial"/>
          <w:sz w:val="22"/>
          <w:szCs w:val="22"/>
        </w:rPr>
        <w:t>portopulmonary</w:t>
      </w:r>
      <w:proofErr w:type="spellEnd"/>
      <w:r w:rsidR="00E56EC3">
        <w:rPr>
          <w:rFonts w:cs="Arial"/>
          <w:sz w:val="22"/>
          <w:szCs w:val="22"/>
        </w:rPr>
        <w:t xml:space="preserve"> hypertension in biliary atresia. (abstract) The 7</w:t>
      </w:r>
      <w:r w:rsidR="00E56EC3" w:rsidRPr="00E56EC3">
        <w:rPr>
          <w:rFonts w:cs="Arial"/>
          <w:sz w:val="22"/>
          <w:szCs w:val="22"/>
          <w:vertAlign w:val="superscript"/>
        </w:rPr>
        <w:t>th</w:t>
      </w:r>
      <w:r w:rsidR="00E56EC3">
        <w:rPr>
          <w:rFonts w:cs="Arial"/>
          <w:sz w:val="22"/>
          <w:szCs w:val="22"/>
        </w:rPr>
        <w:t xml:space="preserve"> International Sendai Symposium on Biliary Atresia – Abstracts and Summaries of Session Chairs. May 13-14, 2017. </w:t>
      </w:r>
    </w:p>
    <w:p w14:paraId="22896300" w14:textId="6F6E85AA" w:rsidR="00D81B4D" w:rsidRDefault="00D81B4D" w:rsidP="00D81B4D">
      <w:pPr>
        <w:tabs>
          <w:tab w:val="left" w:pos="-1440"/>
          <w:tab w:val="left" w:pos="-720"/>
        </w:tabs>
        <w:suppressAutoHyphens/>
        <w:ind w:left="720" w:hanging="720"/>
        <w:rPr>
          <w:rFonts w:cs="Arial"/>
          <w:sz w:val="22"/>
          <w:szCs w:val="22"/>
        </w:rPr>
      </w:pPr>
      <w:r>
        <w:rPr>
          <w:rFonts w:cs="Arial"/>
          <w:sz w:val="22"/>
          <w:szCs w:val="22"/>
        </w:rPr>
        <w:t>7</w:t>
      </w:r>
      <w:r w:rsidR="00B1011F">
        <w:rPr>
          <w:rFonts w:cs="Arial"/>
          <w:sz w:val="22"/>
          <w:szCs w:val="22"/>
        </w:rPr>
        <w:t>8</w:t>
      </w:r>
      <w:r>
        <w:rPr>
          <w:rFonts w:cs="Arial"/>
          <w:sz w:val="22"/>
          <w:szCs w:val="22"/>
        </w:rPr>
        <w:t xml:space="preserve">. </w:t>
      </w:r>
      <w:r>
        <w:rPr>
          <w:rFonts w:cs="Arial"/>
          <w:sz w:val="22"/>
          <w:szCs w:val="22"/>
        </w:rPr>
        <w:tab/>
      </w:r>
      <w:r w:rsidRPr="00D81B4D">
        <w:rPr>
          <w:rFonts w:cs="Arial"/>
          <w:sz w:val="22"/>
          <w:szCs w:val="22"/>
        </w:rPr>
        <w:t>Yoeli</w:t>
      </w:r>
      <w:r>
        <w:rPr>
          <w:rFonts w:cs="Arial"/>
          <w:sz w:val="22"/>
          <w:szCs w:val="22"/>
        </w:rPr>
        <w:t xml:space="preserve"> D</w:t>
      </w:r>
      <w:r w:rsidRPr="00D81B4D">
        <w:rPr>
          <w:rFonts w:cs="Arial"/>
          <w:sz w:val="22"/>
          <w:szCs w:val="22"/>
        </w:rPr>
        <w:t>, Choudhury</w:t>
      </w:r>
      <w:r>
        <w:rPr>
          <w:rFonts w:cs="Arial"/>
          <w:sz w:val="22"/>
          <w:szCs w:val="22"/>
        </w:rPr>
        <w:t xml:space="preserve"> R</w:t>
      </w:r>
      <w:r w:rsidRPr="00D81B4D">
        <w:rPr>
          <w:rFonts w:cs="Arial"/>
          <w:sz w:val="22"/>
          <w:szCs w:val="22"/>
        </w:rPr>
        <w:t xml:space="preserve">, Sundaram </w:t>
      </w:r>
      <w:r>
        <w:rPr>
          <w:rFonts w:cs="Arial"/>
          <w:sz w:val="22"/>
          <w:szCs w:val="22"/>
        </w:rPr>
        <w:t>S</w:t>
      </w:r>
      <w:r w:rsidRPr="00D81B4D">
        <w:rPr>
          <w:rFonts w:cs="Arial"/>
          <w:sz w:val="22"/>
          <w:szCs w:val="22"/>
        </w:rPr>
        <w:t>, Roach</w:t>
      </w:r>
      <w:r>
        <w:rPr>
          <w:rFonts w:cs="Arial"/>
          <w:sz w:val="22"/>
          <w:szCs w:val="22"/>
        </w:rPr>
        <w:t xml:space="preserve"> J</w:t>
      </w:r>
      <w:r w:rsidRPr="00D81B4D">
        <w:rPr>
          <w:rFonts w:cs="Arial"/>
          <w:sz w:val="22"/>
          <w:szCs w:val="22"/>
        </w:rPr>
        <w:t>, Karrer</w:t>
      </w:r>
      <w:r>
        <w:rPr>
          <w:rFonts w:cs="Arial"/>
          <w:sz w:val="22"/>
          <w:szCs w:val="22"/>
        </w:rPr>
        <w:t xml:space="preserve"> F</w:t>
      </w:r>
      <w:r w:rsidRPr="00D81B4D">
        <w:rPr>
          <w:rFonts w:cs="Arial"/>
          <w:sz w:val="22"/>
          <w:szCs w:val="22"/>
        </w:rPr>
        <w:t>, Wachs</w:t>
      </w:r>
      <w:r>
        <w:rPr>
          <w:rFonts w:cs="Arial"/>
          <w:sz w:val="22"/>
          <w:szCs w:val="22"/>
        </w:rPr>
        <w:t xml:space="preserve"> M</w:t>
      </w:r>
      <w:r w:rsidRPr="00D81B4D">
        <w:rPr>
          <w:rFonts w:cs="Arial"/>
          <w:sz w:val="22"/>
          <w:szCs w:val="22"/>
        </w:rPr>
        <w:t>, Adams</w:t>
      </w:r>
      <w:r>
        <w:rPr>
          <w:rFonts w:cs="Arial"/>
          <w:sz w:val="22"/>
          <w:szCs w:val="22"/>
        </w:rPr>
        <w:t xml:space="preserve"> M: </w:t>
      </w:r>
      <w:r w:rsidRPr="00D81B4D">
        <w:rPr>
          <w:rFonts w:cs="Arial"/>
          <w:sz w:val="22"/>
          <w:szCs w:val="22"/>
        </w:rPr>
        <w:t>Primary liver transplantation for biliary atresia: A review of the national experience</w:t>
      </w:r>
      <w:r>
        <w:rPr>
          <w:rFonts w:cs="Arial"/>
          <w:sz w:val="22"/>
          <w:szCs w:val="22"/>
        </w:rPr>
        <w:t xml:space="preserve">. </w:t>
      </w:r>
      <w:r w:rsidRPr="00D81B4D">
        <w:rPr>
          <w:rFonts w:cs="Arial"/>
          <w:sz w:val="22"/>
          <w:szCs w:val="22"/>
        </w:rPr>
        <w:t>ASTS Winter Symposium</w:t>
      </w:r>
      <w:r w:rsidR="00077D44">
        <w:rPr>
          <w:rFonts w:cs="Arial"/>
          <w:sz w:val="22"/>
          <w:szCs w:val="22"/>
        </w:rPr>
        <w:t xml:space="preserve"> </w:t>
      </w:r>
      <w:r w:rsidR="00083505">
        <w:rPr>
          <w:rFonts w:cs="Arial"/>
          <w:sz w:val="22"/>
          <w:szCs w:val="22"/>
        </w:rPr>
        <w:t>2019</w:t>
      </w:r>
    </w:p>
    <w:p w14:paraId="0BA7C95A" w14:textId="0DD7B5C0" w:rsidR="00D81B4D" w:rsidRDefault="004D56EC" w:rsidP="00D81B4D">
      <w:pPr>
        <w:tabs>
          <w:tab w:val="left" w:pos="-1440"/>
          <w:tab w:val="left" w:pos="-720"/>
        </w:tabs>
        <w:suppressAutoHyphens/>
        <w:ind w:left="720" w:hanging="720"/>
        <w:rPr>
          <w:rFonts w:cs="Arial"/>
          <w:sz w:val="22"/>
          <w:szCs w:val="22"/>
        </w:rPr>
      </w:pPr>
      <w:r>
        <w:rPr>
          <w:rFonts w:cs="Arial"/>
          <w:sz w:val="22"/>
          <w:szCs w:val="22"/>
        </w:rPr>
        <w:t xml:space="preserve">79. </w:t>
      </w:r>
      <w:r>
        <w:rPr>
          <w:rFonts w:cs="Arial"/>
          <w:sz w:val="22"/>
          <w:szCs w:val="22"/>
        </w:rPr>
        <w:tab/>
        <w:t xml:space="preserve">Karrer, FM: </w:t>
      </w:r>
      <w:r w:rsidR="004A3C47" w:rsidRPr="004A3C47">
        <w:rPr>
          <w:rFonts w:cs="Arial"/>
          <w:sz w:val="22"/>
          <w:szCs w:val="22"/>
        </w:rPr>
        <w:t>Biliary atresia &amp;</w:t>
      </w:r>
      <w:r w:rsidR="004A3C47">
        <w:rPr>
          <w:rFonts w:cs="Arial"/>
          <w:sz w:val="22"/>
          <w:szCs w:val="22"/>
        </w:rPr>
        <w:t xml:space="preserve"> </w:t>
      </w:r>
      <w:r w:rsidR="0031529C">
        <w:rPr>
          <w:rFonts w:cs="Arial"/>
          <w:sz w:val="22"/>
          <w:szCs w:val="22"/>
        </w:rPr>
        <w:t>c</w:t>
      </w:r>
      <w:r w:rsidR="004A3C47" w:rsidRPr="004A3C47">
        <w:rPr>
          <w:rFonts w:cs="Arial"/>
          <w:sz w:val="22"/>
          <w:szCs w:val="22"/>
        </w:rPr>
        <w:t>holedoc</w:t>
      </w:r>
      <w:r w:rsidR="004A3C47">
        <w:rPr>
          <w:rFonts w:cs="Arial"/>
          <w:sz w:val="22"/>
          <w:szCs w:val="22"/>
        </w:rPr>
        <w:t>h</w:t>
      </w:r>
      <w:r w:rsidR="004A3C47" w:rsidRPr="004A3C47">
        <w:rPr>
          <w:rFonts w:cs="Arial"/>
          <w:sz w:val="22"/>
          <w:szCs w:val="22"/>
        </w:rPr>
        <w:t>al cyst</w:t>
      </w:r>
      <w:r w:rsidR="00E52567">
        <w:rPr>
          <w:rFonts w:cs="Arial"/>
          <w:sz w:val="22"/>
          <w:szCs w:val="22"/>
        </w:rPr>
        <w:t xml:space="preserve">. </w:t>
      </w:r>
      <w:r w:rsidR="00E52567" w:rsidRPr="00E52567">
        <w:rPr>
          <w:rFonts w:cs="Arial"/>
          <w:sz w:val="22"/>
          <w:szCs w:val="22"/>
        </w:rPr>
        <w:t>4th Pediatric Surgery Review Course.</w:t>
      </w:r>
      <w:r w:rsidR="00FC2CF5">
        <w:rPr>
          <w:rFonts w:cs="Arial"/>
          <w:sz w:val="22"/>
          <w:szCs w:val="22"/>
        </w:rPr>
        <w:t xml:space="preserve"> June 12, 2022</w:t>
      </w:r>
      <w:r w:rsidR="00340600">
        <w:rPr>
          <w:rFonts w:cs="Arial"/>
          <w:sz w:val="22"/>
          <w:szCs w:val="22"/>
        </w:rPr>
        <w:t>.</w:t>
      </w:r>
      <w:r w:rsidR="007B037D">
        <w:rPr>
          <w:rFonts w:cs="Arial"/>
          <w:sz w:val="22"/>
          <w:szCs w:val="22"/>
        </w:rPr>
        <w:t xml:space="preserve"> Presented virtually via Zoom </w:t>
      </w:r>
      <w:proofErr w:type="gramStart"/>
      <w:r w:rsidR="007B037D">
        <w:rPr>
          <w:rFonts w:cs="Arial"/>
          <w:sz w:val="22"/>
          <w:szCs w:val="22"/>
        </w:rPr>
        <w:t>link</w:t>
      </w:r>
      <w:proofErr w:type="gramEnd"/>
    </w:p>
    <w:p w14:paraId="6BBF2763" w14:textId="6C670050" w:rsidR="00FC2CF5" w:rsidRDefault="00FC2CF5" w:rsidP="00D81B4D">
      <w:pPr>
        <w:tabs>
          <w:tab w:val="left" w:pos="-1440"/>
          <w:tab w:val="left" w:pos="-720"/>
        </w:tabs>
        <w:suppressAutoHyphens/>
        <w:ind w:left="720" w:hanging="720"/>
        <w:rPr>
          <w:rFonts w:cs="Arial"/>
          <w:sz w:val="22"/>
          <w:szCs w:val="22"/>
        </w:rPr>
      </w:pPr>
      <w:r>
        <w:rPr>
          <w:rFonts w:cs="Arial"/>
          <w:sz w:val="22"/>
          <w:szCs w:val="22"/>
        </w:rPr>
        <w:t xml:space="preserve">80. </w:t>
      </w:r>
      <w:r>
        <w:rPr>
          <w:rFonts w:cs="Arial"/>
          <w:sz w:val="22"/>
          <w:szCs w:val="22"/>
        </w:rPr>
        <w:tab/>
      </w:r>
      <w:r w:rsidR="00306E8F">
        <w:rPr>
          <w:rFonts w:cs="Arial"/>
          <w:sz w:val="22"/>
          <w:szCs w:val="22"/>
        </w:rPr>
        <w:t>Karrer, FM: Liver tumors – An overview. 4</w:t>
      </w:r>
      <w:r w:rsidR="00306E8F" w:rsidRPr="00306E8F">
        <w:rPr>
          <w:rFonts w:cs="Arial"/>
          <w:sz w:val="22"/>
          <w:szCs w:val="22"/>
          <w:vertAlign w:val="superscript"/>
        </w:rPr>
        <w:t>th</w:t>
      </w:r>
      <w:r w:rsidR="00306E8F">
        <w:rPr>
          <w:rFonts w:cs="Arial"/>
          <w:sz w:val="22"/>
          <w:szCs w:val="22"/>
        </w:rPr>
        <w:t xml:space="preserve"> Pediatric Surgery Review Course. June 12, 2022. Presented virtually via Zoom Link</w:t>
      </w:r>
    </w:p>
    <w:p w14:paraId="6C88C6DC" w14:textId="0B671091" w:rsidR="004D05D2" w:rsidRDefault="00306E8F" w:rsidP="004D05D2">
      <w:pPr>
        <w:tabs>
          <w:tab w:val="left" w:pos="-1440"/>
          <w:tab w:val="left" w:pos="-720"/>
        </w:tabs>
        <w:suppressAutoHyphens/>
        <w:ind w:left="720" w:hanging="720"/>
        <w:rPr>
          <w:rFonts w:cs="Arial"/>
          <w:sz w:val="22"/>
          <w:szCs w:val="22"/>
        </w:rPr>
      </w:pPr>
      <w:r>
        <w:rPr>
          <w:rFonts w:cs="Arial"/>
          <w:sz w:val="22"/>
          <w:szCs w:val="22"/>
        </w:rPr>
        <w:t>81</w:t>
      </w:r>
      <w:r w:rsidR="00DB0E0D">
        <w:rPr>
          <w:rFonts w:cs="Arial"/>
          <w:sz w:val="22"/>
          <w:szCs w:val="22"/>
        </w:rPr>
        <w:t xml:space="preserve">. </w:t>
      </w:r>
      <w:r w:rsidR="00DB0E0D">
        <w:rPr>
          <w:rFonts w:cs="Arial"/>
          <w:sz w:val="22"/>
          <w:szCs w:val="22"/>
        </w:rPr>
        <w:tab/>
      </w:r>
      <w:r w:rsidR="00851D1A">
        <w:rPr>
          <w:rFonts w:cs="Arial"/>
          <w:sz w:val="22"/>
          <w:szCs w:val="22"/>
        </w:rPr>
        <w:t>Karrer, FM: Medical Consequen</w:t>
      </w:r>
      <w:r w:rsidR="00497B80">
        <w:rPr>
          <w:rFonts w:cs="Arial"/>
          <w:sz w:val="22"/>
          <w:szCs w:val="22"/>
        </w:rPr>
        <w:t>ces of Radiation Injury and Nuclear Warfare. Children’s Pediatric Trauma Conference</w:t>
      </w:r>
      <w:r w:rsidR="001513BB">
        <w:rPr>
          <w:rFonts w:cs="Arial"/>
          <w:sz w:val="22"/>
          <w:szCs w:val="22"/>
        </w:rPr>
        <w:t xml:space="preserve">, </w:t>
      </w:r>
      <w:r w:rsidR="0000654C">
        <w:rPr>
          <w:rFonts w:cs="Arial"/>
          <w:sz w:val="22"/>
          <w:szCs w:val="22"/>
        </w:rPr>
        <w:t>November 16-17, 2022</w:t>
      </w:r>
    </w:p>
    <w:p w14:paraId="0F2DFE20" w14:textId="49443B0B" w:rsidR="004D05D2" w:rsidRPr="00D81B4D" w:rsidRDefault="004D05D2" w:rsidP="004D05D2">
      <w:pPr>
        <w:tabs>
          <w:tab w:val="left" w:pos="-1440"/>
          <w:tab w:val="left" w:pos="-720"/>
        </w:tabs>
        <w:suppressAutoHyphens/>
        <w:ind w:left="720" w:hanging="720"/>
        <w:rPr>
          <w:rFonts w:cs="Arial"/>
          <w:sz w:val="22"/>
          <w:szCs w:val="22"/>
        </w:rPr>
      </w:pPr>
      <w:r>
        <w:rPr>
          <w:rFonts w:cs="Arial"/>
          <w:sz w:val="22"/>
          <w:szCs w:val="22"/>
        </w:rPr>
        <w:t>82.</w:t>
      </w:r>
      <w:r>
        <w:rPr>
          <w:rFonts w:cs="Arial"/>
          <w:sz w:val="22"/>
          <w:szCs w:val="22"/>
        </w:rPr>
        <w:tab/>
        <w:t>Karrer, FM</w:t>
      </w:r>
      <w:r w:rsidR="00163F4F">
        <w:rPr>
          <w:rFonts w:cs="Arial"/>
          <w:sz w:val="22"/>
          <w:szCs w:val="22"/>
        </w:rPr>
        <w:t xml:space="preserve">: Discussion of </w:t>
      </w:r>
      <w:r w:rsidR="00BA641A">
        <w:rPr>
          <w:rFonts w:cs="Arial"/>
          <w:sz w:val="22"/>
          <w:szCs w:val="22"/>
        </w:rPr>
        <w:t>Hill AL</w:t>
      </w:r>
      <w:r w:rsidR="001306FA">
        <w:rPr>
          <w:rFonts w:cs="Arial"/>
          <w:sz w:val="22"/>
          <w:szCs w:val="22"/>
        </w:rPr>
        <w:t xml:space="preserve">, </w:t>
      </w:r>
      <w:proofErr w:type="spellStart"/>
      <w:r w:rsidR="001306FA">
        <w:rPr>
          <w:rFonts w:cs="Arial"/>
          <w:sz w:val="22"/>
          <w:szCs w:val="22"/>
        </w:rPr>
        <w:t>Vachharajani</w:t>
      </w:r>
      <w:proofErr w:type="spellEnd"/>
      <w:r w:rsidR="001306FA">
        <w:rPr>
          <w:rFonts w:cs="Arial"/>
          <w:sz w:val="22"/>
          <w:szCs w:val="22"/>
        </w:rPr>
        <w:t xml:space="preserve"> N, Martens GR, </w:t>
      </w:r>
      <w:proofErr w:type="spellStart"/>
      <w:r w:rsidR="001306FA">
        <w:rPr>
          <w:rFonts w:cs="Arial"/>
          <w:sz w:val="22"/>
          <w:szCs w:val="22"/>
        </w:rPr>
        <w:t>Kiani</w:t>
      </w:r>
      <w:proofErr w:type="spellEnd"/>
      <w:r w:rsidR="00B103ED">
        <w:rPr>
          <w:rFonts w:cs="Arial"/>
          <w:sz w:val="22"/>
          <w:szCs w:val="22"/>
        </w:rPr>
        <w:t xml:space="preserve"> A, </w:t>
      </w:r>
      <w:proofErr w:type="spellStart"/>
      <w:r w:rsidR="00B103ED">
        <w:rPr>
          <w:rFonts w:cs="Arial"/>
          <w:sz w:val="22"/>
          <w:szCs w:val="22"/>
        </w:rPr>
        <w:t>Oumba</w:t>
      </w:r>
      <w:proofErr w:type="spellEnd"/>
      <w:r w:rsidR="00B103ED">
        <w:rPr>
          <w:rFonts w:cs="Arial"/>
          <w:sz w:val="22"/>
          <w:szCs w:val="22"/>
        </w:rPr>
        <w:t xml:space="preserve"> F, Chapman WC</w:t>
      </w:r>
      <w:r w:rsidR="00E83FBD">
        <w:rPr>
          <w:rFonts w:cs="Arial"/>
          <w:sz w:val="22"/>
          <w:szCs w:val="22"/>
        </w:rPr>
        <w:t>, Doy</w:t>
      </w:r>
      <w:r w:rsidR="00D904E6">
        <w:rPr>
          <w:rFonts w:cs="Arial"/>
          <w:sz w:val="22"/>
          <w:szCs w:val="22"/>
        </w:rPr>
        <w:t>le MBM, Khan AS</w:t>
      </w:r>
      <w:r w:rsidR="00C237B9">
        <w:rPr>
          <w:rFonts w:cs="Arial"/>
          <w:sz w:val="22"/>
          <w:szCs w:val="22"/>
        </w:rPr>
        <w:t>: ABO Incompatible</w:t>
      </w:r>
      <w:r w:rsidR="002F2FB5">
        <w:rPr>
          <w:rFonts w:cs="Arial"/>
          <w:sz w:val="22"/>
          <w:szCs w:val="22"/>
        </w:rPr>
        <w:t xml:space="preserve"> Liver Transplantation is Feasible </w:t>
      </w:r>
      <w:r w:rsidR="00450737">
        <w:rPr>
          <w:rFonts w:cs="Arial"/>
          <w:sz w:val="22"/>
          <w:szCs w:val="22"/>
        </w:rPr>
        <w:t>f</w:t>
      </w:r>
      <w:r w:rsidR="002F2FB5">
        <w:rPr>
          <w:rFonts w:cs="Arial"/>
          <w:sz w:val="22"/>
          <w:szCs w:val="22"/>
        </w:rPr>
        <w:t xml:space="preserve">or Sicker Pediatric </w:t>
      </w:r>
      <w:proofErr w:type="gramStart"/>
      <w:r w:rsidR="002F2FB5">
        <w:rPr>
          <w:rFonts w:cs="Arial"/>
          <w:sz w:val="22"/>
          <w:szCs w:val="22"/>
        </w:rPr>
        <w:t>Patients</w:t>
      </w:r>
      <w:r w:rsidR="00450737">
        <w:rPr>
          <w:rFonts w:cs="Arial"/>
          <w:sz w:val="22"/>
          <w:szCs w:val="22"/>
        </w:rPr>
        <w:t xml:space="preserve">, </w:t>
      </w:r>
      <w:r w:rsidR="00ED0530">
        <w:rPr>
          <w:rFonts w:cs="Arial"/>
          <w:sz w:val="22"/>
          <w:szCs w:val="22"/>
        </w:rPr>
        <w:t xml:space="preserve"> presented</w:t>
      </w:r>
      <w:proofErr w:type="gramEnd"/>
      <w:r w:rsidR="00ED0530">
        <w:rPr>
          <w:rFonts w:cs="Arial"/>
          <w:sz w:val="22"/>
          <w:szCs w:val="22"/>
        </w:rPr>
        <w:t xml:space="preserve"> at the Western Surgical Association 131</w:t>
      </w:r>
      <w:r w:rsidR="00ED0530" w:rsidRPr="00ED0530">
        <w:rPr>
          <w:rFonts w:cs="Arial"/>
          <w:sz w:val="22"/>
          <w:szCs w:val="22"/>
          <w:vertAlign w:val="superscript"/>
        </w:rPr>
        <w:t>st</w:t>
      </w:r>
      <w:r w:rsidR="00ED0530">
        <w:rPr>
          <w:rFonts w:cs="Arial"/>
          <w:sz w:val="22"/>
          <w:szCs w:val="22"/>
        </w:rPr>
        <w:t xml:space="preserve"> Scientific Session</w:t>
      </w:r>
      <w:r w:rsidR="006A09D1">
        <w:rPr>
          <w:rFonts w:cs="Arial"/>
          <w:sz w:val="22"/>
          <w:szCs w:val="22"/>
        </w:rPr>
        <w:t xml:space="preserve">, Nov </w:t>
      </w:r>
      <w:r w:rsidR="00D40309">
        <w:rPr>
          <w:rFonts w:cs="Arial"/>
          <w:sz w:val="22"/>
          <w:szCs w:val="22"/>
        </w:rPr>
        <w:t>4</w:t>
      </w:r>
      <w:r w:rsidR="006A09D1">
        <w:rPr>
          <w:rFonts w:cs="Arial"/>
          <w:sz w:val="22"/>
          <w:szCs w:val="22"/>
        </w:rPr>
        <w:t>, 2023, Laguna Cliffs, CA</w:t>
      </w:r>
    </w:p>
    <w:p w14:paraId="3EE426B6" w14:textId="77777777" w:rsidR="00B21887" w:rsidRDefault="00D81B4D" w:rsidP="005E466D">
      <w:pPr>
        <w:tabs>
          <w:tab w:val="left" w:pos="-1440"/>
          <w:tab w:val="left" w:pos="-720"/>
        </w:tabs>
        <w:suppressAutoHyphens/>
        <w:rPr>
          <w:rFonts w:cs="Arial"/>
          <w:sz w:val="22"/>
          <w:szCs w:val="22"/>
        </w:rPr>
      </w:pPr>
      <w:r>
        <w:rPr>
          <w:rFonts w:cs="Arial"/>
          <w:sz w:val="22"/>
          <w:szCs w:val="22"/>
        </w:rPr>
        <w:tab/>
      </w:r>
    </w:p>
    <w:p w14:paraId="51ADE39E" w14:textId="77777777" w:rsidR="0020186A" w:rsidRDefault="0020186A">
      <w:pPr>
        <w:rPr>
          <w:rFonts w:cs="Arial"/>
          <w:sz w:val="22"/>
          <w:szCs w:val="22"/>
        </w:rPr>
      </w:pPr>
      <w:r>
        <w:rPr>
          <w:rFonts w:cs="Arial"/>
          <w:sz w:val="22"/>
          <w:szCs w:val="22"/>
        </w:rPr>
        <w:br w:type="page"/>
      </w:r>
    </w:p>
    <w:p w14:paraId="1701F387" w14:textId="77777777" w:rsidR="005C2F06" w:rsidRDefault="003942B4" w:rsidP="005C2F06">
      <w:pPr>
        <w:pStyle w:val="BodyTextIndent"/>
        <w:tabs>
          <w:tab w:val="left" w:pos="0"/>
          <w:tab w:val="left" w:pos="1440"/>
        </w:tabs>
        <w:ind w:left="0" w:firstLine="0"/>
        <w:rPr>
          <w:b/>
        </w:rPr>
      </w:pPr>
      <w:r>
        <w:rPr>
          <w:b/>
          <w:u w:val="single"/>
        </w:rPr>
        <w:lastRenderedPageBreak/>
        <w:t>POSTERS AND AUDIOVISUAL EXHIBITS</w:t>
      </w:r>
      <w:r>
        <w:rPr>
          <w:b/>
        </w:rPr>
        <w:t>:</w:t>
      </w:r>
      <w:r w:rsidR="005A4DC3">
        <w:rPr>
          <w:b/>
        </w:rPr>
        <w:t xml:space="preserve"> </w:t>
      </w:r>
    </w:p>
    <w:p w14:paraId="40E82E53" w14:textId="77777777" w:rsidR="003942B4" w:rsidRDefault="003942B4">
      <w:pPr>
        <w:numPr>
          <w:ilvl w:val="0"/>
          <w:numId w:val="8"/>
        </w:numPr>
        <w:tabs>
          <w:tab w:val="left" w:pos="-1440"/>
          <w:tab w:val="left" w:pos="-720"/>
          <w:tab w:val="left" w:pos="0"/>
          <w:tab w:val="left" w:pos="1440"/>
        </w:tabs>
        <w:suppressAutoHyphens/>
        <w:rPr>
          <w:sz w:val="22"/>
        </w:rPr>
      </w:pPr>
      <w:r>
        <w:rPr>
          <w:sz w:val="22"/>
        </w:rPr>
        <w:t>Karrer FM, Hall RJ, Stewart A, Lilly JR:  Biliary Atresia Registry (poster).  Pediatric Clinical Research Center Poster Session for NIH Review, University of Colorado School of Medicine, Denver, Colorado, October 12, 1987.</w:t>
      </w:r>
    </w:p>
    <w:p w14:paraId="26460D68" w14:textId="77777777" w:rsidR="003942B4" w:rsidRDefault="003942B4">
      <w:pPr>
        <w:numPr>
          <w:ilvl w:val="0"/>
          <w:numId w:val="8"/>
        </w:numPr>
        <w:tabs>
          <w:tab w:val="left" w:pos="-1440"/>
          <w:tab w:val="left" w:pos="-720"/>
          <w:tab w:val="left" w:pos="0"/>
          <w:tab w:val="left" w:pos="1440"/>
        </w:tabs>
        <w:suppressAutoHyphens/>
        <w:rPr>
          <w:sz w:val="22"/>
        </w:rPr>
      </w:pPr>
      <w:r>
        <w:rPr>
          <w:sz w:val="22"/>
        </w:rPr>
        <w:t xml:space="preserve">Holland RM, Stewart BA, Karrer FM, Lilly JR:  Endorectal pull-through operation for massive rectal trauma in children (poster).  American </w:t>
      </w:r>
      <w:r w:rsidR="00694F08">
        <w:rPr>
          <w:sz w:val="22"/>
        </w:rPr>
        <w:t>Pediatric Surgical Association-</w:t>
      </w:r>
      <w:r>
        <w:rPr>
          <w:sz w:val="22"/>
        </w:rPr>
        <w:t>23rd Annual Meeting, Colorado Springs, Colorado, May 14, 1992.</w:t>
      </w:r>
    </w:p>
    <w:p w14:paraId="687D0DCB" w14:textId="77777777" w:rsidR="00334628" w:rsidRDefault="003942B4" w:rsidP="005D169C">
      <w:pPr>
        <w:pStyle w:val="BodyTextIndent"/>
        <w:tabs>
          <w:tab w:val="left" w:pos="720"/>
          <w:tab w:val="left" w:pos="1440"/>
        </w:tabs>
      </w:pPr>
      <w:r>
        <w:t>3.</w:t>
      </w:r>
      <w:r>
        <w:tab/>
        <w:t xml:space="preserve">Karrer FM, </w:t>
      </w:r>
      <w:proofErr w:type="spellStart"/>
      <w:r>
        <w:t>Koyle</w:t>
      </w:r>
      <w:proofErr w:type="spellEnd"/>
      <w:r>
        <w:t xml:space="preserve"> MA, Caldwell S, Stork L:  Kidney salvage by portal venous decompression (poster).  American Pediatric Surgical Association 23rd Annual Meeting, Colorado Springs, Colorado, May 14, 1992.</w:t>
      </w:r>
    </w:p>
    <w:p w14:paraId="20871BBC" w14:textId="77777777" w:rsidR="003942B4" w:rsidRPr="00505172" w:rsidRDefault="006560B1" w:rsidP="00505172">
      <w:pPr>
        <w:pStyle w:val="BodyTextIndent"/>
        <w:tabs>
          <w:tab w:val="left" w:pos="0"/>
          <w:tab w:val="left" w:pos="1440"/>
        </w:tabs>
        <w:rPr>
          <w:b/>
        </w:rPr>
      </w:pPr>
      <w:r>
        <w:t>4.</w:t>
      </w:r>
      <w:r>
        <w:tab/>
      </w:r>
      <w:r w:rsidR="003942B4">
        <w:t xml:space="preserve">Karrer FM, Hall RJ, Lilly JR, </w:t>
      </w:r>
      <w:proofErr w:type="spellStart"/>
      <w:r w:rsidR="003942B4">
        <w:t>Stiegmann</w:t>
      </w:r>
      <w:proofErr w:type="spellEnd"/>
      <w:r w:rsidR="003942B4">
        <w:t xml:space="preserve"> GV:  Endoscopic variceal ligation in children (poster).  American Pediatric Surgical Association 23rd Annual Meeting, Colorado Springs, Colorado, May 14, 1992.</w:t>
      </w:r>
      <w:r w:rsidR="0071005B" w:rsidRPr="0071005B">
        <w:rPr>
          <w:b/>
          <w:u w:val="single"/>
        </w:rPr>
        <w:t xml:space="preserve"> </w:t>
      </w:r>
    </w:p>
    <w:p w14:paraId="7A3FBFDA" w14:textId="77777777" w:rsidR="00CB557B" w:rsidRPr="0071005B" w:rsidRDefault="003942B4" w:rsidP="0071005B">
      <w:pPr>
        <w:tabs>
          <w:tab w:val="left" w:pos="-1440"/>
          <w:tab w:val="left" w:pos="-720"/>
          <w:tab w:val="left" w:pos="0"/>
          <w:tab w:val="left" w:pos="720"/>
          <w:tab w:val="left" w:pos="1440"/>
        </w:tabs>
        <w:suppressAutoHyphens/>
        <w:ind w:left="720" w:hanging="720"/>
        <w:rPr>
          <w:sz w:val="22"/>
        </w:rPr>
      </w:pPr>
      <w:r>
        <w:rPr>
          <w:sz w:val="22"/>
        </w:rPr>
        <w:t>5.</w:t>
      </w:r>
      <w:r>
        <w:rPr>
          <w:sz w:val="22"/>
        </w:rPr>
        <w:tab/>
        <w:t xml:space="preserve">McIntyre RC, Lilly JR, Hall RJ, Karrer FM:  Development of an animal model for ileoanal </w:t>
      </w:r>
      <w:proofErr w:type="spellStart"/>
      <w:r>
        <w:rPr>
          <w:sz w:val="22"/>
        </w:rPr>
        <w:t>pouchitis</w:t>
      </w:r>
      <w:proofErr w:type="spellEnd"/>
      <w:r>
        <w:rPr>
          <w:sz w:val="22"/>
        </w:rPr>
        <w:t xml:space="preserve"> (poster).  American Pediatric Surgical Association 23rd Annual Meeting, Colorado Springs, Colorado, May 14, 1992.</w:t>
      </w:r>
    </w:p>
    <w:p w14:paraId="7AB0161D" w14:textId="77777777" w:rsidR="00B714EE" w:rsidRPr="00CB557B" w:rsidRDefault="003942B4" w:rsidP="00B714EE">
      <w:pPr>
        <w:numPr>
          <w:ilvl w:val="0"/>
          <w:numId w:val="13"/>
        </w:numPr>
        <w:tabs>
          <w:tab w:val="left" w:pos="-1440"/>
          <w:tab w:val="left" w:pos="-720"/>
          <w:tab w:val="left" w:pos="0"/>
          <w:tab w:val="left" w:pos="1440"/>
        </w:tabs>
        <w:suppressAutoHyphens/>
        <w:rPr>
          <w:sz w:val="22"/>
        </w:rPr>
      </w:pPr>
      <w:r>
        <w:rPr>
          <w:sz w:val="22"/>
        </w:rPr>
        <w:t xml:space="preserve">Sokol RJ, </w:t>
      </w:r>
      <w:proofErr w:type="spellStart"/>
      <w:r>
        <w:rPr>
          <w:sz w:val="22"/>
        </w:rPr>
        <w:t>Twedt</w:t>
      </w:r>
      <w:proofErr w:type="spellEnd"/>
      <w:r>
        <w:rPr>
          <w:sz w:val="22"/>
        </w:rPr>
        <w:t xml:space="preserve"> D, Devereaux MW, Karrer FM, Kam I, </w:t>
      </w:r>
      <w:proofErr w:type="spellStart"/>
      <w:r>
        <w:rPr>
          <w:sz w:val="22"/>
        </w:rPr>
        <w:t>Hambidge</w:t>
      </w:r>
      <w:proofErr w:type="spellEnd"/>
      <w:r>
        <w:rPr>
          <w:sz w:val="22"/>
        </w:rPr>
        <w:t xml:space="preserve"> KM:  Role of free radicals in copper hepatotoxicity:  Evidence from the Bedlington terrier and Wilson’s disease patients.  Present at Poster Session at 1992 AASLD Annual Meeting, Chicago, IL.</w:t>
      </w:r>
    </w:p>
    <w:p w14:paraId="504D438E" w14:textId="77777777" w:rsidR="003942B4" w:rsidRDefault="003942B4">
      <w:pPr>
        <w:tabs>
          <w:tab w:val="left" w:pos="-1440"/>
          <w:tab w:val="left" w:pos="-720"/>
          <w:tab w:val="left" w:pos="0"/>
          <w:tab w:val="left" w:pos="720"/>
          <w:tab w:val="left" w:pos="1440"/>
        </w:tabs>
        <w:suppressAutoHyphens/>
        <w:ind w:left="720" w:hanging="720"/>
        <w:rPr>
          <w:sz w:val="22"/>
        </w:rPr>
      </w:pPr>
      <w:r>
        <w:rPr>
          <w:sz w:val="22"/>
        </w:rPr>
        <w:t>7.</w:t>
      </w:r>
      <w:r>
        <w:rPr>
          <w:sz w:val="22"/>
        </w:rPr>
        <w:tab/>
        <w:t>McIntyre RC, Lilly JR, Hall RJ, Karrer FM:  The diaphragm in acute gastric volvulus (poster).  American Pediatric Surgical Association 23rd Annual Meeting, Colorado Springs, Colorado, May 14, 1992.</w:t>
      </w:r>
    </w:p>
    <w:p w14:paraId="3F258384" w14:textId="77777777" w:rsidR="003942B4" w:rsidRPr="00445A73" w:rsidRDefault="003942B4">
      <w:pPr>
        <w:tabs>
          <w:tab w:val="left" w:pos="-1440"/>
          <w:tab w:val="left" w:pos="-720"/>
          <w:tab w:val="left" w:pos="0"/>
          <w:tab w:val="left" w:pos="720"/>
          <w:tab w:val="left" w:pos="1440"/>
        </w:tabs>
        <w:suppressAutoHyphens/>
        <w:ind w:left="720" w:hanging="720"/>
        <w:rPr>
          <w:sz w:val="22"/>
          <w:szCs w:val="22"/>
        </w:rPr>
      </w:pPr>
      <w:r>
        <w:rPr>
          <w:sz w:val="22"/>
        </w:rPr>
        <w:t>8.</w:t>
      </w:r>
      <w:r>
        <w:rPr>
          <w:sz w:val="22"/>
        </w:rPr>
        <w:tab/>
      </w:r>
      <w:r w:rsidRPr="00445A73">
        <w:rPr>
          <w:sz w:val="22"/>
          <w:szCs w:val="22"/>
        </w:rPr>
        <w:t>Karrer FM, Reitz BL, Hao L, Lafferty KJ:  Fluorescein labeling of murine hepatocytes for identification after intrahepatic transplantation (poster).  First International Congress of the Cell Transplant Society, Pittsburgh, Pennsylvania, June 1, 1992.</w:t>
      </w:r>
    </w:p>
    <w:p w14:paraId="1D332C22" w14:textId="77777777" w:rsidR="003942B4" w:rsidRPr="00445A73" w:rsidRDefault="003942B4">
      <w:pPr>
        <w:pStyle w:val="BodyTextIndent"/>
        <w:numPr>
          <w:ilvl w:val="0"/>
          <w:numId w:val="12"/>
        </w:numPr>
        <w:tabs>
          <w:tab w:val="left" w:pos="0"/>
          <w:tab w:val="left" w:pos="1440"/>
        </w:tabs>
        <w:rPr>
          <w:szCs w:val="22"/>
        </w:rPr>
      </w:pPr>
      <w:r w:rsidRPr="00445A73">
        <w:rPr>
          <w:szCs w:val="22"/>
        </w:rPr>
        <w:t>Lilly JR, Karrer FM, Holland RM:  The surgery of choledochal cyst (video).  American College of Surgeons 1992 Clinical Congress, Cine Clinics Motion Picture Session.</w:t>
      </w:r>
    </w:p>
    <w:p w14:paraId="4F30CB46" w14:textId="77777777" w:rsidR="00B45604" w:rsidRDefault="003942B4" w:rsidP="00B45604">
      <w:pPr>
        <w:numPr>
          <w:ilvl w:val="0"/>
          <w:numId w:val="12"/>
        </w:numPr>
        <w:tabs>
          <w:tab w:val="left" w:pos="-1440"/>
          <w:tab w:val="left" w:pos="-720"/>
          <w:tab w:val="left" w:pos="0"/>
          <w:tab w:val="left" w:pos="1440"/>
        </w:tabs>
        <w:suppressAutoHyphens/>
        <w:rPr>
          <w:sz w:val="22"/>
          <w:szCs w:val="22"/>
        </w:rPr>
      </w:pPr>
      <w:r w:rsidRPr="00445A73">
        <w:rPr>
          <w:sz w:val="22"/>
          <w:szCs w:val="22"/>
        </w:rPr>
        <w:t xml:space="preserve">Karrer FM, Kam I:  Surgical therapy for portal hypertension.  Transplantation (videodisc), in </w:t>
      </w:r>
      <w:r w:rsidRPr="00A32CC9">
        <w:rPr>
          <w:sz w:val="22"/>
          <w:szCs w:val="22"/>
        </w:rPr>
        <w:t xml:space="preserve">Durham J, Laberge, </w:t>
      </w:r>
      <w:proofErr w:type="spellStart"/>
      <w:r w:rsidRPr="00A32CC9">
        <w:rPr>
          <w:sz w:val="22"/>
          <w:szCs w:val="22"/>
        </w:rPr>
        <w:t>Venbrux</w:t>
      </w:r>
      <w:proofErr w:type="spellEnd"/>
      <w:r w:rsidRPr="00A32CC9">
        <w:rPr>
          <w:sz w:val="22"/>
          <w:szCs w:val="22"/>
        </w:rPr>
        <w:t>, Darcy (eds):  Portal hypertension:  Diagnosis and treatment.  CIRREF Videodisc II, 1992.</w:t>
      </w:r>
    </w:p>
    <w:p w14:paraId="1DF31BBE" w14:textId="77777777" w:rsidR="00F21CCA" w:rsidRPr="00B45604" w:rsidRDefault="003942B4" w:rsidP="00B45604">
      <w:pPr>
        <w:numPr>
          <w:ilvl w:val="0"/>
          <w:numId w:val="12"/>
        </w:numPr>
        <w:tabs>
          <w:tab w:val="left" w:pos="-1440"/>
          <w:tab w:val="left" w:pos="-720"/>
          <w:tab w:val="left" w:pos="0"/>
          <w:tab w:val="left" w:pos="1440"/>
        </w:tabs>
        <w:suppressAutoHyphens/>
        <w:rPr>
          <w:sz w:val="22"/>
          <w:szCs w:val="22"/>
        </w:rPr>
      </w:pPr>
      <w:r w:rsidRPr="00B45604">
        <w:rPr>
          <w:sz w:val="22"/>
          <w:szCs w:val="22"/>
        </w:rPr>
        <w:t xml:space="preserve">Rothenberg SS, </w:t>
      </w:r>
      <w:proofErr w:type="spellStart"/>
      <w:r w:rsidRPr="00B45604">
        <w:rPr>
          <w:sz w:val="22"/>
          <w:szCs w:val="22"/>
        </w:rPr>
        <w:t>Allshouse</w:t>
      </w:r>
      <w:proofErr w:type="spellEnd"/>
      <w:r w:rsidRPr="00B45604">
        <w:rPr>
          <w:sz w:val="22"/>
          <w:szCs w:val="22"/>
        </w:rPr>
        <w:t xml:space="preserve"> MJ, Holland RM, Karrer FM:  Thoracoscopic rejection of an esophageal duplication cyst (video).  American College of Surgeons 1993 Clinical Congress, Cine Clinics Motion Picture Session, San Francisco, October 11-15, 1993.</w:t>
      </w:r>
    </w:p>
    <w:p w14:paraId="127BFD4D" w14:textId="77777777" w:rsidR="00D07A68" w:rsidRPr="000B1A5E" w:rsidRDefault="003942B4" w:rsidP="00CA3DBC">
      <w:pPr>
        <w:numPr>
          <w:ilvl w:val="0"/>
          <w:numId w:val="10"/>
        </w:numPr>
        <w:tabs>
          <w:tab w:val="left" w:pos="-1440"/>
          <w:tab w:val="left" w:pos="-720"/>
          <w:tab w:val="left" w:pos="0"/>
          <w:tab w:val="left" w:pos="720"/>
          <w:tab w:val="left" w:pos="1440"/>
        </w:tabs>
        <w:suppressAutoHyphens/>
        <w:rPr>
          <w:sz w:val="22"/>
          <w:szCs w:val="22"/>
        </w:rPr>
      </w:pPr>
      <w:r w:rsidRPr="00A32CC9">
        <w:rPr>
          <w:sz w:val="22"/>
          <w:szCs w:val="22"/>
        </w:rPr>
        <w:t>Karrer FM, Kam I, Brandt C:  Budd-</w:t>
      </w:r>
      <w:proofErr w:type="spellStart"/>
      <w:r w:rsidRPr="00A32CC9">
        <w:rPr>
          <w:sz w:val="22"/>
          <w:szCs w:val="22"/>
        </w:rPr>
        <w:t>chiari</w:t>
      </w:r>
      <w:proofErr w:type="spellEnd"/>
      <w:r w:rsidRPr="00A32CC9">
        <w:rPr>
          <w:sz w:val="22"/>
          <w:szCs w:val="22"/>
        </w:rPr>
        <w:t xml:space="preserve"> syndrome after reduced-size liver transplantation (poster).  Pediatric Transplantation, Minneapolis, Minnesota, August 29-September 1, 1993.</w:t>
      </w:r>
    </w:p>
    <w:p w14:paraId="39B12C12" w14:textId="77777777" w:rsidR="00F21CCA" w:rsidRDefault="003942B4" w:rsidP="00F21CCA">
      <w:pPr>
        <w:numPr>
          <w:ilvl w:val="0"/>
          <w:numId w:val="10"/>
        </w:numPr>
        <w:tabs>
          <w:tab w:val="left" w:pos="-1440"/>
          <w:tab w:val="left" w:pos="-720"/>
          <w:tab w:val="left" w:pos="0"/>
          <w:tab w:val="left" w:pos="720"/>
          <w:tab w:val="left" w:pos="1440"/>
        </w:tabs>
        <w:suppressAutoHyphens/>
        <w:rPr>
          <w:sz w:val="22"/>
          <w:szCs w:val="22"/>
        </w:rPr>
      </w:pPr>
      <w:r w:rsidRPr="00A32CC9">
        <w:rPr>
          <w:sz w:val="22"/>
          <w:szCs w:val="22"/>
        </w:rPr>
        <w:t>Mandell S, Karrer FM, Everson G, Urban K, Kam I:  Selective use of venous-venous bypass in liver transplant (poster).  International Liver Transplant Society, Toronto, Canada, October 6-8, 1993.</w:t>
      </w:r>
    </w:p>
    <w:p w14:paraId="5CF471C0" w14:textId="77777777" w:rsidR="00445A73" w:rsidRPr="00F21CCA" w:rsidRDefault="003942B4" w:rsidP="00F21CCA">
      <w:pPr>
        <w:numPr>
          <w:ilvl w:val="0"/>
          <w:numId w:val="10"/>
        </w:numPr>
        <w:tabs>
          <w:tab w:val="left" w:pos="-1440"/>
          <w:tab w:val="left" w:pos="-720"/>
          <w:tab w:val="left" w:pos="0"/>
          <w:tab w:val="left" w:pos="720"/>
          <w:tab w:val="left" w:pos="1440"/>
        </w:tabs>
        <w:suppressAutoHyphens/>
        <w:rPr>
          <w:sz w:val="22"/>
          <w:szCs w:val="22"/>
        </w:rPr>
      </w:pPr>
      <w:proofErr w:type="spellStart"/>
      <w:r w:rsidRPr="00F21CCA">
        <w:rPr>
          <w:sz w:val="22"/>
          <w:szCs w:val="22"/>
        </w:rPr>
        <w:t>Bilir</w:t>
      </w:r>
      <w:proofErr w:type="spellEnd"/>
      <w:r w:rsidRPr="00F21CCA">
        <w:rPr>
          <w:sz w:val="22"/>
          <w:szCs w:val="22"/>
        </w:rPr>
        <w:t xml:space="preserve"> BMN, Hanks T, </w:t>
      </w:r>
      <w:proofErr w:type="spellStart"/>
      <w:r w:rsidRPr="00F21CCA">
        <w:rPr>
          <w:sz w:val="22"/>
          <w:szCs w:val="22"/>
        </w:rPr>
        <w:t>Ostrowska</w:t>
      </w:r>
      <w:proofErr w:type="spellEnd"/>
      <w:r w:rsidRPr="00F21CCA">
        <w:rPr>
          <w:sz w:val="22"/>
          <w:szCs w:val="22"/>
        </w:rPr>
        <w:t xml:space="preserve"> A, Karrer F:  Age-dependent repression of alpha 2 urinary-globulin in rat hepatocytes in reversible and influenced by the age of the organism rather than the age of the transplanted hepatocytes (poster).  46th Annual Meeting of the American Association for the Study of Liver Diseases, Chicago, Illinois, November 3-7, 1995.</w:t>
      </w:r>
    </w:p>
    <w:p w14:paraId="28BCA9F8" w14:textId="77777777" w:rsidR="00101DBF" w:rsidRPr="007878CF" w:rsidRDefault="003942B4" w:rsidP="007878CF">
      <w:pPr>
        <w:numPr>
          <w:ilvl w:val="0"/>
          <w:numId w:val="10"/>
        </w:numPr>
        <w:tabs>
          <w:tab w:val="left" w:pos="-1440"/>
          <w:tab w:val="left" w:pos="-720"/>
          <w:tab w:val="left" w:pos="0"/>
          <w:tab w:val="left" w:pos="720"/>
          <w:tab w:val="left" w:pos="1440"/>
        </w:tabs>
        <w:suppressAutoHyphens/>
        <w:rPr>
          <w:sz w:val="22"/>
          <w:szCs w:val="22"/>
        </w:rPr>
      </w:pPr>
      <w:proofErr w:type="spellStart"/>
      <w:r w:rsidRPr="00A32CC9">
        <w:rPr>
          <w:sz w:val="22"/>
          <w:szCs w:val="22"/>
        </w:rPr>
        <w:t>Bilir</w:t>
      </w:r>
      <w:proofErr w:type="spellEnd"/>
      <w:r w:rsidRPr="00A32CC9">
        <w:rPr>
          <w:sz w:val="22"/>
          <w:szCs w:val="22"/>
        </w:rPr>
        <w:t xml:space="preserve"> BM, </w:t>
      </w:r>
      <w:proofErr w:type="spellStart"/>
      <w:r w:rsidRPr="00A32CC9">
        <w:rPr>
          <w:sz w:val="22"/>
          <w:szCs w:val="22"/>
        </w:rPr>
        <w:t>Ostrowska</w:t>
      </w:r>
      <w:proofErr w:type="spellEnd"/>
      <w:r w:rsidRPr="00A32CC9">
        <w:rPr>
          <w:sz w:val="22"/>
          <w:szCs w:val="22"/>
        </w:rPr>
        <w:t xml:space="preserve"> A, Hanks T, Karrer F:  Controlled rate freezing of hepatocytes:  A step closer to human hepatocyte transplantation and human hepatocyte banking (poster).  46th Annual Meeting of the American Association for the Study of Liver Diseases, Chicago, IL, November 3-7, 1995.</w:t>
      </w:r>
    </w:p>
    <w:p w14:paraId="68D1530D" w14:textId="77777777" w:rsidR="00445A73" w:rsidRPr="00A32CC9" w:rsidRDefault="003942B4" w:rsidP="001744A9">
      <w:pPr>
        <w:numPr>
          <w:ilvl w:val="0"/>
          <w:numId w:val="10"/>
        </w:numPr>
        <w:tabs>
          <w:tab w:val="left" w:pos="-1440"/>
          <w:tab w:val="left" w:pos="-720"/>
          <w:tab w:val="left" w:pos="0"/>
          <w:tab w:val="left" w:pos="720"/>
          <w:tab w:val="left" w:pos="1440"/>
        </w:tabs>
        <w:suppressAutoHyphens/>
        <w:rPr>
          <w:sz w:val="22"/>
          <w:szCs w:val="22"/>
        </w:rPr>
      </w:pPr>
      <w:proofErr w:type="spellStart"/>
      <w:r w:rsidRPr="00A32CC9">
        <w:rPr>
          <w:sz w:val="22"/>
          <w:szCs w:val="22"/>
        </w:rPr>
        <w:t>Bilir</w:t>
      </w:r>
      <w:proofErr w:type="spellEnd"/>
      <w:r w:rsidRPr="00A32CC9">
        <w:rPr>
          <w:sz w:val="22"/>
          <w:szCs w:val="22"/>
        </w:rPr>
        <w:t xml:space="preserve"> BM, Durham JD, </w:t>
      </w:r>
      <w:proofErr w:type="spellStart"/>
      <w:r w:rsidRPr="00A32CC9">
        <w:rPr>
          <w:sz w:val="22"/>
          <w:szCs w:val="22"/>
        </w:rPr>
        <w:t>Kumpe</w:t>
      </w:r>
      <w:proofErr w:type="spellEnd"/>
      <w:r w:rsidRPr="00A32CC9">
        <w:rPr>
          <w:sz w:val="22"/>
          <w:szCs w:val="22"/>
        </w:rPr>
        <w:t xml:space="preserve"> Da, Karrer F, Hanks T, </w:t>
      </w:r>
      <w:proofErr w:type="spellStart"/>
      <w:r w:rsidRPr="00A32CC9">
        <w:rPr>
          <w:sz w:val="22"/>
          <w:szCs w:val="22"/>
        </w:rPr>
        <w:t>Ostrowska</w:t>
      </w:r>
      <w:proofErr w:type="spellEnd"/>
      <w:r w:rsidRPr="00A32CC9">
        <w:rPr>
          <w:sz w:val="22"/>
          <w:szCs w:val="22"/>
        </w:rPr>
        <w:t xml:space="preserve"> A, Kam I, Trujillo N, Lear J. </w:t>
      </w:r>
      <w:proofErr w:type="spellStart"/>
      <w:r w:rsidRPr="00A32CC9">
        <w:rPr>
          <w:sz w:val="22"/>
          <w:szCs w:val="22"/>
        </w:rPr>
        <w:t>Trouillot</w:t>
      </w:r>
      <w:proofErr w:type="spellEnd"/>
      <w:r w:rsidRPr="00A32CC9">
        <w:rPr>
          <w:sz w:val="22"/>
          <w:szCs w:val="22"/>
        </w:rPr>
        <w:t xml:space="preserve"> T. Shrestha R, Everson GT:  Critical analysis of intrasplenic transplantation of cryopreserved human hepatocytes in a patient with acute liver failure (poster).  46th Annual Meeting of the American Association for the Study of Liver Diseases, Chicago, IL, November 3-7, 1995.</w:t>
      </w:r>
    </w:p>
    <w:p w14:paraId="416C1042" w14:textId="77777777" w:rsidR="00334628" w:rsidRDefault="003942B4" w:rsidP="001744A9">
      <w:pPr>
        <w:numPr>
          <w:ilvl w:val="0"/>
          <w:numId w:val="10"/>
        </w:numPr>
        <w:tabs>
          <w:tab w:val="left" w:pos="-1440"/>
          <w:tab w:val="left" w:pos="-720"/>
          <w:tab w:val="left" w:pos="0"/>
          <w:tab w:val="left" w:pos="720"/>
          <w:tab w:val="left" w:pos="1440"/>
        </w:tabs>
        <w:suppressAutoHyphens/>
        <w:rPr>
          <w:sz w:val="22"/>
          <w:szCs w:val="22"/>
        </w:rPr>
      </w:pPr>
      <w:proofErr w:type="spellStart"/>
      <w:r w:rsidRPr="00A32CC9">
        <w:rPr>
          <w:sz w:val="22"/>
          <w:szCs w:val="22"/>
        </w:rPr>
        <w:t>Trouillot</w:t>
      </w:r>
      <w:proofErr w:type="spellEnd"/>
      <w:r w:rsidRPr="00A32CC9">
        <w:rPr>
          <w:sz w:val="22"/>
          <w:szCs w:val="22"/>
        </w:rPr>
        <w:t xml:space="preserve"> T, Stegall M, </w:t>
      </w:r>
      <w:proofErr w:type="spellStart"/>
      <w:r w:rsidRPr="00A32CC9">
        <w:rPr>
          <w:sz w:val="22"/>
          <w:szCs w:val="22"/>
        </w:rPr>
        <w:t>Bilir</w:t>
      </w:r>
      <w:proofErr w:type="spellEnd"/>
      <w:r w:rsidRPr="00A32CC9">
        <w:rPr>
          <w:sz w:val="22"/>
          <w:szCs w:val="22"/>
        </w:rPr>
        <w:t xml:space="preserve"> B, Shrestha R, Kam I, </w:t>
      </w:r>
      <w:proofErr w:type="spellStart"/>
      <w:r w:rsidRPr="00A32CC9">
        <w:rPr>
          <w:sz w:val="22"/>
          <w:szCs w:val="22"/>
        </w:rPr>
        <w:t>Schroter</w:t>
      </w:r>
      <w:proofErr w:type="spellEnd"/>
      <w:r w:rsidRPr="00A32CC9">
        <w:rPr>
          <w:sz w:val="22"/>
          <w:szCs w:val="22"/>
        </w:rPr>
        <w:t xml:space="preserve"> G, Karrer F, Wachs M, Ford C, Steinberg T, Everson G:  Successful </w:t>
      </w:r>
      <w:proofErr w:type="spellStart"/>
      <w:r w:rsidRPr="00A32CC9">
        <w:rPr>
          <w:sz w:val="22"/>
          <w:szCs w:val="22"/>
        </w:rPr>
        <w:t>Steriod</w:t>
      </w:r>
      <w:proofErr w:type="spellEnd"/>
      <w:r w:rsidRPr="00A32CC9">
        <w:rPr>
          <w:sz w:val="22"/>
          <w:szCs w:val="22"/>
        </w:rPr>
        <w:t xml:space="preserve"> Withdrawal After Orthotopic Liver Transplantation in Patients with Autoimmune Chronic Active Hepatitis.  The American Society of Transplant Physicians, 15th Annual Scientific Meeting, May 26-29, 1996; Dallas, Texas.</w:t>
      </w:r>
    </w:p>
    <w:p w14:paraId="69B89B73" w14:textId="77777777" w:rsidR="00CB557B" w:rsidRDefault="003942B4" w:rsidP="00CB557B">
      <w:pPr>
        <w:numPr>
          <w:ilvl w:val="0"/>
          <w:numId w:val="14"/>
        </w:numPr>
        <w:tabs>
          <w:tab w:val="left" w:pos="-1440"/>
          <w:tab w:val="left" w:pos="-720"/>
          <w:tab w:val="left" w:pos="0"/>
          <w:tab w:val="left" w:pos="1440"/>
        </w:tabs>
        <w:suppressAutoHyphens/>
        <w:rPr>
          <w:sz w:val="22"/>
          <w:szCs w:val="22"/>
        </w:rPr>
      </w:pPr>
      <w:r w:rsidRPr="00A32CC9">
        <w:rPr>
          <w:sz w:val="22"/>
          <w:szCs w:val="22"/>
        </w:rPr>
        <w:t xml:space="preserve">Taylor S, Shrestha R, </w:t>
      </w:r>
      <w:proofErr w:type="spellStart"/>
      <w:r w:rsidRPr="00A32CC9">
        <w:rPr>
          <w:sz w:val="22"/>
          <w:szCs w:val="22"/>
        </w:rPr>
        <w:t>Bilir</w:t>
      </w:r>
      <w:proofErr w:type="spellEnd"/>
      <w:r w:rsidRPr="00A32CC9">
        <w:rPr>
          <w:sz w:val="22"/>
          <w:szCs w:val="22"/>
        </w:rPr>
        <w:t xml:space="preserve"> B, Wachs M, Karrer F, Kam I, Stegall M, Ford C, Steinberg T, </w:t>
      </w:r>
      <w:proofErr w:type="spellStart"/>
      <w:r w:rsidRPr="00A32CC9">
        <w:rPr>
          <w:sz w:val="22"/>
          <w:szCs w:val="22"/>
        </w:rPr>
        <w:t>Schroter</w:t>
      </w:r>
      <w:proofErr w:type="spellEnd"/>
      <w:r w:rsidRPr="00A32CC9">
        <w:rPr>
          <w:sz w:val="22"/>
          <w:szCs w:val="22"/>
        </w:rPr>
        <w:t xml:space="preserve"> G, Everson G:  Internalized biliary stenting reduces the incidence of biliary tract complications after liver transplantation.  American Society of Transplant Physicians, 15th Annual Scientific Meeting, May 26, 1996; Dallas, Texas.</w:t>
      </w:r>
    </w:p>
    <w:p w14:paraId="6A30850F" w14:textId="77777777" w:rsidR="00505172" w:rsidRDefault="006560B1" w:rsidP="006560B1">
      <w:pPr>
        <w:pStyle w:val="BodyTextIndent"/>
        <w:tabs>
          <w:tab w:val="left" w:pos="0"/>
          <w:tab w:val="left" w:pos="720"/>
        </w:tabs>
        <w:rPr>
          <w:szCs w:val="22"/>
        </w:rPr>
      </w:pPr>
      <w:r>
        <w:rPr>
          <w:szCs w:val="22"/>
        </w:rPr>
        <w:lastRenderedPageBreak/>
        <w:t>19.</w:t>
      </w:r>
      <w:r>
        <w:rPr>
          <w:szCs w:val="22"/>
        </w:rPr>
        <w:tab/>
      </w:r>
      <w:proofErr w:type="spellStart"/>
      <w:r w:rsidR="003942B4" w:rsidRPr="00CB557B">
        <w:rPr>
          <w:szCs w:val="22"/>
        </w:rPr>
        <w:t>Bharadhwaj</w:t>
      </w:r>
      <w:proofErr w:type="spellEnd"/>
      <w:r w:rsidR="003942B4" w:rsidRPr="00CB557B">
        <w:rPr>
          <w:szCs w:val="22"/>
        </w:rPr>
        <w:t xml:space="preserve"> G, Everson G, </w:t>
      </w:r>
      <w:proofErr w:type="spellStart"/>
      <w:r w:rsidR="003942B4" w:rsidRPr="00CB557B">
        <w:rPr>
          <w:szCs w:val="22"/>
        </w:rPr>
        <w:t>Bilir</w:t>
      </w:r>
      <w:proofErr w:type="spellEnd"/>
      <w:r w:rsidR="003942B4" w:rsidRPr="00CB557B">
        <w:rPr>
          <w:szCs w:val="22"/>
        </w:rPr>
        <w:t xml:space="preserve"> B, Shrestha R, Kam I, Karrer F, Wachs M, Stegall M, </w:t>
      </w:r>
      <w:proofErr w:type="spellStart"/>
      <w:r w:rsidR="003942B4" w:rsidRPr="00CB557B">
        <w:rPr>
          <w:szCs w:val="22"/>
        </w:rPr>
        <w:t>Schroter</w:t>
      </w:r>
      <w:proofErr w:type="spellEnd"/>
      <w:r w:rsidR="003942B4" w:rsidRPr="00CB557B">
        <w:rPr>
          <w:szCs w:val="22"/>
        </w:rPr>
        <w:t xml:space="preserve"> G, Ste</w:t>
      </w:r>
      <w:r w:rsidR="00834046">
        <w:rPr>
          <w:szCs w:val="22"/>
        </w:rPr>
        <w:t xml:space="preserve">inberg T, Ford C, Beresford T: </w:t>
      </w:r>
      <w:r w:rsidR="003942B4" w:rsidRPr="00CB557B">
        <w:rPr>
          <w:szCs w:val="22"/>
        </w:rPr>
        <w:t>Relapse to alcohol consumption in liver transplant recipients followed for more than one year: Early analysis of a comprehensive psychosocial</w:t>
      </w:r>
    </w:p>
    <w:p w14:paraId="626D7B12" w14:textId="77777777" w:rsidR="00CB557B" w:rsidRPr="00505172" w:rsidRDefault="003942B4" w:rsidP="006560B1">
      <w:pPr>
        <w:tabs>
          <w:tab w:val="left" w:pos="-1440"/>
          <w:tab w:val="left" w:pos="-720"/>
          <w:tab w:val="left" w:pos="0"/>
          <w:tab w:val="left" w:pos="1440"/>
        </w:tabs>
        <w:suppressAutoHyphens/>
        <w:ind w:left="720"/>
        <w:rPr>
          <w:sz w:val="22"/>
          <w:szCs w:val="22"/>
        </w:rPr>
      </w:pPr>
      <w:r w:rsidRPr="00CB557B">
        <w:rPr>
          <w:sz w:val="22"/>
          <w:szCs w:val="22"/>
        </w:rPr>
        <w:t>evaluation.  American Association for the Study of Liver Diseases, November 8-12, 1996, Chicago, Illinois.</w:t>
      </w:r>
      <w:r w:rsidR="00CB557B" w:rsidRPr="00CB557B">
        <w:rPr>
          <w:b/>
          <w:sz w:val="22"/>
          <w:szCs w:val="22"/>
          <w:u w:val="single"/>
        </w:rPr>
        <w:t xml:space="preserve"> </w:t>
      </w:r>
    </w:p>
    <w:p w14:paraId="1D174D97" w14:textId="77777777" w:rsidR="00B714EE" w:rsidRDefault="003942B4" w:rsidP="00CB557B">
      <w:pPr>
        <w:pStyle w:val="BodyTextIndent"/>
        <w:numPr>
          <w:ilvl w:val="0"/>
          <w:numId w:val="3"/>
        </w:numPr>
      </w:pPr>
      <w:proofErr w:type="spellStart"/>
      <w:r>
        <w:t>Bilir</w:t>
      </w:r>
      <w:proofErr w:type="spellEnd"/>
      <w:r>
        <w:t xml:space="preserve"> B, Durham JD, Krystal J, Karrer F, </w:t>
      </w:r>
      <w:proofErr w:type="spellStart"/>
      <w:r>
        <w:t>Kumpe</w:t>
      </w:r>
      <w:proofErr w:type="spellEnd"/>
      <w:r>
        <w:t xml:space="preserve"> D, </w:t>
      </w:r>
      <w:proofErr w:type="spellStart"/>
      <w:r>
        <w:t>Ostrowska</w:t>
      </w:r>
      <w:proofErr w:type="spellEnd"/>
      <w:r>
        <w:t xml:space="preserve"> A, Guenette D, </w:t>
      </w:r>
      <w:proofErr w:type="spellStart"/>
      <w:r>
        <w:t>Trouillot</w:t>
      </w:r>
      <w:proofErr w:type="spellEnd"/>
      <w:r>
        <w:t xml:space="preserve"> T, Shrestha </w:t>
      </w:r>
      <w:r w:rsidR="00834046">
        <w:t xml:space="preserve">R, Taylor S, Kam I, Everson G: </w:t>
      </w:r>
      <w:proofErr w:type="spellStart"/>
      <w:r>
        <w:t>Transjugular</w:t>
      </w:r>
      <w:proofErr w:type="spellEnd"/>
      <w:r>
        <w:t xml:space="preserve"> intra-portal transplantation of cryopreserved human hepatocytes in a patient with acute liver failure.  American Association for the Study of Liver Diseases, November 8-12, 1996, Chicago, Illinois.</w:t>
      </w:r>
    </w:p>
    <w:p w14:paraId="22084A7C" w14:textId="77777777" w:rsidR="00B45604" w:rsidRDefault="003942B4" w:rsidP="0099290C">
      <w:pPr>
        <w:numPr>
          <w:ilvl w:val="0"/>
          <w:numId w:val="3"/>
        </w:numPr>
        <w:tabs>
          <w:tab w:val="left" w:pos="-1440"/>
          <w:tab w:val="left" w:pos="-720"/>
        </w:tabs>
        <w:suppressAutoHyphens/>
        <w:rPr>
          <w:sz w:val="22"/>
        </w:rPr>
      </w:pPr>
      <w:r>
        <w:rPr>
          <w:sz w:val="22"/>
        </w:rPr>
        <w:t>Bensard DD, P</w:t>
      </w:r>
      <w:r w:rsidR="00834046">
        <w:rPr>
          <w:sz w:val="22"/>
        </w:rPr>
        <w:t xml:space="preserve">artrick DA, Ford A, Karrer FM: </w:t>
      </w:r>
      <w:r>
        <w:rPr>
          <w:sz w:val="22"/>
        </w:rPr>
        <w:t>Laparoscopic dialysis catheter insertion ensures catheter location and reduces mechanical malfunction in children.  (poster) 33</w:t>
      </w:r>
      <w:r>
        <w:rPr>
          <w:sz w:val="22"/>
          <w:vertAlign w:val="superscript"/>
        </w:rPr>
        <w:t>rd</w:t>
      </w:r>
      <w:r>
        <w:rPr>
          <w:sz w:val="22"/>
        </w:rPr>
        <w:t xml:space="preserve"> Annual Meeting of the Pacific Association of Pediatric Surgeons, Las Vegas, Nevada, </w:t>
      </w:r>
      <w:proofErr w:type="gramStart"/>
      <w:r>
        <w:rPr>
          <w:sz w:val="22"/>
        </w:rPr>
        <w:t>May,</w:t>
      </w:r>
      <w:proofErr w:type="gramEnd"/>
      <w:r>
        <w:rPr>
          <w:sz w:val="22"/>
        </w:rPr>
        <w:t xml:space="preserve"> 15-19, 2000.</w:t>
      </w:r>
    </w:p>
    <w:p w14:paraId="331E4C77" w14:textId="77777777" w:rsidR="00E000EF" w:rsidRDefault="00694F08" w:rsidP="00E000EF">
      <w:pPr>
        <w:numPr>
          <w:ilvl w:val="0"/>
          <w:numId w:val="3"/>
        </w:numPr>
        <w:tabs>
          <w:tab w:val="left" w:pos="-1440"/>
          <w:tab w:val="left" w:pos="-720"/>
        </w:tabs>
        <w:suppressAutoHyphens/>
        <w:rPr>
          <w:sz w:val="22"/>
        </w:rPr>
      </w:pPr>
      <w:r>
        <w:rPr>
          <w:sz w:val="22"/>
        </w:rPr>
        <w:t>Hayes</w:t>
      </w:r>
      <w:r w:rsidR="00E000EF" w:rsidRPr="00E000EF">
        <w:rPr>
          <w:sz w:val="22"/>
        </w:rPr>
        <w:t xml:space="preserve"> KL</w:t>
      </w:r>
      <w:r>
        <w:rPr>
          <w:sz w:val="22"/>
        </w:rPr>
        <w:t>. Karrer F, Fenton</w:t>
      </w:r>
      <w:r w:rsidR="005E466D">
        <w:rPr>
          <w:sz w:val="22"/>
        </w:rPr>
        <w:t xml:space="preserve"> LZ:</w:t>
      </w:r>
      <w:r w:rsidR="00E000EF" w:rsidRPr="00E000EF">
        <w:rPr>
          <w:sz w:val="22"/>
        </w:rPr>
        <w:t xml:space="preserve">  Case Repo</w:t>
      </w:r>
      <w:r w:rsidR="00834046">
        <w:rPr>
          <w:sz w:val="22"/>
        </w:rPr>
        <w:t xml:space="preserve">rt: Indolent Malignant </w:t>
      </w:r>
      <w:proofErr w:type="spellStart"/>
      <w:r w:rsidR="00834046">
        <w:rPr>
          <w:sz w:val="22"/>
        </w:rPr>
        <w:t>PEComa</w:t>
      </w:r>
      <w:proofErr w:type="spellEnd"/>
      <w:r w:rsidR="00834046">
        <w:rPr>
          <w:sz w:val="22"/>
        </w:rPr>
        <w:t xml:space="preserve">. </w:t>
      </w:r>
      <w:r w:rsidR="00E000EF" w:rsidRPr="00E000EF">
        <w:rPr>
          <w:sz w:val="22"/>
        </w:rPr>
        <w:t>Society of Pediatric Radiology Meeting. Poster.  May 2015</w:t>
      </w:r>
    </w:p>
    <w:p w14:paraId="2C684DC5" w14:textId="77777777" w:rsidR="00694F08" w:rsidRDefault="00694F08" w:rsidP="00E000EF">
      <w:pPr>
        <w:numPr>
          <w:ilvl w:val="0"/>
          <w:numId w:val="3"/>
        </w:numPr>
        <w:tabs>
          <w:tab w:val="left" w:pos="-1440"/>
          <w:tab w:val="left" w:pos="-720"/>
        </w:tabs>
        <w:suppressAutoHyphens/>
        <w:rPr>
          <w:sz w:val="22"/>
        </w:rPr>
      </w:pPr>
      <w:r>
        <w:rPr>
          <w:sz w:val="22"/>
        </w:rPr>
        <w:t xml:space="preserve">Adams M, </w:t>
      </w:r>
      <w:proofErr w:type="spellStart"/>
      <w:r>
        <w:rPr>
          <w:sz w:val="22"/>
        </w:rPr>
        <w:t>Pshak</w:t>
      </w:r>
      <w:proofErr w:type="spellEnd"/>
      <w:r>
        <w:rPr>
          <w:sz w:val="22"/>
        </w:rPr>
        <w:t xml:space="preserve"> T, Roach J, Karrer F, Wachs M: Intraoperative Management of Competitive Portosystemic Shunts During Pediatric Liver Transplantation Using Intraoperative Portal Venous Flow Volume Measurements (Poster), American Society of Transplant Surgeons-Winter Symposium, Miami, FL, 2018</w:t>
      </w:r>
    </w:p>
    <w:p w14:paraId="387C3E8E" w14:textId="77777777" w:rsidR="005E466D" w:rsidRDefault="005E466D" w:rsidP="005E466D">
      <w:pPr>
        <w:numPr>
          <w:ilvl w:val="0"/>
          <w:numId w:val="3"/>
        </w:numPr>
        <w:tabs>
          <w:tab w:val="left" w:pos="-1440"/>
          <w:tab w:val="left" w:pos="-720"/>
        </w:tabs>
        <w:suppressAutoHyphens/>
        <w:rPr>
          <w:sz w:val="22"/>
        </w:rPr>
      </w:pPr>
      <w:r w:rsidRPr="005E466D">
        <w:rPr>
          <w:sz w:val="22"/>
        </w:rPr>
        <w:t>Derderian SC, Benge MJ, Karrer FM, Acker SN, Roach JP: Filling the Gap: Objective Data to Guide Pe</w:t>
      </w:r>
      <w:r w:rsidR="00694F08">
        <w:rPr>
          <w:sz w:val="22"/>
        </w:rPr>
        <w:t>diatric Surgery Applicants Who Do N</w:t>
      </w:r>
      <w:r w:rsidRPr="005E466D">
        <w:rPr>
          <w:sz w:val="22"/>
        </w:rPr>
        <w:t>ot Match on the First Attempt</w:t>
      </w:r>
      <w:r w:rsidR="00694F08">
        <w:rPr>
          <w:sz w:val="22"/>
        </w:rPr>
        <w:t xml:space="preserve"> (Poster)</w:t>
      </w:r>
      <w:r w:rsidRPr="005E466D">
        <w:rPr>
          <w:sz w:val="22"/>
        </w:rPr>
        <w:t>, American Pediatric Surgical Association, Boston, MA. May 2019</w:t>
      </w:r>
    </w:p>
    <w:p w14:paraId="1178AC13" w14:textId="77777777" w:rsidR="00694F08" w:rsidRPr="0099290C" w:rsidRDefault="00694F08" w:rsidP="00694F08">
      <w:pPr>
        <w:tabs>
          <w:tab w:val="left" w:pos="-1440"/>
          <w:tab w:val="left" w:pos="-720"/>
        </w:tabs>
        <w:suppressAutoHyphens/>
        <w:ind w:left="720"/>
        <w:rPr>
          <w:sz w:val="22"/>
        </w:rPr>
      </w:pPr>
    </w:p>
    <w:p w14:paraId="5D6E0A40" w14:textId="77777777" w:rsidR="0099290C" w:rsidRDefault="0099290C">
      <w:pPr>
        <w:tabs>
          <w:tab w:val="left" w:pos="-1440"/>
          <w:tab w:val="left" w:pos="-720"/>
        </w:tabs>
        <w:suppressAutoHyphens/>
        <w:rPr>
          <w:b/>
          <w:sz w:val="22"/>
          <w:u w:val="single"/>
        </w:rPr>
      </w:pPr>
    </w:p>
    <w:p w14:paraId="618C1FAD" w14:textId="77777777" w:rsidR="0020186A" w:rsidRDefault="0020186A">
      <w:pPr>
        <w:rPr>
          <w:b/>
          <w:sz w:val="22"/>
          <w:u w:val="single"/>
        </w:rPr>
      </w:pPr>
      <w:r>
        <w:rPr>
          <w:b/>
          <w:sz w:val="22"/>
          <w:u w:val="single"/>
        </w:rPr>
        <w:br w:type="page"/>
      </w:r>
    </w:p>
    <w:p w14:paraId="57A8154D" w14:textId="77777777" w:rsidR="00643830" w:rsidRDefault="003942B4">
      <w:pPr>
        <w:tabs>
          <w:tab w:val="left" w:pos="-1440"/>
          <w:tab w:val="left" w:pos="-720"/>
        </w:tabs>
        <w:suppressAutoHyphens/>
        <w:rPr>
          <w:sz w:val="22"/>
        </w:rPr>
      </w:pPr>
      <w:r>
        <w:rPr>
          <w:b/>
          <w:sz w:val="22"/>
          <w:u w:val="single"/>
        </w:rPr>
        <w:lastRenderedPageBreak/>
        <w:t>BOOK CHAPTERS</w:t>
      </w:r>
      <w:r>
        <w:rPr>
          <w:b/>
          <w:sz w:val="22"/>
        </w:rPr>
        <w:t>:</w:t>
      </w:r>
    </w:p>
    <w:p w14:paraId="66460290" w14:textId="77777777" w:rsidR="003942B4" w:rsidRDefault="003942B4">
      <w:pPr>
        <w:tabs>
          <w:tab w:val="left" w:pos="-1440"/>
          <w:tab w:val="left" w:pos="-720"/>
          <w:tab w:val="left" w:pos="0"/>
          <w:tab w:val="left" w:pos="720"/>
          <w:tab w:val="left" w:pos="1440"/>
        </w:tabs>
        <w:suppressAutoHyphens/>
        <w:ind w:left="720" w:hanging="720"/>
        <w:rPr>
          <w:sz w:val="22"/>
        </w:rPr>
      </w:pPr>
      <w:r>
        <w:rPr>
          <w:sz w:val="22"/>
        </w:rPr>
        <w:t>1.</w:t>
      </w:r>
      <w:r>
        <w:rPr>
          <w:sz w:val="22"/>
        </w:rPr>
        <w:tab/>
        <w:t xml:space="preserve">Lilly JR, Karrer FM:  Bile duct diseases in children.  In </w:t>
      </w:r>
      <w:r>
        <w:rPr>
          <w:sz w:val="22"/>
          <w:u w:val="single"/>
        </w:rPr>
        <w:t>Surgical Disease of the Liver in Childhood</w:t>
      </w:r>
      <w:r>
        <w:rPr>
          <w:sz w:val="22"/>
        </w:rPr>
        <w:t>.  American College of Surgeons, Postgraduate Course #9, 1985.</w:t>
      </w:r>
    </w:p>
    <w:p w14:paraId="26DD351E" w14:textId="77777777" w:rsidR="004F7250" w:rsidRDefault="003942B4" w:rsidP="00B45604">
      <w:pPr>
        <w:tabs>
          <w:tab w:val="left" w:pos="-1440"/>
          <w:tab w:val="left" w:pos="-720"/>
          <w:tab w:val="left" w:pos="0"/>
          <w:tab w:val="left" w:pos="720"/>
          <w:tab w:val="left" w:pos="1440"/>
        </w:tabs>
        <w:suppressAutoHyphens/>
        <w:ind w:left="720" w:hanging="720"/>
        <w:rPr>
          <w:sz w:val="22"/>
        </w:rPr>
      </w:pPr>
      <w:r>
        <w:rPr>
          <w:sz w:val="22"/>
        </w:rPr>
        <w:t>2.</w:t>
      </w:r>
      <w:r>
        <w:rPr>
          <w:sz w:val="22"/>
        </w:rPr>
        <w:tab/>
        <w:t xml:space="preserve">Lilly JR, Haase GM, Karrer FM:  Surgical treatment of pediatric digestive disease.  In </w:t>
      </w:r>
      <w:r w:rsidR="00EB7CBB">
        <w:rPr>
          <w:sz w:val="22"/>
        </w:rPr>
        <w:t xml:space="preserve">Moody FG (ed):  </w:t>
      </w:r>
      <w:r>
        <w:rPr>
          <w:sz w:val="22"/>
          <w:u w:val="single"/>
        </w:rPr>
        <w:t>Surgical Treatment of Digestive Disease</w:t>
      </w:r>
      <w:r>
        <w:rPr>
          <w:sz w:val="22"/>
        </w:rPr>
        <w:t xml:space="preserve">, Chicago </w:t>
      </w:r>
      <w:proofErr w:type="gramStart"/>
      <w:r>
        <w:rPr>
          <w:sz w:val="22"/>
        </w:rPr>
        <w:t>Year Book</w:t>
      </w:r>
      <w:proofErr w:type="gramEnd"/>
      <w:r>
        <w:rPr>
          <w:sz w:val="22"/>
        </w:rPr>
        <w:t xml:space="preserve"> Medical Publishers, Inc., 1986, pp 96-111.</w:t>
      </w:r>
    </w:p>
    <w:p w14:paraId="0F4B7B78" w14:textId="77777777" w:rsidR="007A1EDD" w:rsidRPr="004F7250" w:rsidRDefault="003942B4" w:rsidP="007A1EDD">
      <w:pPr>
        <w:numPr>
          <w:ilvl w:val="0"/>
          <w:numId w:val="8"/>
        </w:numPr>
        <w:tabs>
          <w:tab w:val="left" w:pos="-1440"/>
          <w:tab w:val="left" w:pos="-720"/>
          <w:tab w:val="left" w:pos="0"/>
          <w:tab w:val="left" w:pos="1440"/>
        </w:tabs>
        <w:suppressAutoHyphens/>
        <w:rPr>
          <w:sz w:val="22"/>
        </w:rPr>
      </w:pPr>
      <w:r>
        <w:rPr>
          <w:sz w:val="22"/>
        </w:rPr>
        <w:t xml:space="preserve">Karrer FM, Lilly JR, </w:t>
      </w:r>
      <w:proofErr w:type="spellStart"/>
      <w:r>
        <w:rPr>
          <w:sz w:val="22"/>
        </w:rPr>
        <w:t>Uceda</w:t>
      </w:r>
      <w:proofErr w:type="spellEnd"/>
      <w:r>
        <w:rPr>
          <w:sz w:val="22"/>
        </w:rPr>
        <w:t xml:space="preserve"> JE:  Pediatric surgery.  In </w:t>
      </w:r>
      <w:r>
        <w:rPr>
          <w:sz w:val="22"/>
          <w:u w:val="single"/>
        </w:rPr>
        <w:t>FMGEMS Comprehensive Examination Review</w:t>
      </w:r>
      <w:r>
        <w:rPr>
          <w:sz w:val="22"/>
        </w:rPr>
        <w:t>, 7th edition, Medical Examination Publishing Co. Inc., New Hyde Park, 1986.</w:t>
      </w:r>
    </w:p>
    <w:p w14:paraId="5DCC6D94" w14:textId="77777777" w:rsidR="003942B4" w:rsidRDefault="003942B4">
      <w:pPr>
        <w:numPr>
          <w:ilvl w:val="0"/>
          <w:numId w:val="8"/>
        </w:numPr>
        <w:tabs>
          <w:tab w:val="left" w:pos="-1440"/>
          <w:tab w:val="left" w:pos="-720"/>
          <w:tab w:val="left" w:pos="0"/>
          <w:tab w:val="left" w:pos="1440"/>
        </w:tabs>
        <w:suppressAutoHyphens/>
        <w:rPr>
          <w:sz w:val="22"/>
        </w:rPr>
      </w:pPr>
      <w:r>
        <w:rPr>
          <w:sz w:val="22"/>
        </w:rPr>
        <w:t>Karrer FM:  Hypertrophic pyloric stenosis (Chapter 80), Intussusception (Chapter 84), Congenital diaphragmatic hernia (Cha</w:t>
      </w:r>
      <w:r w:rsidR="004065C9">
        <w:rPr>
          <w:sz w:val="22"/>
        </w:rPr>
        <w:t>pter 85).  In Abernathy C, Abern</w:t>
      </w:r>
      <w:r>
        <w:rPr>
          <w:sz w:val="22"/>
        </w:rPr>
        <w:t xml:space="preserve">athy B (eds):  </w:t>
      </w:r>
      <w:r>
        <w:rPr>
          <w:sz w:val="22"/>
          <w:u w:val="single"/>
        </w:rPr>
        <w:t>Surgical Secrets</w:t>
      </w:r>
      <w:r w:rsidR="00EB7CBB">
        <w:rPr>
          <w:sz w:val="22"/>
        </w:rPr>
        <w:t xml:space="preserve">, Hanley and </w:t>
      </w:r>
      <w:proofErr w:type="spellStart"/>
      <w:r w:rsidR="00EB7CBB">
        <w:rPr>
          <w:sz w:val="22"/>
        </w:rPr>
        <w:t>Belfus</w:t>
      </w:r>
      <w:proofErr w:type="spellEnd"/>
      <w:r>
        <w:rPr>
          <w:sz w:val="22"/>
        </w:rPr>
        <w:t>, Philadelphia, 1986.</w:t>
      </w:r>
    </w:p>
    <w:p w14:paraId="0694AF72" w14:textId="77777777" w:rsidR="000B1A5E" w:rsidRPr="007A1EDD" w:rsidRDefault="003942B4" w:rsidP="000B1A5E">
      <w:pPr>
        <w:numPr>
          <w:ilvl w:val="0"/>
          <w:numId w:val="8"/>
        </w:numPr>
        <w:tabs>
          <w:tab w:val="left" w:pos="-1440"/>
          <w:tab w:val="left" w:pos="-720"/>
          <w:tab w:val="left" w:pos="0"/>
          <w:tab w:val="left" w:pos="720"/>
          <w:tab w:val="left" w:pos="1440"/>
        </w:tabs>
        <w:suppressAutoHyphens/>
        <w:rPr>
          <w:sz w:val="22"/>
        </w:rPr>
      </w:pPr>
      <w:r>
        <w:rPr>
          <w:sz w:val="22"/>
        </w:rPr>
        <w:t xml:space="preserve">Karrer FM, </w:t>
      </w:r>
      <w:proofErr w:type="spellStart"/>
      <w:r>
        <w:rPr>
          <w:sz w:val="22"/>
        </w:rPr>
        <w:t>Raffensperger</w:t>
      </w:r>
      <w:proofErr w:type="spellEnd"/>
      <w:r>
        <w:rPr>
          <w:sz w:val="22"/>
        </w:rPr>
        <w:t xml:space="preserve"> JG:  Biliary atresia.  In </w:t>
      </w:r>
      <w:proofErr w:type="spellStart"/>
      <w:r>
        <w:rPr>
          <w:sz w:val="22"/>
        </w:rPr>
        <w:t>Raffensperger</w:t>
      </w:r>
      <w:proofErr w:type="spellEnd"/>
      <w:r>
        <w:rPr>
          <w:sz w:val="22"/>
        </w:rPr>
        <w:t xml:space="preserve"> JG (ed):  </w:t>
      </w:r>
      <w:r>
        <w:rPr>
          <w:sz w:val="22"/>
          <w:u w:val="single"/>
        </w:rPr>
        <w:t>Swenson's Pediatric Surgery</w:t>
      </w:r>
      <w:r>
        <w:rPr>
          <w:sz w:val="22"/>
        </w:rPr>
        <w:t xml:space="preserve">, </w:t>
      </w:r>
      <w:r w:rsidR="00EB7CBB">
        <w:rPr>
          <w:sz w:val="22"/>
        </w:rPr>
        <w:t>5</w:t>
      </w:r>
      <w:r w:rsidR="00EB7CBB" w:rsidRPr="00EB7CBB">
        <w:rPr>
          <w:sz w:val="22"/>
          <w:vertAlign w:val="superscript"/>
        </w:rPr>
        <w:t>th</w:t>
      </w:r>
      <w:r w:rsidR="00EB7CBB">
        <w:rPr>
          <w:sz w:val="22"/>
        </w:rPr>
        <w:t xml:space="preserve"> </w:t>
      </w:r>
      <w:r>
        <w:rPr>
          <w:sz w:val="22"/>
        </w:rPr>
        <w:t>edition, Appleton-Century-Crofts, New York, 1990, pp 649-660.</w:t>
      </w:r>
    </w:p>
    <w:p w14:paraId="111B5261" w14:textId="77777777" w:rsidR="004C28E3" w:rsidRDefault="003942B4">
      <w:pPr>
        <w:tabs>
          <w:tab w:val="left" w:pos="-1440"/>
          <w:tab w:val="left" w:pos="-720"/>
          <w:tab w:val="left" w:pos="0"/>
          <w:tab w:val="left" w:pos="720"/>
          <w:tab w:val="left" w:pos="1440"/>
        </w:tabs>
        <w:suppressAutoHyphens/>
        <w:ind w:left="720" w:hanging="720"/>
        <w:rPr>
          <w:sz w:val="22"/>
        </w:rPr>
      </w:pPr>
      <w:r>
        <w:rPr>
          <w:sz w:val="22"/>
        </w:rPr>
        <w:t>6.</w:t>
      </w:r>
      <w:r>
        <w:rPr>
          <w:sz w:val="22"/>
        </w:rPr>
        <w:tab/>
        <w:t xml:space="preserve">Lilly JR, Hernandez-Cano AM, Hall RJ, Karrer FM, </w:t>
      </w:r>
      <w:proofErr w:type="spellStart"/>
      <w:r>
        <w:rPr>
          <w:sz w:val="22"/>
        </w:rPr>
        <w:t>Schröter</w:t>
      </w:r>
      <w:proofErr w:type="spellEnd"/>
      <w:r>
        <w:rPr>
          <w:sz w:val="22"/>
        </w:rPr>
        <w:t xml:space="preserve"> GPJ:  The surgery of biliary atresia.  In </w:t>
      </w:r>
      <w:proofErr w:type="spellStart"/>
      <w:r>
        <w:rPr>
          <w:sz w:val="22"/>
        </w:rPr>
        <w:t>Balesteri</w:t>
      </w:r>
      <w:proofErr w:type="spellEnd"/>
      <w:r>
        <w:rPr>
          <w:sz w:val="22"/>
        </w:rPr>
        <w:t xml:space="preserve"> W, Stocker T (eds):  </w:t>
      </w:r>
      <w:r>
        <w:rPr>
          <w:sz w:val="22"/>
          <w:u w:val="single"/>
        </w:rPr>
        <w:t>Pediatric Hepatology</w:t>
      </w:r>
      <w:r>
        <w:rPr>
          <w:sz w:val="22"/>
        </w:rPr>
        <w:t>, Hemisphere Publishing Co., Washington, D.C., 1990, pp 19-27.</w:t>
      </w:r>
    </w:p>
    <w:p w14:paraId="6033FBEC" w14:textId="77777777" w:rsidR="00B32FDB" w:rsidRDefault="003942B4" w:rsidP="00B32FDB">
      <w:pPr>
        <w:numPr>
          <w:ilvl w:val="0"/>
          <w:numId w:val="7"/>
        </w:numPr>
        <w:tabs>
          <w:tab w:val="left" w:pos="-1440"/>
          <w:tab w:val="left" w:pos="-720"/>
          <w:tab w:val="left" w:pos="0"/>
          <w:tab w:val="left" w:pos="1440"/>
        </w:tabs>
        <w:suppressAutoHyphens/>
        <w:rPr>
          <w:sz w:val="22"/>
        </w:rPr>
      </w:pPr>
      <w:r>
        <w:rPr>
          <w:sz w:val="22"/>
        </w:rPr>
        <w:t>Karrer FM:  Hypertrophic pyloric stenosis (Chapter 82), Intussusception (Chapter 86), Congenital dia</w:t>
      </w:r>
      <w:r w:rsidR="00EB7CBB">
        <w:rPr>
          <w:sz w:val="22"/>
        </w:rPr>
        <w:t>phragmatic hernia (Chapter 87);</w:t>
      </w:r>
      <w:r w:rsidR="00B32FDB" w:rsidRPr="00B32FDB">
        <w:t xml:space="preserve"> </w:t>
      </w:r>
      <w:r w:rsidR="00B32FDB" w:rsidRPr="00B32FDB">
        <w:rPr>
          <w:sz w:val="22"/>
        </w:rPr>
        <w:t xml:space="preserve">In Abernathy C, Harken A (ed) Surgical Secrets, 2nd edition, Hanley and </w:t>
      </w:r>
      <w:proofErr w:type="spellStart"/>
      <w:r w:rsidR="00B32FDB" w:rsidRPr="00B32FDB">
        <w:rPr>
          <w:sz w:val="22"/>
        </w:rPr>
        <w:t>Belfus</w:t>
      </w:r>
      <w:proofErr w:type="spellEnd"/>
      <w:r w:rsidR="00B32FDB" w:rsidRPr="00B32FDB">
        <w:rPr>
          <w:sz w:val="22"/>
        </w:rPr>
        <w:t>, Philadelphia, 1991.</w:t>
      </w:r>
    </w:p>
    <w:p w14:paraId="45547EC6" w14:textId="77777777" w:rsidR="00B32FDB" w:rsidRDefault="003942B4" w:rsidP="00B32FDB">
      <w:pPr>
        <w:numPr>
          <w:ilvl w:val="0"/>
          <w:numId w:val="7"/>
        </w:numPr>
        <w:tabs>
          <w:tab w:val="left" w:pos="-1440"/>
          <w:tab w:val="left" w:pos="-720"/>
          <w:tab w:val="left" w:pos="0"/>
          <w:tab w:val="left" w:pos="1440"/>
        </w:tabs>
        <w:suppressAutoHyphens/>
        <w:rPr>
          <w:sz w:val="22"/>
        </w:rPr>
      </w:pPr>
      <w:r w:rsidRPr="00EB7CBB">
        <w:rPr>
          <w:sz w:val="22"/>
        </w:rPr>
        <w:t>Karrer FM, Lilly JR:</w:t>
      </w:r>
      <w:r w:rsidR="00EB7CBB">
        <w:rPr>
          <w:sz w:val="22"/>
        </w:rPr>
        <w:t xml:space="preserve">  Imperforate Anus (Chapter 88</w:t>
      </w:r>
      <w:proofErr w:type="gramStart"/>
      <w:r w:rsidR="00EB7CBB">
        <w:rPr>
          <w:sz w:val="22"/>
        </w:rPr>
        <w:t xml:space="preserve">); </w:t>
      </w:r>
      <w:r w:rsidRPr="00EB7CBB">
        <w:rPr>
          <w:sz w:val="22"/>
        </w:rPr>
        <w:t xml:space="preserve"> Hall</w:t>
      </w:r>
      <w:proofErr w:type="gramEnd"/>
      <w:r w:rsidRPr="00EB7CBB">
        <w:rPr>
          <w:sz w:val="22"/>
        </w:rPr>
        <w:t xml:space="preserve"> RJ, Karrer FM, Kam I:  Liver Transplantation (Chapter 91). In Abernathy C, Harken A (ed)</w:t>
      </w:r>
      <w:r w:rsidR="00CB557B" w:rsidRPr="00EB7CBB">
        <w:rPr>
          <w:sz w:val="22"/>
        </w:rPr>
        <w:t xml:space="preserve"> </w:t>
      </w:r>
      <w:r w:rsidRPr="00EB7CBB">
        <w:rPr>
          <w:sz w:val="22"/>
          <w:u w:val="single"/>
        </w:rPr>
        <w:t>Surgical Secrets</w:t>
      </w:r>
      <w:r w:rsidR="00CB557B" w:rsidRPr="00EB7CBB">
        <w:rPr>
          <w:sz w:val="22"/>
        </w:rPr>
        <w:t xml:space="preserve">, </w:t>
      </w:r>
      <w:r w:rsidR="00EB7CBB">
        <w:rPr>
          <w:sz w:val="22"/>
        </w:rPr>
        <w:t>2</w:t>
      </w:r>
      <w:r w:rsidR="00EB7CBB" w:rsidRPr="00EB7CBB">
        <w:rPr>
          <w:sz w:val="22"/>
          <w:vertAlign w:val="superscript"/>
        </w:rPr>
        <w:t>nd</w:t>
      </w:r>
      <w:r w:rsidR="00EB7CBB">
        <w:rPr>
          <w:sz w:val="22"/>
        </w:rPr>
        <w:t xml:space="preserve"> edition, Hanley and </w:t>
      </w:r>
      <w:proofErr w:type="spellStart"/>
      <w:r w:rsidR="00EB7CBB">
        <w:rPr>
          <w:sz w:val="22"/>
        </w:rPr>
        <w:t>Belfus</w:t>
      </w:r>
      <w:proofErr w:type="spellEnd"/>
      <w:r w:rsidR="00EB7CBB">
        <w:rPr>
          <w:sz w:val="22"/>
        </w:rPr>
        <w:t xml:space="preserve">, Philadelphia, </w:t>
      </w:r>
      <w:r w:rsidRPr="00EB7CBB">
        <w:rPr>
          <w:sz w:val="22"/>
        </w:rPr>
        <w:t>1991.</w:t>
      </w:r>
    </w:p>
    <w:p w14:paraId="55905D4D" w14:textId="77777777" w:rsidR="00B32FDB" w:rsidRDefault="003942B4" w:rsidP="00B31861">
      <w:pPr>
        <w:numPr>
          <w:ilvl w:val="0"/>
          <w:numId w:val="6"/>
        </w:numPr>
        <w:tabs>
          <w:tab w:val="left" w:pos="-1440"/>
          <w:tab w:val="left" w:pos="-720"/>
          <w:tab w:val="left" w:pos="0"/>
          <w:tab w:val="left" w:pos="1440"/>
        </w:tabs>
        <w:suppressAutoHyphens/>
        <w:rPr>
          <w:sz w:val="22"/>
        </w:rPr>
      </w:pPr>
      <w:r w:rsidRPr="00B32FDB">
        <w:rPr>
          <w:sz w:val="22"/>
        </w:rPr>
        <w:t xml:space="preserve">Karrer FM and Lilly JR:  Biliary atresia.  In </w:t>
      </w:r>
      <w:proofErr w:type="spellStart"/>
      <w:r w:rsidRPr="00B32FDB">
        <w:rPr>
          <w:sz w:val="22"/>
        </w:rPr>
        <w:t>Grosfeld</w:t>
      </w:r>
      <w:proofErr w:type="spellEnd"/>
      <w:r w:rsidRPr="00B32FDB">
        <w:rPr>
          <w:sz w:val="22"/>
        </w:rPr>
        <w:t xml:space="preserve"> JL (ed):  </w:t>
      </w:r>
      <w:r w:rsidRPr="00B32FDB">
        <w:rPr>
          <w:sz w:val="22"/>
          <w:u w:val="single"/>
        </w:rPr>
        <w:t>Common Problems in Pediatric Surgery</w:t>
      </w:r>
      <w:r w:rsidRPr="00B32FDB">
        <w:rPr>
          <w:sz w:val="22"/>
        </w:rPr>
        <w:t xml:space="preserve">, </w:t>
      </w:r>
      <w:proofErr w:type="gramStart"/>
      <w:r w:rsidRPr="00B32FDB">
        <w:rPr>
          <w:sz w:val="22"/>
        </w:rPr>
        <w:t>Year Book</w:t>
      </w:r>
      <w:proofErr w:type="gramEnd"/>
      <w:r w:rsidRPr="00B32FDB">
        <w:rPr>
          <w:sz w:val="22"/>
        </w:rPr>
        <w:t xml:space="preserve"> Medical Publishers, Chicago, 1991, pp 197-205.</w:t>
      </w:r>
    </w:p>
    <w:p w14:paraId="1E5837FA" w14:textId="77777777" w:rsidR="004A1280" w:rsidRPr="00B32FDB" w:rsidRDefault="003942B4" w:rsidP="00B31861">
      <w:pPr>
        <w:numPr>
          <w:ilvl w:val="0"/>
          <w:numId w:val="6"/>
        </w:numPr>
        <w:tabs>
          <w:tab w:val="left" w:pos="-1440"/>
          <w:tab w:val="left" w:pos="-720"/>
          <w:tab w:val="left" w:pos="0"/>
          <w:tab w:val="left" w:pos="1440"/>
        </w:tabs>
        <w:suppressAutoHyphens/>
        <w:rPr>
          <w:sz w:val="22"/>
        </w:rPr>
      </w:pPr>
      <w:r w:rsidRPr="00B32FDB">
        <w:rPr>
          <w:sz w:val="22"/>
        </w:rPr>
        <w:t xml:space="preserve">Karrer FM:  Results with portoenterostomy for biliary atresia.  In Hoffman MA (ed): </w:t>
      </w:r>
      <w:r w:rsidR="00B32FDB" w:rsidRPr="00B32FDB">
        <w:rPr>
          <w:sz w:val="22"/>
          <w:u w:val="single"/>
        </w:rPr>
        <w:t xml:space="preserve">Medical Intelligence Unit: </w:t>
      </w:r>
      <w:r w:rsidRPr="00B32FDB">
        <w:rPr>
          <w:sz w:val="22"/>
          <w:u w:val="single"/>
        </w:rPr>
        <w:t>Current Controversies in Biliary Atresia</w:t>
      </w:r>
      <w:r w:rsidR="00EB7CBB" w:rsidRPr="00B32FDB">
        <w:rPr>
          <w:sz w:val="22"/>
        </w:rPr>
        <w:t xml:space="preserve">.  R.G. </w:t>
      </w:r>
      <w:proofErr w:type="spellStart"/>
      <w:r w:rsidR="00EB7CBB" w:rsidRPr="00B32FDB">
        <w:rPr>
          <w:sz w:val="22"/>
        </w:rPr>
        <w:t>Landes</w:t>
      </w:r>
      <w:proofErr w:type="spellEnd"/>
      <w:r w:rsidR="00EB7CBB" w:rsidRPr="00B32FDB">
        <w:rPr>
          <w:sz w:val="22"/>
        </w:rPr>
        <w:t xml:space="preserve"> Company, Au</w:t>
      </w:r>
      <w:r w:rsidRPr="00B32FDB">
        <w:rPr>
          <w:sz w:val="22"/>
        </w:rPr>
        <w:t>stin, 1992, pp 73-80.</w:t>
      </w:r>
    </w:p>
    <w:p w14:paraId="396845F7" w14:textId="77777777" w:rsidR="003942B4" w:rsidRDefault="003942B4" w:rsidP="001744A9">
      <w:pPr>
        <w:numPr>
          <w:ilvl w:val="0"/>
          <w:numId w:val="6"/>
        </w:numPr>
        <w:tabs>
          <w:tab w:val="left" w:pos="-1440"/>
          <w:tab w:val="left" w:pos="-720"/>
          <w:tab w:val="left" w:pos="0"/>
          <w:tab w:val="left" w:pos="720"/>
          <w:tab w:val="left" w:pos="1440"/>
        </w:tabs>
        <w:suppressAutoHyphens/>
        <w:rPr>
          <w:sz w:val="22"/>
        </w:rPr>
      </w:pPr>
      <w:r>
        <w:rPr>
          <w:sz w:val="22"/>
        </w:rPr>
        <w:t xml:space="preserve">Hall RJ, Karrer FM, Lilly JR:  Tracheoesophageal fistula.  In Norton LW, Steel G, </w:t>
      </w:r>
      <w:proofErr w:type="spellStart"/>
      <w:r>
        <w:rPr>
          <w:sz w:val="22"/>
        </w:rPr>
        <w:t>Eiseman</w:t>
      </w:r>
      <w:proofErr w:type="spellEnd"/>
      <w:r>
        <w:rPr>
          <w:sz w:val="22"/>
        </w:rPr>
        <w:t xml:space="preserve"> B (eds):  </w:t>
      </w:r>
      <w:r>
        <w:rPr>
          <w:sz w:val="22"/>
          <w:u w:val="single"/>
        </w:rPr>
        <w:t>Surgical Decision Making</w:t>
      </w:r>
      <w:r>
        <w:rPr>
          <w:sz w:val="22"/>
        </w:rPr>
        <w:t xml:space="preserve">, </w:t>
      </w:r>
      <w:r w:rsidR="00EB7CBB">
        <w:rPr>
          <w:sz w:val="22"/>
        </w:rPr>
        <w:t>3</w:t>
      </w:r>
      <w:r w:rsidR="00EB7CBB" w:rsidRPr="00EB7CBB">
        <w:rPr>
          <w:sz w:val="22"/>
          <w:vertAlign w:val="superscript"/>
        </w:rPr>
        <w:t>rd</w:t>
      </w:r>
      <w:r w:rsidR="00EB7CBB">
        <w:rPr>
          <w:sz w:val="22"/>
        </w:rPr>
        <w:t xml:space="preserve"> </w:t>
      </w:r>
      <w:r>
        <w:rPr>
          <w:sz w:val="22"/>
        </w:rPr>
        <w:t>edition, WB Saunders Company, Philadelphia, 1992, pp 238-239.</w:t>
      </w:r>
    </w:p>
    <w:p w14:paraId="7050EDE4" w14:textId="77777777" w:rsidR="00643830" w:rsidRDefault="003942B4">
      <w:pPr>
        <w:numPr>
          <w:ilvl w:val="0"/>
          <w:numId w:val="6"/>
        </w:numPr>
        <w:tabs>
          <w:tab w:val="left" w:pos="-1440"/>
          <w:tab w:val="left" w:pos="-720"/>
          <w:tab w:val="left" w:pos="0"/>
          <w:tab w:val="left" w:pos="1440"/>
        </w:tabs>
        <w:suppressAutoHyphens/>
        <w:rPr>
          <w:sz w:val="22"/>
        </w:rPr>
      </w:pPr>
      <w:r>
        <w:rPr>
          <w:sz w:val="22"/>
        </w:rPr>
        <w:t xml:space="preserve">Karrer FM and Lilly JR:  Neonatal bowel obstruction.  In Norton LW, Steel G, </w:t>
      </w:r>
      <w:proofErr w:type="spellStart"/>
      <w:r>
        <w:rPr>
          <w:sz w:val="22"/>
        </w:rPr>
        <w:t>Eiseman</w:t>
      </w:r>
      <w:proofErr w:type="spellEnd"/>
      <w:r>
        <w:rPr>
          <w:sz w:val="22"/>
        </w:rPr>
        <w:t xml:space="preserve"> B (eds):  </w:t>
      </w:r>
      <w:r>
        <w:rPr>
          <w:sz w:val="22"/>
          <w:u w:val="single"/>
        </w:rPr>
        <w:t>Surgical Decision Making</w:t>
      </w:r>
      <w:r>
        <w:rPr>
          <w:sz w:val="22"/>
        </w:rPr>
        <w:t xml:space="preserve">, </w:t>
      </w:r>
      <w:r w:rsidR="00EB7CBB">
        <w:rPr>
          <w:sz w:val="22"/>
        </w:rPr>
        <w:t>3</w:t>
      </w:r>
      <w:r w:rsidR="00EB7CBB" w:rsidRPr="00EB7CBB">
        <w:rPr>
          <w:sz w:val="22"/>
          <w:vertAlign w:val="superscript"/>
        </w:rPr>
        <w:t>rd</w:t>
      </w:r>
      <w:r w:rsidR="00EB7CBB">
        <w:rPr>
          <w:sz w:val="22"/>
        </w:rPr>
        <w:t xml:space="preserve"> </w:t>
      </w:r>
      <w:r>
        <w:rPr>
          <w:sz w:val="22"/>
        </w:rPr>
        <w:t>edition, WB Saunders Company, Philadelphia, 1992, pp 242-245.</w:t>
      </w:r>
    </w:p>
    <w:p w14:paraId="6BC349DF" w14:textId="77777777" w:rsidR="008629EE" w:rsidRDefault="008629EE" w:rsidP="008629EE">
      <w:pPr>
        <w:numPr>
          <w:ilvl w:val="0"/>
          <w:numId w:val="6"/>
        </w:numPr>
        <w:tabs>
          <w:tab w:val="left" w:pos="-1440"/>
          <w:tab w:val="left" w:pos="-720"/>
          <w:tab w:val="left" w:pos="0"/>
          <w:tab w:val="left" w:pos="1440"/>
        </w:tabs>
        <w:suppressAutoHyphens/>
        <w:rPr>
          <w:sz w:val="22"/>
        </w:rPr>
      </w:pPr>
      <w:r>
        <w:rPr>
          <w:sz w:val="22"/>
        </w:rPr>
        <w:t xml:space="preserve">Karrer FM, Lilly JR, Hall RJ:  Biliary tract disorders and portal hypertension.  In Ashcraft KW and Holder TM (eds):  </w:t>
      </w:r>
      <w:r>
        <w:rPr>
          <w:sz w:val="22"/>
          <w:u w:val="single"/>
        </w:rPr>
        <w:t>Pediatric Surgery</w:t>
      </w:r>
      <w:r>
        <w:rPr>
          <w:sz w:val="22"/>
        </w:rPr>
        <w:t>, 2</w:t>
      </w:r>
      <w:r w:rsidR="00EB7CBB" w:rsidRPr="00EB7CBB">
        <w:rPr>
          <w:sz w:val="22"/>
          <w:vertAlign w:val="superscript"/>
        </w:rPr>
        <w:t>nd</w:t>
      </w:r>
      <w:r>
        <w:rPr>
          <w:sz w:val="22"/>
        </w:rPr>
        <w:t xml:space="preserve"> edition, WB Saunders Company, Philadelphia, 1993, pp 478-504.</w:t>
      </w:r>
    </w:p>
    <w:p w14:paraId="3DF5EE91" w14:textId="77777777" w:rsidR="00B32FDB" w:rsidRDefault="003942B4" w:rsidP="00B32FDB">
      <w:pPr>
        <w:numPr>
          <w:ilvl w:val="0"/>
          <w:numId w:val="6"/>
        </w:numPr>
        <w:tabs>
          <w:tab w:val="left" w:pos="-1440"/>
          <w:tab w:val="left" w:pos="-720"/>
          <w:tab w:val="left" w:pos="0"/>
          <w:tab w:val="left" w:pos="1440"/>
        </w:tabs>
        <w:suppressAutoHyphens/>
        <w:rPr>
          <w:sz w:val="22"/>
        </w:rPr>
      </w:pPr>
      <w:r>
        <w:rPr>
          <w:sz w:val="22"/>
        </w:rPr>
        <w:t xml:space="preserve">Hall RJ, Karrer FM, Lilly JR:  Liver tumors in children.  In </w:t>
      </w:r>
      <w:proofErr w:type="spellStart"/>
      <w:r>
        <w:rPr>
          <w:sz w:val="22"/>
        </w:rPr>
        <w:t>Blumgart</w:t>
      </w:r>
      <w:proofErr w:type="spellEnd"/>
      <w:r>
        <w:rPr>
          <w:sz w:val="22"/>
        </w:rPr>
        <w:t xml:space="preserve"> LH (ed):  </w:t>
      </w:r>
      <w:r>
        <w:rPr>
          <w:sz w:val="22"/>
          <w:u w:val="single"/>
        </w:rPr>
        <w:t xml:space="preserve">Surgery of the Liver and Biliary </w:t>
      </w:r>
      <w:r w:rsidRPr="00EB7CBB">
        <w:rPr>
          <w:sz w:val="22"/>
        </w:rPr>
        <w:t>Tract</w:t>
      </w:r>
      <w:r w:rsidR="00EB7CBB">
        <w:rPr>
          <w:sz w:val="22"/>
        </w:rPr>
        <w:t xml:space="preserve">, </w:t>
      </w:r>
      <w:r w:rsidR="00EB7CBB" w:rsidRPr="00EB7CBB">
        <w:rPr>
          <w:sz w:val="22"/>
        </w:rPr>
        <w:t>2</w:t>
      </w:r>
      <w:r w:rsidR="00EB7CBB" w:rsidRPr="00EB7CBB">
        <w:rPr>
          <w:sz w:val="22"/>
          <w:vertAlign w:val="superscript"/>
        </w:rPr>
        <w:t>nd</w:t>
      </w:r>
      <w:r w:rsidR="00EB7CBB">
        <w:rPr>
          <w:sz w:val="22"/>
        </w:rPr>
        <w:t xml:space="preserve"> </w:t>
      </w:r>
      <w:proofErr w:type="gramStart"/>
      <w:r w:rsidR="00EB7CBB">
        <w:rPr>
          <w:sz w:val="22"/>
        </w:rPr>
        <w:t>edition,</w:t>
      </w:r>
      <w:r>
        <w:rPr>
          <w:sz w:val="22"/>
        </w:rPr>
        <w:t xml:space="preserve">  Churchill</w:t>
      </w:r>
      <w:proofErr w:type="gramEnd"/>
      <w:r>
        <w:rPr>
          <w:sz w:val="22"/>
        </w:rPr>
        <w:t xml:space="preserve"> Livingstone, London, 1994, pp 1371-1384.</w:t>
      </w:r>
    </w:p>
    <w:p w14:paraId="1ECE0293" w14:textId="77777777" w:rsidR="00B32FDB" w:rsidRPr="00B32FDB" w:rsidRDefault="003942B4" w:rsidP="00B32FDB">
      <w:pPr>
        <w:numPr>
          <w:ilvl w:val="0"/>
          <w:numId w:val="6"/>
        </w:numPr>
        <w:tabs>
          <w:tab w:val="left" w:pos="-1440"/>
          <w:tab w:val="left" w:pos="-720"/>
          <w:tab w:val="left" w:pos="0"/>
          <w:tab w:val="left" w:pos="1440"/>
        </w:tabs>
        <w:suppressAutoHyphens/>
        <w:rPr>
          <w:sz w:val="22"/>
        </w:rPr>
      </w:pPr>
      <w:r w:rsidRPr="00B32FDB">
        <w:rPr>
          <w:sz w:val="22"/>
        </w:rPr>
        <w:t xml:space="preserve">Karrer FM, </w:t>
      </w:r>
      <w:proofErr w:type="spellStart"/>
      <w:r w:rsidRPr="00B32FDB">
        <w:rPr>
          <w:sz w:val="22"/>
        </w:rPr>
        <w:t>Sartorelli</w:t>
      </w:r>
      <w:proofErr w:type="spellEnd"/>
      <w:r w:rsidRPr="00B32FDB">
        <w:rPr>
          <w:sz w:val="22"/>
        </w:rPr>
        <w:t xml:space="preserve"> KH, Lilly JR:  Management of portal hype</w:t>
      </w:r>
      <w:r w:rsidR="00B32FDB">
        <w:rPr>
          <w:sz w:val="22"/>
        </w:rPr>
        <w:t xml:space="preserve">rtension. </w:t>
      </w:r>
      <w:r w:rsidR="006560B1" w:rsidRPr="00B32FDB">
        <w:rPr>
          <w:sz w:val="22"/>
        </w:rPr>
        <w:t>In Spitz L and Coran</w:t>
      </w:r>
      <w:r w:rsidR="00B32FDB">
        <w:rPr>
          <w:sz w:val="22"/>
        </w:rPr>
        <w:t xml:space="preserve"> </w:t>
      </w:r>
      <w:r w:rsidRPr="00B32FDB">
        <w:rPr>
          <w:sz w:val="22"/>
        </w:rPr>
        <w:t xml:space="preserve">AG (eds):  </w:t>
      </w:r>
      <w:r w:rsidRPr="00B32FDB">
        <w:rPr>
          <w:sz w:val="22"/>
          <w:u w:val="single"/>
        </w:rPr>
        <w:t>Rob &amp; Smith's Operative Surgery, Pediatric Surgery</w:t>
      </w:r>
      <w:r w:rsidR="00EB7CBB" w:rsidRPr="00B32FDB">
        <w:rPr>
          <w:sz w:val="22"/>
        </w:rPr>
        <w:t>, 5</w:t>
      </w:r>
      <w:r w:rsidR="00EB7CBB" w:rsidRPr="00B32FDB">
        <w:rPr>
          <w:sz w:val="22"/>
          <w:vertAlign w:val="superscript"/>
        </w:rPr>
        <w:t>th</w:t>
      </w:r>
      <w:r w:rsidR="00EB7CBB" w:rsidRPr="00B32FDB">
        <w:rPr>
          <w:sz w:val="22"/>
        </w:rPr>
        <w:t xml:space="preserve"> edition, </w:t>
      </w:r>
      <w:r w:rsidR="006560B1" w:rsidRPr="00B32FDB">
        <w:rPr>
          <w:sz w:val="22"/>
        </w:rPr>
        <w:t>Chapman &amp; Hall</w:t>
      </w:r>
      <w:r w:rsidR="00B32FDB">
        <w:rPr>
          <w:sz w:val="22"/>
        </w:rPr>
        <w:t xml:space="preserve"> </w:t>
      </w:r>
      <w:r w:rsidRPr="00B32FDB">
        <w:rPr>
          <w:sz w:val="22"/>
        </w:rPr>
        <w:t>Me</w:t>
      </w:r>
      <w:r w:rsidR="00B32FDB" w:rsidRPr="00B32FDB">
        <w:rPr>
          <w:sz w:val="22"/>
        </w:rPr>
        <w:t>dical, London, 1995, pp 535-550</w:t>
      </w:r>
    </w:p>
    <w:p w14:paraId="60458955" w14:textId="77777777" w:rsidR="00F81937" w:rsidRDefault="003942B4" w:rsidP="00B31861">
      <w:pPr>
        <w:pStyle w:val="ListParagraph"/>
        <w:numPr>
          <w:ilvl w:val="0"/>
          <w:numId w:val="6"/>
        </w:numPr>
        <w:tabs>
          <w:tab w:val="left" w:pos="-1440"/>
          <w:tab w:val="left" w:pos="-720"/>
          <w:tab w:val="left" w:pos="0"/>
          <w:tab w:val="left" w:pos="720"/>
        </w:tabs>
        <w:suppressAutoHyphens/>
        <w:rPr>
          <w:sz w:val="22"/>
        </w:rPr>
      </w:pPr>
      <w:r w:rsidRPr="00F81937">
        <w:rPr>
          <w:sz w:val="22"/>
        </w:rPr>
        <w:t xml:space="preserve">Karrer FM and Lilly JR:  Portal hypertension in children.  In Ernst CB and Stanley JC (eds): </w:t>
      </w:r>
      <w:r w:rsidRPr="00F81937">
        <w:rPr>
          <w:sz w:val="22"/>
          <w:u w:val="single"/>
        </w:rPr>
        <w:t>Current Therapy in Vascular Surgery</w:t>
      </w:r>
      <w:r w:rsidR="00EB7CBB" w:rsidRPr="00F81937">
        <w:rPr>
          <w:sz w:val="22"/>
        </w:rPr>
        <w:t>, 3</w:t>
      </w:r>
      <w:r w:rsidR="00EB7CBB" w:rsidRPr="00F81937">
        <w:rPr>
          <w:sz w:val="22"/>
          <w:vertAlign w:val="superscript"/>
        </w:rPr>
        <w:t>rd</w:t>
      </w:r>
      <w:r w:rsidR="00EB7CBB" w:rsidRPr="00F81937">
        <w:rPr>
          <w:sz w:val="22"/>
        </w:rPr>
        <w:t xml:space="preserve"> edition, </w:t>
      </w:r>
      <w:r w:rsidRPr="00F81937">
        <w:rPr>
          <w:sz w:val="22"/>
        </w:rPr>
        <w:t>Mosby-</w:t>
      </w:r>
      <w:proofErr w:type="gramStart"/>
      <w:r w:rsidRPr="00F81937">
        <w:rPr>
          <w:sz w:val="22"/>
        </w:rPr>
        <w:t>Year Book</w:t>
      </w:r>
      <w:proofErr w:type="gramEnd"/>
      <w:r w:rsidRPr="00F81937">
        <w:rPr>
          <w:sz w:val="22"/>
        </w:rPr>
        <w:t xml:space="preserve"> Inc., Philadelphia</w:t>
      </w:r>
      <w:r w:rsidR="006560B1" w:rsidRPr="00F81937">
        <w:rPr>
          <w:sz w:val="22"/>
        </w:rPr>
        <w:t>, 1995, pp</w:t>
      </w:r>
      <w:r w:rsidR="004065C9" w:rsidRPr="00F81937">
        <w:rPr>
          <w:sz w:val="22"/>
        </w:rPr>
        <w:t xml:space="preserve"> </w:t>
      </w:r>
      <w:r w:rsidRPr="00F81937">
        <w:rPr>
          <w:sz w:val="22"/>
        </w:rPr>
        <w:t>759-763.</w:t>
      </w:r>
    </w:p>
    <w:p w14:paraId="66B26A1A" w14:textId="77777777" w:rsidR="00F81937" w:rsidRDefault="00F81937" w:rsidP="00B31861">
      <w:pPr>
        <w:pStyle w:val="ListParagraph"/>
        <w:numPr>
          <w:ilvl w:val="0"/>
          <w:numId w:val="6"/>
        </w:numPr>
        <w:tabs>
          <w:tab w:val="left" w:pos="-1440"/>
          <w:tab w:val="left" w:pos="-720"/>
          <w:tab w:val="left" w:pos="0"/>
          <w:tab w:val="left" w:pos="720"/>
        </w:tabs>
        <w:suppressAutoHyphens/>
        <w:rPr>
          <w:sz w:val="22"/>
        </w:rPr>
      </w:pPr>
      <w:r w:rsidRPr="00F81937">
        <w:rPr>
          <w:sz w:val="22"/>
        </w:rPr>
        <w:t>K</w:t>
      </w:r>
      <w:r w:rsidR="003942B4" w:rsidRPr="00F81937">
        <w:rPr>
          <w:sz w:val="22"/>
        </w:rPr>
        <w:t xml:space="preserve">arrer FM, </w:t>
      </w:r>
      <w:proofErr w:type="spellStart"/>
      <w:r w:rsidR="003942B4" w:rsidRPr="00F81937">
        <w:rPr>
          <w:sz w:val="22"/>
        </w:rPr>
        <w:t>Schröter</w:t>
      </w:r>
      <w:proofErr w:type="spellEnd"/>
      <w:r w:rsidR="003942B4" w:rsidRPr="00F81937">
        <w:rPr>
          <w:sz w:val="22"/>
        </w:rPr>
        <w:t xml:space="preserve"> GPJ, Lilly JR:  Hepatic cysts.  In Puri P (ed): </w:t>
      </w:r>
      <w:r w:rsidR="003942B4" w:rsidRPr="00F81937">
        <w:rPr>
          <w:sz w:val="22"/>
          <w:u w:val="single"/>
        </w:rPr>
        <w:t>Operative Newborn Surgery</w:t>
      </w:r>
      <w:r w:rsidR="006560B1" w:rsidRPr="00F81937">
        <w:rPr>
          <w:sz w:val="22"/>
        </w:rPr>
        <w:t>,</w:t>
      </w:r>
      <w:r w:rsidR="00B32FDB" w:rsidRPr="00F81937">
        <w:rPr>
          <w:sz w:val="22"/>
        </w:rPr>
        <w:t xml:space="preserve"> </w:t>
      </w:r>
      <w:r w:rsidR="003942B4" w:rsidRPr="00F81937">
        <w:rPr>
          <w:sz w:val="22"/>
        </w:rPr>
        <w:t>Heinemann Medical Books, London, 1996, 443-446.</w:t>
      </w:r>
    </w:p>
    <w:p w14:paraId="659D5AAF" w14:textId="77777777" w:rsidR="00F81937" w:rsidRDefault="003942B4" w:rsidP="00B31861">
      <w:pPr>
        <w:pStyle w:val="ListParagraph"/>
        <w:numPr>
          <w:ilvl w:val="0"/>
          <w:numId w:val="6"/>
        </w:numPr>
        <w:tabs>
          <w:tab w:val="left" w:pos="-1440"/>
          <w:tab w:val="left" w:pos="-720"/>
          <w:tab w:val="left" w:pos="0"/>
          <w:tab w:val="left" w:pos="720"/>
        </w:tabs>
        <w:suppressAutoHyphens/>
        <w:rPr>
          <w:sz w:val="22"/>
        </w:rPr>
      </w:pPr>
      <w:proofErr w:type="spellStart"/>
      <w:r w:rsidRPr="00F81937">
        <w:rPr>
          <w:sz w:val="22"/>
        </w:rPr>
        <w:t>Schröter</w:t>
      </w:r>
      <w:proofErr w:type="spellEnd"/>
      <w:r w:rsidRPr="00F81937">
        <w:rPr>
          <w:sz w:val="22"/>
        </w:rPr>
        <w:t xml:space="preserve"> GPJ, Karrer FM, Lilly JR:  Pyogenic liver abscess in the neonate.  In Puri P (ed): </w:t>
      </w:r>
      <w:r w:rsidRPr="00F81937">
        <w:rPr>
          <w:sz w:val="22"/>
          <w:u w:val="single"/>
        </w:rPr>
        <w:t>Operative Newborn Surgery</w:t>
      </w:r>
      <w:r w:rsidRPr="00F81937">
        <w:rPr>
          <w:sz w:val="22"/>
        </w:rPr>
        <w:t>, Heinemann Medical Books, London, 1996, 440-442.</w:t>
      </w:r>
    </w:p>
    <w:p w14:paraId="60ACD359" w14:textId="77777777" w:rsidR="00F81937" w:rsidRDefault="003942B4" w:rsidP="00B31861">
      <w:pPr>
        <w:pStyle w:val="ListParagraph"/>
        <w:numPr>
          <w:ilvl w:val="0"/>
          <w:numId w:val="6"/>
        </w:numPr>
        <w:tabs>
          <w:tab w:val="left" w:pos="-1440"/>
          <w:tab w:val="left" w:pos="-720"/>
          <w:tab w:val="left" w:pos="0"/>
          <w:tab w:val="left" w:pos="720"/>
        </w:tabs>
        <w:suppressAutoHyphens/>
        <w:rPr>
          <w:sz w:val="22"/>
        </w:rPr>
      </w:pPr>
      <w:r w:rsidRPr="00F81937">
        <w:rPr>
          <w:sz w:val="22"/>
        </w:rPr>
        <w:t>Karrer FM and Bensard DD:  Hypertrophic Pyloric Stenosis</w:t>
      </w:r>
      <w:r w:rsidR="00D73096" w:rsidRPr="00F81937">
        <w:rPr>
          <w:sz w:val="22"/>
        </w:rPr>
        <w:t xml:space="preserve"> (Chapter 79).  In Harken </w:t>
      </w:r>
      <w:r w:rsidR="006560B1" w:rsidRPr="00F81937">
        <w:rPr>
          <w:sz w:val="22"/>
        </w:rPr>
        <w:t>AH &amp;</w:t>
      </w:r>
      <w:r w:rsidR="00B32FDB" w:rsidRPr="00F81937">
        <w:rPr>
          <w:sz w:val="22"/>
        </w:rPr>
        <w:t xml:space="preserve"> </w:t>
      </w:r>
      <w:r w:rsidRPr="00F81937">
        <w:rPr>
          <w:sz w:val="22"/>
        </w:rPr>
        <w:t xml:space="preserve">Moore, EE (eds):  </w:t>
      </w:r>
      <w:r w:rsidRPr="00F81937">
        <w:rPr>
          <w:sz w:val="22"/>
          <w:u w:val="single"/>
        </w:rPr>
        <w:t>Surgical Secrets,</w:t>
      </w:r>
      <w:r w:rsidRPr="00F81937">
        <w:rPr>
          <w:sz w:val="22"/>
        </w:rPr>
        <w:t xml:space="preserve"> </w:t>
      </w:r>
      <w:r w:rsidR="00FF67BD" w:rsidRPr="00F81937">
        <w:rPr>
          <w:sz w:val="22"/>
        </w:rPr>
        <w:t>3</w:t>
      </w:r>
      <w:r w:rsidR="00FF67BD" w:rsidRPr="00F81937">
        <w:rPr>
          <w:sz w:val="22"/>
          <w:vertAlign w:val="superscript"/>
        </w:rPr>
        <w:t>rd</w:t>
      </w:r>
      <w:r w:rsidR="00FF67BD" w:rsidRPr="00F81937">
        <w:rPr>
          <w:sz w:val="22"/>
        </w:rPr>
        <w:t xml:space="preserve"> edition,</w:t>
      </w:r>
      <w:r w:rsidRPr="00F81937">
        <w:rPr>
          <w:sz w:val="22"/>
        </w:rPr>
        <w:t xml:space="preserve"> Hanley and </w:t>
      </w:r>
      <w:proofErr w:type="spellStart"/>
      <w:r w:rsidRPr="00F81937">
        <w:rPr>
          <w:sz w:val="22"/>
        </w:rPr>
        <w:t>Bel</w:t>
      </w:r>
      <w:r w:rsidR="00D73096" w:rsidRPr="00F81937">
        <w:rPr>
          <w:sz w:val="22"/>
        </w:rPr>
        <w:t>fus</w:t>
      </w:r>
      <w:proofErr w:type="spellEnd"/>
      <w:r w:rsidRPr="00F81937">
        <w:rPr>
          <w:sz w:val="22"/>
        </w:rPr>
        <w:t xml:space="preserve"> In</w:t>
      </w:r>
      <w:r w:rsidR="00D73096" w:rsidRPr="00F81937">
        <w:rPr>
          <w:sz w:val="22"/>
        </w:rPr>
        <w:t>c., Philadelphia, 1996, 267-269</w:t>
      </w:r>
      <w:r w:rsidR="00F81937" w:rsidRPr="00F81937">
        <w:rPr>
          <w:sz w:val="22"/>
        </w:rPr>
        <w:t>.</w:t>
      </w:r>
    </w:p>
    <w:p w14:paraId="6134ED20" w14:textId="77777777" w:rsidR="00F81937" w:rsidRDefault="003942B4" w:rsidP="00B31861">
      <w:pPr>
        <w:pStyle w:val="ListParagraph"/>
        <w:numPr>
          <w:ilvl w:val="0"/>
          <w:numId w:val="6"/>
        </w:numPr>
        <w:tabs>
          <w:tab w:val="left" w:pos="-1440"/>
          <w:tab w:val="left" w:pos="-720"/>
          <w:tab w:val="left" w:pos="0"/>
          <w:tab w:val="left" w:pos="720"/>
        </w:tabs>
        <w:suppressAutoHyphens/>
        <w:rPr>
          <w:sz w:val="22"/>
        </w:rPr>
      </w:pPr>
      <w:r w:rsidRPr="00F81937">
        <w:rPr>
          <w:sz w:val="22"/>
        </w:rPr>
        <w:t xml:space="preserve">Bensard DD and Karrer FM:  Intussusception (Chapter 83), </w:t>
      </w:r>
      <w:r w:rsidR="006560B1" w:rsidRPr="00F81937">
        <w:rPr>
          <w:sz w:val="22"/>
        </w:rPr>
        <w:t>Congenital diaphragmatic hernia</w:t>
      </w:r>
      <w:r w:rsidR="00B32FDB" w:rsidRPr="00F81937">
        <w:rPr>
          <w:sz w:val="22"/>
        </w:rPr>
        <w:t xml:space="preserve"> </w:t>
      </w:r>
      <w:r w:rsidRPr="00F81937">
        <w:rPr>
          <w:sz w:val="22"/>
        </w:rPr>
        <w:t xml:space="preserve">(Chapter 84).  In Harken AH &amp; Moore, EE (eds):  </w:t>
      </w:r>
      <w:r w:rsidRPr="00F81937">
        <w:rPr>
          <w:sz w:val="22"/>
          <w:u w:val="single"/>
        </w:rPr>
        <w:t>Surgical Secrets</w:t>
      </w:r>
      <w:r w:rsidR="006560B1" w:rsidRPr="00F81937">
        <w:rPr>
          <w:sz w:val="22"/>
        </w:rPr>
        <w:t xml:space="preserve">, </w:t>
      </w:r>
      <w:r w:rsidR="00FF67BD" w:rsidRPr="00F81937">
        <w:rPr>
          <w:sz w:val="22"/>
        </w:rPr>
        <w:t>3</w:t>
      </w:r>
      <w:r w:rsidR="00FF67BD" w:rsidRPr="00F81937">
        <w:rPr>
          <w:sz w:val="22"/>
          <w:vertAlign w:val="superscript"/>
        </w:rPr>
        <w:t>rd</w:t>
      </w:r>
      <w:r w:rsidR="00FF67BD" w:rsidRPr="00F81937">
        <w:rPr>
          <w:sz w:val="22"/>
        </w:rPr>
        <w:t xml:space="preserve"> edition, </w:t>
      </w:r>
      <w:r w:rsidR="006560B1" w:rsidRPr="00F81937">
        <w:rPr>
          <w:sz w:val="22"/>
        </w:rPr>
        <w:t xml:space="preserve">Hanley and </w:t>
      </w:r>
      <w:proofErr w:type="spellStart"/>
      <w:r w:rsidR="006560B1" w:rsidRPr="00F81937">
        <w:rPr>
          <w:sz w:val="22"/>
        </w:rPr>
        <w:t>Belfus</w:t>
      </w:r>
      <w:proofErr w:type="spellEnd"/>
      <w:r w:rsidR="006560B1" w:rsidRPr="00F81937">
        <w:rPr>
          <w:sz w:val="22"/>
        </w:rPr>
        <w:t>,</w:t>
      </w:r>
      <w:r w:rsidR="0088692B" w:rsidRPr="00F81937">
        <w:rPr>
          <w:sz w:val="22"/>
        </w:rPr>
        <w:t xml:space="preserve"> </w:t>
      </w:r>
      <w:r w:rsidRPr="00F81937">
        <w:rPr>
          <w:sz w:val="22"/>
        </w:rPr>
        <w:t>Inc., Philadelphia, 1996, 276-282.</w:t>
      </w:r>
    </w:p>
    <w:p w14:paraId="4679BEC3" w14:textId="77777777" w:rsidR="00F81937" w:rsidRDefault="0088692B" w:rsidP="00B31861">
      <w:pPr>
        <w:pStyle w:val="ListParagraph"/>
        <w:numPr>
          <w:ilvl w:val="0"/>
          <w:numId w:val="6"/>
        </w:numPr>
        <w:tabs>
          <w:tab w:val="left" w:pos="-1440"/>
          <w:tab w:val="left" w:pos="-720"/>
          <w:tab w:val="left" w:pos="0"/>
          <w:tab w:val="left" w:pos="720"/>
        </w:tabs>
        <w:suppressAutoHyphens/>
        <w:rPr>
          <w:sz w:val="22"/>
        </w:rPr>
      </w:pPr>
      <w:proofErr w:type="spellStart"/>
      <w:r w:rsidRPr="00F81937">
        <w:rPr>
          <w:sz w:val="22"/>
        </w:rPr>
        <w:t>Sartorelli</w:t>
      </w:r>
      <w:proofErr w:type="spellEnd"/>
      <w:r w:rsidRPr="00F81937">
        <w:rPr>
          <w:sz w:val="22"/>
        </w:rPr>
        <w:t xml:space="preserve"> KH,</w:t>
      </w:r>
      <w:r w:rsidR="003942B4" w:rsidRPr="00F81937">
        <w:rPr>
          <w:sz w:val="22"/>
        </w:rPr>
        <w:t xml:space="preserve"> Karrer FM:  Imperforate Anus (Chapter 8</w:t>
      </w:r>
      <w:r w:rsidR="006560B1" w:rsidRPr="00F81937">
        <w:rPr>
          <w:sz w:val="22"/>
        </w:rPr>
        <w:t>5), Abdominal Masses and Tumors</w:t>
      </w:r>
      <w:r w:rsidR="00B32FDB" w:rsidRPr="00F81937">
        <w:rPr>
          <w:sz w:val="22"/>
        </w:rPr>
        <w:t xml:space="preserve"> </w:t>
      </w:r>
      <w:r w:rsidR="003942B4" w:rsidRPr="00F81937">
        <w:rPr>
          <w:sz w:val="22"/>
        </w:rPr>
        <w:t>(Chapter 86),</w:t>
      </w:r>
      <w:r w:rsidRPr="00F81937">
        <w:rPr>
          <w:sz w:val="22"/>
        </w:rPr>
        <w:t xml:space="preserve"> </w:t>
      </w:r>
      <w:r w:rsidR="003942B4" w:rsidRPr="00F81937">
        <w:rPr>
          <w:sz w:val="22"/>
        </w:rPr>
        <w:t xml:space="preserve">Congenital cysts and sinuses (Chapter 87).  In Harken AH &amp; Moore, EE (eds): </w:t>
      </w:r>
      <w:r w:rsidR="003942B4" w:rsidRPr="00F81937">
        <w:rPr>
          <w:sz w:val="22"/>
          <w:u w:val="single"/>
        </w:rPr>
        <w:t>Surgical Secrets</w:t>
      </w:r>
      <w:r w:rsidR="003942B4" w:rsidRPr="00F81937">
        <w:rPr>
          <w:sz w:val="22"/>
        </w:rPr>
        <w:t xml:space="preserve">, </w:t>
      </w:r>
      <w:r w:rsidR="00FF67BD" w:rsidRPr="00F81937">
        <w:rPr>
          <w:sz w:val="22"/>
        </w:rPr>
        <w:t>3</w:t>
      </w:r>
      <w:r w:rsidR="00FF67BD" w:rsidRPr="00F81937">
        <w:rPr>
          <w:sz w:val="22"/>
          <w:vertAlign w:val="superscript"/>
        </w:rPr>
        <w:t>rd</w:t>
      </w:r>
      <w:r w:rsidR="00FF67BD" w:rsidRPr="00F81937">
        <w:rPr>
          <w:sz w:val="22"/>
        </w:rPr>
        <w:t xml:space="preserve"> edition, </w:t>
      </w:r>
      <w:r w:rsidR="003942B4" w:rsidRPr="00F81937">
        <w:rPr>
          <w:sz w:val="22"/>
        </w:rPr>
        <w:t xml:space="preserve">Hanley and </w:t>
      </w:r>
      <w:proofErr w:type="spellStart"/>
      <w:r w:rsidR="003942B4" w:rsidRPr="00F81937">
        <w:rPr>
          <w:sz w:val="22"/>
        </w:rPr>
        <w:t>Belfus</w:t>
      </w:r>
      <w:proofErr w:type="spellEnd"/>
      <w:r w:rsidR="003942B4" w:rsidRPr="00F81937">
        <w:rPr>
          <w:sz w:val="22"/>
        </w:rPr>
        <w:t>, Inc., Phi</w:t>
      </w:r>
      <w:r w:rsidR="00B32FDB" w:rsidRPr="00F81937">
        <w:rPr>
          <w:sz w:val="22"/>
        </w:rPr>
        <w:t xml:space="preserve">ladelphia, 1996, </w:t>
      </w:r>
      <w:r w:rsidRPr="00F81937">
        <w:rPr>
          <w:sz w:val="22"/>
        </w:rPr>
        <w:t xml:space="preserve">pp </w:t>
      </w:r>
      <w:r w:rsidR="003942B4" w:rsidRPr="00F81937">
        <w:rPr>
          <w:sz w:val="22"/>
        </w:rPr>
        <w:t>282-285.</w:t>
      </w:r>
    </w:p>
    <w:p w14:paraId="47982C63" w14:textId="77777777" w:rsidR="00F81937" w:rsidRDefault="006560B1" w:rsidP="006560B1">
      <w:pPr>
        <w:pStyle w:val="ListParagraph"/>
        <w:numPr>
          <w:ilvl w:val="0"/>
          <w:numId w:val="6"/>
        </w:numPr>
        <w:tabs>
          <w:tab w:val="left" w:pos="-1440"/>
          <w:tab w:val="left" w:pos="-720"/>
          <w:tab w:val="left" w:pos="0"/>
          <w:tab w:val="left" w:pos="720"/>
        </w:tabs>
        <w:suppressAutoHyphens/>
        <w:rPr>
          <w:sz w:val="22"/>
        </w:rPr>
      </w:pPr>
      <w:r w:rsidRPr="00F81937">
        <w:rPr>
          <w:sz w:val="22"/>
        </w:rPr>
        <w:t>S</w:t>
      </w:r>
      <w:r w:rsidR="003942B4" w:rsidRPr="00F81937">
        <w:rPr>
          <w:sz w:val="22"/>
        </w:rPr>
        <w:t>tegall MD, Karrer FM, and Kam I:  Liver Transplantatio</w:t>
      </w:r>
      <w:r w:rsidRPr="00F81937">
        <w:rPr>
          <w:sz w:val="22"/>
        </w:rPr>
        <w:t>n (Chapter 88).  In Harken AH &amp;</w:t>
      </w:r>
      <w:r w:rsidR="00F81937" w:rsidRPr="00F81937">
        <w:rPr>
          <w:sz w:val="22"/>
        </w:rPr>
        <w:t xml:space="preserve"> </w:t>
      </w:r>
      <w:r w:rsidR="003942B4" w:rsidRPr="00F81937">
        <w:rPr>
          <w:sz w:val="22"/>
        </w:rPr>
        <w:t xml:space="preserve">Moore, EE (eds): </w:t>
      </w:r>
      <w:r w:rsidR="003942B4" w:rsidRPr="00F81937">
        <w:rPr>
          <w:sz w:val="22"/>
          <w:u w:val="single"/>
        </w:rPr>
        <w:t>Surgical Secrets</w:t>
      </w:r>
      <w:r w:rsidR="003942B4" w:rsidRPr="00F81937">
        <w:rPr>
          <w:sz w:val="22"/>
        </w:rPr>
        <w:t xml:space="preserve">, </w:t>
      </w:r>
      <w:r w:rsidR="00FF67BD" w:rsidRPr="00F81937">
        <w:rPr>
          <w:sz w:val="22"/>
        </w:rPr>
        <w:t>3</w:t>
      </w:r>
      <w:r w:rsidR="00FF67BD" w:rsidRPr="00F81937">
        <w:rPr>
          <w:sz w:val="22"/>
          <w:vertAlign w:val="superscript"/>
        </w:rPr>
        <w:t>rd</w:t>
      </w:r>
      <w:r w:rsidR="00FF67BD" w:rsidRPr="00F81937">
        <w:rPr>
          <w:sz w:val="22"/>
        </w:rPr>
        <w:t xml:space="preserve"> edition, Hanley and </w:t>
      </w:r>
      <w:proofErr w:type="spellStart"/>
      <w:r w:rsidR="00FF67BD" w:rsidRPr="00F81937">
        <w:rPr>
          <w:sz w:val="22"/>
        </w:rPr>
        <w:t>Belfus</w:t>
      </w:r>
      <w:proofErr w:type="spellEnd"/>
      <w:r w:rsidR="00FF67BD" w:rsidRPr="00F81937">
        <w:rPr>
          <w:sz w:val="22"/>
        </w:rPr>
        <w:t>,</w:t>
      </w:r>
      <w:r w:rsidR="003942B4" w:rsidRPr="00F81937">
        <w:rPr>
          <w:sz w:val="22"/>
        </w:rPr>
        <w:t xml:space="preserve"> Philadelphia, 1996, 287-288.</w:t>
      </w:r>
    </w:p>
    <w:p w14:paraId="33EB9ADF" w14:textId="77777777" w:rsidR="00F81937" w:rsidRPr="00F81937" w:rsidRDefault="00F81937" w:rsidP="00B31861">
      <w:pPr>
        <w:pStyle w:val="ListParagraph"/>
        <w:numPr>
          <w:ilvl w:val="0"/>
          <w:numId w:val="6"/>
        </w:numPr>
        <w:tabs>
          <w:tab w:val="left" w:pos="-1440"/>
          <w:tab w:val="left" w:pos="-720"/>
          <w:tab w:val="left" w:pos="0"/>
          <w:tab w:val="left" w:pos="720"/>
        </w:tabs>
        <w:suppressAutoHyphens/>
        <w:rPr>
          <w:sz w:val="22"/>
          <w:u w:val="single"/>
        </w:rPr>
      </w:pPr>
      <w:r w:rsidRPr="00F81937">
        <w:rPr>
          <w:sz w:val="22"/>
        </w:rPr>
        <w:lastRenderedPageBreak/>
        <w:t xml:space="preserve">Karrer FM, </w:t>
      </w:r>
      <w:r w:rsidR="00FF67BD" w:rsidRPr="00F81937">
        <w:rPr>
          <w:sz w:val="22"/>
        </w:rPr>
        <w:t xml:space="preserve">Lilly JR:  Biliary atresia (Chapter 86). </w:t>
      </w:r>
      <w:r w:rsidR="003942B4" w:rsidRPr="00F81937">
        <w:rPr>
          <w:sz w:val="22"/>
        </w:rPr>
        <w:t>In Oldham</w:t>
      </w:r>
      <w:r w:rsidR="00FF67BD" w:rsidRPr="00F81937">
        <w:rPr>
          <w:sz w:val="22"/>
        </w:rPr>
        <w:t xml:space="preserve"> </w:t>
      </w:r>
      <w:proofErr w:type="gramStart"/>
      <w:r w:rsidR="00FF67BD" w:rsidRPr="00F81937">
        <w:rPr>
          <w:sz w:val="22"/>
        </w:rPr>
        <w:t xml:space="preserve">R </w:t>
      </w:r>
      <w:r w:rsidR="003942B4" w:rsidRPr="00F81937">
        <w:rPr>
          <w:sz w:val="22"/>
        </w:rPr>
        <w:t>,</w:t>
      </w:r>
      <w:proofErr w:type="gramEnd"/>
      <w:r w:rsidR="003942B4" w:rsidRPr="00F81937">
        <w:rPr>
          <w:sz w:val="22"/>
        </w:rPr>
        <w:t xml:space="preserve"> </w:t>
      </w:r>
      <w:proofErr w:type="spellStart"/>
      <w:r w:rsidR="003942B4" w:rsidRPr="00F81937">
        <w:rPr>
          <w:sz w:val="22"/>
        </w:rPr>
        <w:t>Foglia</w:t>
      </w:r>
      <w:proofErr w:type="spellEnd"/>
      <w:r w:rsidR="00FF67BD" w:rsidRPr="00F81937">
        <w:rPr>
          <w:sz w:val="22"/>
        </w:rPr>
        <w:t xml:space="preserve"> R</w:t>
      </w:r>
      <w:r w:rsidR="003942B4" w:rsidRPr="00F81937">
        <w:rPr>
          <w:sz w:val="22"/>
        </w:rPr>
        <w:t xml:space="preserve">, </w:t>
      </w:r>
      <w:proofErr w:type="spellStart"/>
      <w:r w:rsidR="003942B4" w:rsidRPr="00F81937">
        <w:rPr>
          <w:sz w:val="22"/>
        </w:rPr>
        <w:t>Colombani</w:t>
      </w:r>
      <w:proofErr w:type="spellEnd"/>
      <w:r w:rsidR="003942B4" w:rsidRPr="00F81937">
        <w:rPr>
          <w:sz w:val="22"/>
        </w:rPr>
        <w:t xml:space="preserve"> PM (eds):  </w:t>
      </w:r>
      <w:r w:rsidR="006560B1" w:rsidRPr="00F81937">
        <w:rPr>
          <w:sz w:val="22"/>
          <w:u w:val="single"/>
        </w:rPr>
        <w:t>The Surgery</w:t>
      </w:r>
      <w:r w:rsidR="00FF67BD" w:rsidRPr="00F81937">
        <w:rPr>
          <w:sz w:val="22"/>
          <w:u w:val="single"/>
        </w:rPr>
        <w:t xml:space="preserve"> </w:t>
      </w:r>
      <w:r w:rsidR="003942B4" w:rsidRPr="00F81937">
        <w:rPr>
          <w:sz w:val="22"/>
          <w:u w:val="single"/>
        </w:rPr>
        <w:t>of Infants and Children:  Scientific Principles and Practice</w:t>
      </w:r>
      <w:r w:rsidR="006560B1" w:rsidRPr="00F81937">
        <w:rPr>
          <w:sz w:val="22"/>
        </w:rPr>
        <w:t>.  J. B. Lippincott Company,</w:t>
      </w:r>
      <w:r w:rsidR="00FF67BD" w:rsidRPr="00F81937">
        <w:rPr>
          <w:sz w:val="22"/>
          <w:u w:val="single"/>
        </w:rPr>
        <w:t xml:space="preserve"> </w:t>
      </w:r>
      <w:r w:rsidR="003942B4" w:rsidRPr="00F81937">
        <w:rPr>
          <w:sz w:val="22"/>
        </w:rPr>
        <w:t xml:space="preserve">Philadelphia, 1997, </w:t>
      </w:r>
      <w:r w:rsidR="0088692B" w:rsidRPr="00F81937">
        <w:rPr>
          <w:sz w:val="22"/>
        </w:rPr>
        <w:t xml:space="preserve">pp </w:t>
      </w:r>
      <w:r w:rsidR="003942B4" w:rsidRPr="00F81937">
        <w:rPr>
          <w:sz w:val="22"/>
        </w:rPr>
        <w:t>1395-1403.</w:t>
      </w:r>
    </w:p>
    <w:p w14:paraId="70A12CBC" w14:textId="77777777" w:rsidR="00F81937" w:rsidRDefault="00F81937" w:rsidP="00B31861">
      <w:pPr>
        <w:pStyle w:val="ListParagraph"/>
        <w:numPr>
          <w:ilvl w:val="0"/>
          <w:numId w:val="6"/>
        </w:numPr>
        <w:tabs>
          <w:tab w:val="left" w:pos="-1440"/>
          <w:tab w:val="left" w:pos="-720"/>
          <w:tab w:val="left" w:pos="0"/>
          <w:tab w:val="left" w:pos="720"/>
        </w:tabs>
        <w:suppressAutoHyphens/>
        <w:rPr>
          <w:sz w:val="22"/>
        </w:rPr>
      </w:pPr>
      <w:r w:rsidRPr="00F81937">
        <w:rPr>
          <w:sz w:val="22"/>
        </w:rPr>
        <w:t>Karrer FM,</w:t>
      </w:r>
      <w:r w:rsidR="003942B4" w:rsidRPr="00F81937">
        <w:rPr>
          <w:sz w:val="22"/>
        </w:rPr>
        <w:t xml:space="preserve"> Bensard D:  Biliary Atresia</w:t>
      </w:r>
      <w:r w:rsidR="00FF67BD" w:rsidRPr="00F81937">
        <w:rPr>
          <w:sz w:val="22"/>
        </w:rPr>
        <w:t xml:space="preserve"> </w:t>
      </w:r>
      <w:r w:rsidRPr="00F81937">
        <w:rPr>
          <w:sz w:val="22"/>
        </w:rPr>
        <w:t xml:space="preserve">(Chapter 39). In </w:t>
      </w:r>
      <w:r w:rsidR="003942B4" w:rsidRPr="00F81937">
        <w:rPr>
          <w:sz w:val="22"/>
        </w:rPr>
        <w:t xml:space="preserve">Glick P, Irish M, Caty M, Pearl R, (eds):  </w:t>
      </w:r>
      <w:r w:rsidR="006560B1" w:rsidRPr="00F81937">
        <w:rPr>
          <w:sz w:val="22"/>
          <w:u w:val="single"/>
        </w:rPr>
        <w:t>Pediatric</w:t>
      </w:r>
      <w:r w:rsidR="00FF67BD" w:rsidRPr="00F81937">
        <w:rPr>
          <w:sz w:val="22"/>
          <w:u w:val="single"/>
        </w:rPr>
        <w:t xml:space="preserve"> </w:t>
      </w:r>
      <w:r w:rsidR="003942B4" w:rsidRPr="00F81937">
        <w:rPr>
          <w:sz w:val="22"/>
          <w:u w:val="single"/>
        </w:rPr>
        <w:t>Surgery Secrets.</w:t>
      </w:r>
      <w:r w:rsidR="003942B4" w:rsidRPr="00F81937">
        <w:rPr>
          <w:sz w:val="22"/>
        </w:rPr>
        <w:t xml:space="preserve">  Hanley &amp; </w:t>
      </w:r>
      <w:proofErr w:type="spellStart"/>
      <w:r w:rsidR="003942B4" w:rsidRPr="00F81937">
        <w:rPr>
          <w:sz w:val="22"/>
        </w:rPr>
        <w:t>Belfus</w:t>
      </w:r>
      <w:proofErr w:type="spellEnd"/>
      <w:r w:rsidR="003942B4" w:rsidRPr="00F81937">
        <w:rPr>
          <w:sz w:val="22"/>
        </w:rPr>
        <w:t xml:space="preserve"> I</w:t>
      </w:r>
      <w:r w:rsidR="0088692B" w:rsidRPr="00F81937">
        <w:rPr>
          <w:sz w:val="22"/>
        </w:rPr>
        <w:t>nc., Philadelphia, PA, 1999, pp</w:t>
      </w:r>
      <w:r w:rsidR="003942B4" w:rsidRPr="00F81937">
        <w:rPr>
          <w:sz w:val="22"/>
        </w:rPr>
        <w:t xml:space="preserve"> 167-168.</w:t>
      </w:r>
    </w:p>
    <w:p w14:paraId="723E0C53" w14:textId="77777777" w:rsidR="00F81937" w:rsidRPr="00F81937" w:rsidRDefault="003942B4" w:rsidP="00B31861">
      <w:pPr>
        <w:pStyle w:val="ListParagraph"/>
        <w:numPr>
          <w:ilvl w:val="0"/>
          <w:numId w:val="6"/>
        </w:numPr>
        <w:tabs>
          <w:tab w:val="left" w:pos="-1440"/>
          <w:tab w:val="left" w:pos="-720"/>
          <w:tab w:val="left" w:pos="0"/>
          <w:tab w:val="left" w:pos="720"/>
        </w:tabs>
        <w:suppressAutoHyphens/>
        <w:rPr>
          <w:sz w:val="22"/>
          <w:szCs w:val="22"/>
        </w:rPr>
      </w:pPr>
      <w:r w:rsidRPr="00F81937">
        <w:rPr>
          <w:sz w:val="22"/>
        </w:rPr>
        <w:t>Karrer FM, Bensard D:  Imperforate Anus. (Chapter 84),</w:t>
      </w:r>
      <w:r w:rsidR="00F81937" w:rsidRPr="00F81937">
        <w:rPr>
          <w:sz w:val="22"/>
        </w:rPr>
        <w:t xml:space="preserve"> </w:t>
      </w:r>
      <w:r w:rsidRPr="00F81937">
        <w:rPr>
          <w:sz w:val="22"/>
        </w:rPr>
        <w:t>C</w:t>
      </w:r>
      <w:r w:rsidR="006560B1" w:rsidRPr="00F81937">
        <w:rPr>
          <w:sz w:val="22"/>
        </w:rPr>
        <w:t>ongenital Diaphragmatic Hernia.</w:t>
      </w:r>
      <w:r w:rsidR="00F81937" w:rsidRPr="00F81937">
        <w:rPr>
          <w:sz w:val="22"/>
        </w:rPr>
        <w:t xml:space="preserve"> </w:t>
      </w:r>
      <w:r w:rsidRPr="00F81937">
        <w:rPr>
          <w:sz w:val="22"/>
        </w:rPr>
        <w:t>(Chapter 86), Abdominal Tumors. (Chapter 87) Congenital Cyst</w:t>
      </w:r>
      <w:r w:rsidR="006560B1" w:rsidRPr="00F81937">
        <w:rPr>
          <w:sz w:val="22"/>
        </w:rPr>
        <w:t>s &amp; Sinuses of the Neck.</w:t>
      </w:r>
      <w:r w:rsidR="00F81937" w:rsidRPr="00F81937">
        <w:rPr>
          <w:sz w:val="22"/>
        </w:rPr>
        <w:t xml:space="preserve"> </w:t>
      </w:r>
      <w:r w:rsidRPr="00F81937">
        <w:rPr>
          <w:sz w:val="22"/>
        </w:rPr>
        <w:t xml:space="preserve">(Chapter 88) In Harken AH &amp; Moore, EE (eds):  </w:t>
      </w:r>
      <w:r w:rsidRPr="00F81937">
        <w:rPr>
          <w:sz w:val="22"/>
          <w:u w:val="single"/>
        </w:rPr>
        <w:t>Surgical Secrets</w:t>
      </w:r>
      <w:r w:rsidRPr="00F81937">
        <w:rPr>
          <w:sz w:val="22"/>
        </w:rPr>
        <w:t>, 4</w:t>
      </w:r>
      <w:r w:rsidRPr="00F81937">
        <w:rPr>
          <w:sz w:val="22"/>
          <w:vertAlign w:val="superscript"/>
        </w:rPr>
        <w:t>th</w:t>
      </w:r>
      <w:r w:rsidR="006560B1" w:rsidRPr="00F81937">
        <w:rPr>
          <w:sz w:val="22"/>
        </w:rPr>
        <w:t xml:space="preserve"> ed</w:t>
      </w:r>
      <w:r w:rsidR="00FF67BD" w:rsidRPr="00F81937">
        <w:rPr>
          <w:sz w:val="22"/>
        </w:rPr>
        <w:t>ition</w:t>
      </w:r>
      <w:r w:rsidR="006560B1" w:rsidRPr="00F81937">
        <w:rPr>
          <w:sz w:val="22"/>
        </w:rPr>
        <w:t xml:space="preserve">, Hanley &amp; </w:t>
      </w:r>
      <w:proofErr w:type="spellStart"/>
      <w:r w:rsidR="006560B1" w:rsidRPr="00F81937">
        <w:rPr>
          <w:sz w:val="22"/>
        </w:rPr>
        <w:t>Belfu</w:t>
      </w:r>
      <w:r w:rsidR="00FF67BD" w:rsidRPr="00F81937">
        <w:rPr>
          <w:sz w:val="22"/>
        </w:rPr>
        <w:t>s</w:t>
      </w:r>
      <w:proofErr w:type="spellEnd"/>
      <w:r w:rsidR="00FF67BD" w:rsidRPr="00F81937">
        <w:rPr>
          <w:sz w:val="22"/>
        </w:rPr>
        <w:t>,</w:t>
      </w:r>
      <w:r w:rsidR="00F81937" w:rsidRPr="00F81937">
        <w:rPr>
          <w:sz w:val="22"/>
        </w:rPr>
        <w:t xml:space="preserve"> </w:t>
      </w:r>
      <w:r w:rsidRPr="00F81937">
        <w:rPr>
          <w:sz w:val="22"/>
        </w:rPr>
        <w:t>Philadelphia, PA, 2000, pp 280-288.</w:t>
      </w:r>
    </w:p>
    <w:p w14:paraId="516BB8DF" w14:textId="77777777" w:rsidR="00F81937" w:rsidRDefault="003942B4" w:rsidP="00B31861">
      <w:pPr>
        <w:pStyle w:val="ListParagraph"/>
        <w:numPr>
          <w:ilvl w:val="0"/>
          <w:numId w:val="6"/>
        </w:numPr>
        <w:tabs>
          <w:tab w:val="left" w:pos="-1440"/>
          <w:tab w:val="left" w:pos="-720"/>
          <w:tab w:val="left" w:pos="0"/>
          <w:tab w:val="left" w:pos="720"/>
        </w:tabs>
        <w:suppressAutoHyphens/>
        <w:rPr>
          <w:sz w:val="22"/>
          <w:szCs w:val="22"/>
        </w:rPr>
      </w:pPr>
      <w:r w:rsidRPr="00F81937">
        <w:rPr>
          <w:sz w:val="22"/>
          <w:szCs w:val="22"/>
        </w:rPr>
        <w:t>Bass KD and Karrer FM:  Tracheoesophageal Fistula.  In Nor</w:t>
      </w:r>
      <w:r w:rsidR="006560B1" w:rsidRPr="00F81937">
        <w:rPr>
          <w:sz w:val="22"/>
          <w:szCs w:val="22"/>
        </w:rPr>
        <w:t xml:space="preserve">ton LW, </w:t>
      </w:r>
      <w:proofErr w:type="spellStart"/>
      <w:r w:rsidR="006560B1" w:rsidRPr="00F81937">
        <w:rPr>
          <w:sz w:val="22"/>
          <w:szCs w:val="22"/>
        </w:rPr>
        <w:t>Stiegmann</w:t>
      </w:r>
      <w:proofErr w:type="spellEnd"/>
      <w:r w:rsidR="006560B1" w:rsidRPr="00F81937">
        <w:rPr>
          <w:sz w:val="22"/>
          <w:szCs w:val="22"/>
        </w:rPr>
        <w:t xml:space="preserve"> GV, </w:t>
      </w:r>
      <w:proofErr w:type="spellStart"/>
      <w:r w:rsidR="006560B1" w:rsidRPr="00F81937">
        <w:rPr>
          <w:sz w:val="22"/>
          <w:szCs w:val="22"/>
        </w:rPr>
        <w:t>Eiseman</w:t>
      </w:r>
      <w:proofErr w:type="spellEnd"/>
      <w:r w:rsidR="006560B1" w:rsidRPr="00F81937">
        <w:rPr>
          <w:sz w:val="22"/>
          <w:szCs w:val="22"/>
        </w:rPr>
        <w:t xml:space="preserve"> B</w:t>
      </w:r>
      <w:r w:rsidR="00F81937" w:rsidRPr="00F81937">
        <w:rPr>
          <w:sz w:val="22"/>
          <w:szCs w:val="22"/>
        </w:rPr>
        <w:t xml:space="preserve"> </w:t>
      </w:r>
      <w:r w:rsidRPr="00F81937">
        <w:rPr>
          <w:sz w:val="22"/>
          <w:szCs w:val="22"/>
        </w:rPr>
        <w:t xml:space="preserve">(eds): </w:t>
      </w:r>
      <w:r w:rsidRPr="00F81937">
        <w:rPr>
          <w:sz w:val="22"/>
          <w:szCs w:val="22"/>
          <w:u w:val="single"/>
        </w:rPr>
        <w:t>Surgical Decision Making,</w:t>
      </w:r>
      <w:r w:rsidRPr="00F81937">
        <w:rPr>
          <w:sz w:val="22"/>
          <w:szCs w:val="22"/>
        </w:rPr>
        <w:t xml:space="preserve"> 4</w:t>
      </w:r>
      <w:proofErr w:type="gramStart"/>
      <w:r w:rsidRPr="00F81937">
        <w:rPr>
          <w:sz w:val="22"/>
          <w:szCs w:val="22"/>
          <w:vertAlign w:val="superscript"/>
        </w:rPr>
        <w:t>th</w:t>
      </w:r>
      <w:r w:rsidRPr="00F81937">
        <w:rPr>
          <w:sz w:val="22"/>
          <w:szCs w:val="22"/>
        </w:rPr>
        <w:t xml:space="preserve">  edition</w:t>
      </w:r>
      <w:proofErr w:type="gramEnd"/>
      <w:r w:rsidRPr="00F81937">
        <w:rPr>
          <w:sz w:val="22"/>
          <w:szCs w:val="22"/>
        </w:rPr>
        <w:t>, W.B. Saunders, Phi</w:t>
      </w:r>
      <w:r w:rsidR="0088692B" w:rsidRPr="00F81937">
        <w:rPr>
          <w:sz w:val="22"/>
          <w:szCs w:val="22"/>
        </w:rPr>
        <w:t xml:space="preserve">ladelphia, PA, 2000, pp </w:t>
      </w:r>
      <w:r w:rsidR="006560B1" w:rsidRPr="00F81937">
        <w:rPr>
          <w:sz w:val="22"/>
          <w:szCs w:val="22"/>
        </w:rPr>
        <w:t>254</w:t>
      </w:r>
      <w:r w:rsidR="00B32FDB" w:rsidRPr="00F81937">
        <w:rPr>
          <w:sz w:val="22"/>
          <w:szCs w:val="22"/>
        </w:rPr>
        <w:t>-</w:t>
      </w:r>
      <w:r w:rsidR="006560B1" w:rsidRPr="00F81937">
        <w:rPr>
          <w:sz w:val="22"/>
          <w:szCs w:val="22"/>
        </w:rPr>
        <w:t>255.</w:t>
      </w:r>
    </w:p>
    <w:p w14:paraId="2CA0326E" w14:textId="77777777" w:rsidR="00F81937" w:rsidRPr="00F81937" w:rsidRDefault="003942B4" w:rsidP="00B31861">
      <w:pPr>
        <w:pStyle w:val="ListParagraph"/>
        <w:numPr>
          <w:ilvl w:val="0"/>
          <w:numId w:val="6"/>
        </w:numPr>
        <w:tabs>
          <w:tab w:val="left" w:pos="-1440"/>
          <w:tab w:val="left" w:pos="-720"/>
          <w:tab w:val="left" w:pos="0"/>
          <w:tab w:val="left" w:pos="720"/>
        </w:tabs>
        <w:suppressAutoHyphens/>
        <w:rPr>
          <w:sz w:val="22"/>
        </w:rPr>
      </w:pPr>
      <w:r w:rsidRPr="00F81937">
        <w:rPr>
          <w:sz w:val="22"/>
          <w:szCs w:val="22"/>
        </w:rPr>
        <w:t>Karrer FM and Bass KD:  Surgical Jaundice in Infancy.  In N</w:t>
      </w:r>
      <w:r w:rsidR="006560B1" w:rsidRPr="00F81937">
        <w:rPr>
          <w:sz w:val="22"/>
          <w:szCs w:val="22"/>
        </w:rPr>
        <w:t xml:space="preserve">orton LW, </w:t>
      </w:r>
      <w:proofErr w:type="spellStart"/>
      <w:r w:rsidR="006560B1" w:rsidRPr="00F81937">
        <w:rPr>
          <w:sz w:val="22"/>
          <w:szCs w:val="22"/>
        </w:rPr>
        <w:t>Stiegmann</w:t>
      </w:r>
      <w:proofErr w:type="spellEnd"/>
      <w:r w:rsidR="006560B1" w:rsidRPr="00F81937">
        <w:rPr>
          <w:sz w:val="22"/>
          <w:szCs w:val="22"/>
        </w:rPr>
        <w:t xml:space="preserve"> GV, </w:t>
      </w:r>
      <w:proofErr w:type="spellStart"/>
      <w:r w:rsidR="006560B1" w:rsidRPr="00F81937">
        <w:rPr>
          <w:sz w:val="22"/>
          <w:szCs w:val="22"/>
        </w:rPr>
        <w:t>Eiseman</w:t>
      </w:r>
      <w:proofErr w:type="spellEnd"/>
      <w:r w:rsidR="00F81937" w:rsidRPr="00F81937">
        <w:rPr>
          <w:sz w:val="22"/>
          <w:szCs w:val="22"/>
        </w:rPr>
        <w:t xml:space="preserve"> </w:t>
      </w:r>
      <w:r w:rsidRPr="00F81937">
        <w:rPr>
          <w:sz w:val="22"/>
          <w:szCs w:val="22"/>
        </w:rPr>
        <w:t xml:space="preserve">B, </w:t>
      </w:r>
      <w:r w:rsidR="00C93B73" w:rsidRPr="00F81937">
        <w:rPr>
          <w:sz w:val="22"/>
          <w:szCs w:val="22"/>
        </w:rPr>
        <w:t>(</w:t>
      </w:r>
      <w:r w:rsidRPr="00F81937">
        <w:rPr>
          <w:sz w:val="22"/>
          <w:szCs w:val="22"/>
        </w:rPr>
        <w:t>eds</w:t>
      </w:r>
      <w:r w:rsidR="00C93B73" w:rsidRPr="00F81937">
        <w:rPr>
          <w:sz w:val="22"/>
          <w:szCs w:val="22"/>
        </w:rPr>
        <w:t>)</w:t>
      </w:r>
      <w:r w:rsidRPr="00F81937">
        <w:rPr>
          <w:sz w:val="22"/>
          <w:szCs w:val="22"/>
        </w:rPr>
        <w:t xml:space="preserve">:  </w:t>
      </w:r>
      <w:r w:rsidRPr="00F81937">
        <w:rPr>
          <w:sz w:val="22"/>
          <w:szCs w:val="22"/>
          <w:u w:val="single"/>
        </w:rPr>
        <w:t>Surgical Decision Making,</w:t>
      </w:r>
      <w:r w:rsidRPr="00F81937">
        <w:rPr>
          <w:sz w:val="22"/>
          <w:szCs w:val="22"/>
        </w:rPr>
        <w:t xml:space="preserve"> 4</w:t>
      </w:r>
      <w:r w:rsidRPr="00F81937">
        <w:rPr>
          <w:sz w:val="22"/>
          <w:szCs w:val="22"/>
          <w:vertAlign w:val="superscript"/>
        </w:rPr>
        <w:t>th</w:t>
      </w:r>
      <w:r w:rsidRPr="00F81937">
        <w:rPr>
          <w:sz w:val="22"/>
          <w:szCs w:val="22"/>
        </w:rPr>
        <w:t xml:space="preserve"> edition, W.B. Saunders, 2000, pp.268-269.</w:t>
      </w:r>
    </w:p>
    <w:p w14:paraId="18BB83A0" w14:textId="77777777" w:rsidR="00F81937" w:rsidRDefault="00FF67BD" w:rsidP="00B31861">
      <w:pPr>
        <w:pStyle w:val="ListParagraph"/>
        <w:numPr>
          <w:ilvl w:val="0"/>
          <w:numId w:val="6"/>
        </w:numPr>
        <w:tabs>
          <w:tab w:val="left" w:pos="-1440"/>
          <w:tab w:val="left" w:pos="-720"/>
          <w:tab w:val="left" w:pos="0"/>
          <w:tab w:val="left" w:pos="720"/>
        </w:tabs>
        <w:suppressAutoHyphens/>
        <w:rPr>
          <w:sz w:val="22"/>
        </w:rPr>
      </w:pPr>
      <w:r w:rsidRPr="00F81937">
        <w:rPr>
          <w:sz w:val="22"/>
        </w:rPr>
        <w:t xml:space="preserve">Calkins CC, Karrer FM:  Duodenal Atresia.  </w:t>
      </w:r>
      <w:proofErr w:type="spellStart"/>
      <w:r w:rsidRPr="00F81937">
        <w:rPr>
          <w:sz w:val="22"/>
        </w:rPr>
        <w:t>eMedicine</w:t>
      </w:r>
      <w:proofErr w:type="spellEnd"/>
      <w:r w:rsidRPr="00F81937">
        <w:rPr>
          <w:sz w:val="22"/>
        </w:rPr>
        <w:t>, Pediatrics Medicine, Wor</w:t>
      </w:r>
      <w:r w:rsidR="00D73096" w:rsidRPr="00F81937">
        <w:rPr>
          <w:sz w:val="22"/>
        </w:rPr>
        <w:t xml:space="preserve">ld Library, </w:t>
      </w:r>
      <w:r w:rsidRPr="00F81937">
        <w:rPr>
          <w:sz w:val="22"/>
        </w:rPr>
        <w:t>2001</w:t>
      </w:r>
      <w:r w:rsidR="00D73096" w:rsidRPr="00F81937">
        <w:rPr>
          <w:sz w:val="22"/>
        </w:rPr>
        <w:t xml:space="preserve">, </w:t>
      </w:r>
      <w:hyperlink r:id="rId9" w:history="1">
        <w:r w:rsidR="00D73096" w:rsidRPr="00F81937">
          <w:rPr>
            <w:rStyle w:val="Hyperlink"/>
            <w:sz w:val="22"/>
          </w:rPr>
          <w:t>http://www.emedicine.com/ped/topic2777.htm</w:t>
        </w:r>
      </w:hyperlink>
    </w:p>
    <w:p w14:paraId="6CB5468C" w14:textId="77777777" w:rsidR="00F81937" w:rsidRDefault="00FF67BD" w:rsidP="00B31861">
      <w:pPr>
        <w:pStyle w:val="ListParagraph"/>
        <w:numPr>
          <w:ilvl w:val="0"/>
          <w:numId w:val="6"/>
        </w:numPr>
        <w:tabs>
          <w:tab w:val="left" w:pos="-1440"/>
          <w:tab w:val="left" w:pos="-720"/>
          <w:tab w:val="left" w:pos="0"/>
          <w:tab w:val="left" w:pos="720"/>
        </w:tabs>
        <w:suppressAutoHyphens/>
        <w:rPr>
          <w:sz w:val="22"/>
        </w:rPr>
      </w:pPr>
      <w:r w:rsidRPr="00F81937">
        <w:rPr>
          <w:sz w:val="22"/>
        </w:rPr>
        <w:t>Karrer FM and Pence JC:  Biliary Atresia and Choledochal Cyst (Chapter 69). In Ziegler MM,</w:t>
      </w:r>
      <w:r w:rsidR="00F81937" w:rsidRPr="00F81937">
        <w:rPr>
          <w:sz w:val="22"/>
        </w:rPr>
        <w:t xml:space="preserve"> </w:t>
      </w:r>
      <w:proofErr w:type="spellStart"/>
      <w:r w:rsidRPr="00F81937">
        <w:rPr>
          <w:sz w:val="22"/>
        </w:rPr>
        <w:t>Azizkhan</w:t>
      </w:r>
      <w:proofErr w:type="spellEnd"/>
      <w:r w:rsidRPr="00F81937">
        <w:rPr>
          <w:sz w:val="22"/>
        </w:rPr>
        <w:t xml:space="preserve"> RG, Weber TR (eds):  </w:t>
      </w:r>
      <w:r w:rsidRPr="00F81937">
        <w:rPr>
          <w:sz w:val="22"/>
          <w:u w:val="single"/>
        </w:rPr>
        <w:t>Operative Pediatric Surgery</w:t>
      </w:r>
      <w:r w:rsidRPr="00F81937">
        <w:rPr>
          <w:sz w:val="22"/>
        </w:rPr>
        <w:t>, McGraw-Hill, 2003, pp 775-788.</w:t>
      </w:r>
    </w:p>
    <w:p w14:paraId="01605642" w14:textId="77777777" w:rsidR="00F81937" w:rsidRDefault="003942B4" w:rsidP="00B31861">
      <w:pPr>
        <w:pStyle w:val="ListParagraph"/>
        <w:numPr>
          <w:ilvl w:val="0"/>
          <w:numId w:val="6"/>
        </w:numPr>
        <w:tabs>
          <w:tab w:val="left" w:pos="-1440"/>
          <w:tab w:val="left" w:pos="-720"/>
          <w:tab w:val="left" w:pos="0"/>
          <w:tab w:val="left" w:pos="720"/>
        </w:tabs>
        <w:suppressAutoHyphens/>
        <w:rPr>
          <w:sz w:val="22"/>
        </w:rPr>
      </w:pPr>
      <w:r w:rsidRPr="00F81937">
        <w:rPr>
          <w:sz w:val="22"/>
        </w:rPr>
        <w:t>Garrett Z, Karrer FM: Choledochal Cyst</w:t>
      </w:r>
      <w:r w:rsidR="00FF67BD" w:rsidRPr="00F81937">
        <w:rPr>
          <w:sz w:val="22"/>
        </w:rPr>
        <w:t xml:space="preserve"> (Chapter 10)</w:t>
      </w:r>
      <w:r w:rsidRPr="00F81937">
        <w:rPr>
          <w:sz w:val="22"/>
        </w:rPr>
        <w:t xml:space="preserve">.  In </w:t>
      </w:r>
      <w:proofErr w:type="spellStart"/>
      <w:r w:rsidRPr="00F81937">
        <w:rPr>
          <w:sz w:val="22"/>
        </w:rPr>
        <w:t>Mattei</w:t>
      </w:r>
      <w:proofErr w:type="spellEnd"/>
      <w:r w:rsidRPr="00F81937">
        <w:rPr>
          <w:sz w:val="22"/>
        </w:rPr>
        <w:t xml:space="preserve"> P, </w:t>
      </w:r>
      <w:r w:rsidR="00C93B73" w:rsidRPr="00F81937">
        <w:rPr>
          <w:sz w:val="22"/>
        </w:rPr>
        <w:t>(</w:t>
      </w:r>
      <w:r w:rsidRPr="00F81937">
        <w:rPr>
          <w:sz w:val="22"/>
        </w:rPr>
        <w:t>eds</w:t>
      </w:r>
      <w:r w:rsidR="00C93B73" w:rsidRPr="00F81937">
        <w:rPr>
          <w:sz w:val="22"/>
        </w:rPr>
        <w:t>)</w:t>
      </w:r>
      <w:r w:rsidRPr="00F81937">
        <w:rPr>
          <w:sz w:val="22"/>
        </w:rPr>
        <w:t xml:space="preserve">: </w:t>
      </w:r>
      <w:r w:rsidRPr="00F81937">
        <w:rPr>
          <w:sz w:val="22"/>
          <w:u w:val="single"/>
        </w:rPr>
        <w:t>Surgical Directives:  Pediatric Surgery</w:t>
      </w:r>
      <w:r w:rsidRPr="00F81937">
        <w:rPr>
          <w:sz w:val="22"/>
        </w:rPr>
        <w:t>, Lippincott William &amp; Wilkins, New York, NY, 2002, pp.100</w:t>
      </w:r>
    </w:p>
    <w:p w14:paraId="67D9DCF1" w14:textId="77777777" w:rsidR="00F81937" w:rsidRDefault="00F81937" w:rsidP="00B31861">
      <w:pPr>
        <w:pStyle w:val="ListParagraph"/>
        <w:numPr>
          <w:ilvl w:val="0"/>
          <w:numId w:val="6"/>
        </w:numPr>
        <w:tabs>
          <w:tab w:val="left" w:pos="-1440"/>
          <w:tab w:val="left" w:pos="-720"/>
          <w:tab w:val="left" w:pos="0"/>
          <w:tab w:val="left" w:pos="720"/>
        </w:tabs>
        <w:suppressAutoHyphens/>
        <w:rPr>
          <w:sz w:val="22"/>
        </w:rPr>
      </w:pPr>
      <w:r w:rsidRPr="00F81937">
        <w:rPr>
          <w:sz w:val="22"/>
        </w:rPr>
        <w:t xml:space="preserve">Karrer FM, </w:t>
      </w:r>
      <w:r w:rsidR="00F04A15" w:rsidRPr="00F81937">
        <w:rPr>
          <w:sz w:val="22"/>
        </w:rPr>
        <w:t>Hendrickson RJ:  Tracheoesophage</w:t>
      </w:r>
      <w:r w:rsidR="00FF67BD" w:rsidRPr="00F81937">
        <w:rPr>
          <w:sz w:val="22"/>
        </w:rPr>
        <w:t>al Fistula/Esophageal Atresia (</w:t>
      </w:r>
      <w:r w:rsidR="00AC11F4" w:rsidRPr="00F81937">
        <w:rPr>
          <w:sz w:val="22"/>
        </w:rPr>
        <w:t>Chapter 107</w:t>
      </w:r>
      <w:r w:rsidR="00FF67BD" w:rsidRPr="00F81937">
        <w:rPr>
          <w:sz w:val="22"/>
        </w:rPr>
        <w:t>). In</w:t>
      </w:r>
      <w:r w:rsidR="00F04A15" w:rsidRPr="00F81937">
        <w:rPr>
          <w:sz w:val="22"/>
        </w:rPr>
        <w:t xml:space="preserve"> </w:t>
      </w:r>
      <w:r w:rsidR="00547CD4" w:rsidRPr="00F81937">
        <w:rPr>
          <w:sz w:val="22"/>
        </w:rPr>
        <w:t xml:space="preserve">McIntyre RC, </w:t>
      </w:r>
      <w:proofErr w:type="spellStart"/>
      <w:r w:rsidR="00547CD4" w:rsidRPr="00F81937">
        <w:rPr>
          <w:sz w:val="22"/>
        </w:rPr>
        <w:t>Stiegmann</w:t>
      </w:r>
      <w:proofErr w:type="spellEnd"/>
      <w:r w:rsidR="00547CD4" w:rsidRPr="00F81937">
        <w:rPr>
          <w:sz w:val="22"/>
        </w:rPr>
        <w:t xml:space="preserve"> GV</w:t>
      </w:r>
      <w:r w:rsidR="00F04A15" w:rsidRPr="00F81937">
        <w:rPr>
          <w:sz w:val="22"/>
        </w:rPr>
        <w:t xml:space="preserve">, </w:t>
      </w:r>
      <w:proofErr w:type="spellStart"/>
      <w:r w:rsidR="00F04A15" w:rsidRPr="00F81937">
        <w:rPr>
          <w:sz w:val="22"/>
        </w:rPr>
        <w:t>Eiseman</w:t>
      </w:r>
      <w:proofErr w:type="spellEnd"/>
      <w:r w:rsidR="00F04A15" w:rsidRPr="00F81937">
        <w:rPr>
          <w:sz w:val="22"/>
        </w:rPr>
        <w:t xml:space="preserve"> B, (eds):  </w:t>
      </w:r>
      <w:r w:rsidR="00F04A15" w:rsidRPr="00F81937">
        <w:rPr>
          <w:sz w:val="22"/>
          <w:u w:val="single"/>
        </w:rPr>
        <w:t>Surgical Decision Making,</w:t>
      </w:r>
      <w:r w:rsidR="00F04A15" w:rsidRPr="00F81937">
        <w:rPr>
          <w:sz w:val="22"/>
        </w:rPr>
        <w:t xml:space="preserve"> 5</w:t>
      </w:r>
      <w:r w:rsidR="00F04A15" w:rsidRPr="00F81937">
        <w:rPr>
          <w:sz w:val="22"/>
          <w:vertAlign w:val="superscript"/>
        </w:rPr>
        <w:t>th</w:t>
      </w:r>
      <w:r w:rsidR="00F04A15" w:rsidRPr="00F81937">
        <w:rPr>
          <w:sz w:val="22"/>
        </w:rPr>
        <w:t xml:space="preserve"> edition,</w:t>
      </w:r>
      <w:r w:rsidR="003F0F02" w:rsidRPr="00F81937">
        <w:rPr>
          <w:sz w:val="22"/>
        </w:rPr>
        <w:t xml:space="preserve"> </w:t>
      </w:r>
      <w:r w:rsidR="00F04A15" w:rsidRPr="00F81937">
        <w:rPr>
          <w:sz w:val="22"/>
        </w:rPr>
        <w:t xml:space="preserve">W.B. Saunders, </w:t>
      </w:r>
      <w:r w:rsidR="00FF67BD" w:rsidRPr="00F81937">
        <w:rPr>
          <w:sz w:val="22"/>
        </w:rPr>
        <w:t xml:space="preserve">Philadelphia, </w:t>
      </w:r>
      <w:r w:rsidR="00F04A15" w:rsidRPr="00F81937">
        <w:rPr>
          <w:sz w:val="22"/>
        </w:rPr>
        <w:t>200</w:t>
      </w:r>
      <w:r w:rsidR="00AC11F4" w:rsidRPr="00F81937">
        <w:rPr>
          <w:sz w:val="22"/>
        </w:rPr>
        <w:t>4</w:t>
      </w:r>
      <w:r w:rsidR="00F04A15" w:rsidRPr="00F81937">
        <w:rPr>
          <w:sz w:val="22"/>
        </w:rPr>
        <w:t>, pp.</w:t>
      </w:r>
      <w:r w:rsidR="00AC11F4" w:rsidRPr="00F81937">
        <w:rPr>
          <w:sz w:val="22"/>
        </w:rPr>
        <w:t>370</w:t>
      </w:r>
      <w:r w:rsidR="00694F89" w:rsidRPr="00F81937">
        <w:rPr>
          <w:sz w:val="22"/>
        </w:rPr>
        <w:t>.</w:t>
      </w:r>
    </w:p>
    <w:p w14:paraId="2BFE07E2" w14:textId="77777777" w:rsidR="00F81937" w:rsidRDefault="00F81937" w:rsidP="00B31861">
      <w:pPr>
        <w:pStyle w:val="ListParagraph"/>
        <w:numPr>
          <w:ilvl w:val="0"/>
          <w:numId w:val="6"/>
        </w:numPr>
        <w:tabs>
          <w:tab w:val="left" w:pos="-1440"/>
          <w:tab w:val="left" w:pos="-720"/>
          <w:tab w:val="left" w:pos="0"/>
          <w:tab w:val="left" w:pos="720"/>
        </w:tabs>
        <w:suppressAutoHyphens/>
        <w:rPr>
          <w:sz w:val="22"/>
        </w:rPr>
      </w:pPr>
      <w:r w:rsidRPr="00F81937">
        <w:rPr>
          <w:sz w:val="22"/>
        </w:rPr>
        <w:t xml:space="preserve">Karrer FM, </w:t>
      </w:r>
      <w:r w:rsidR="003F0F02" w:rsidRPr="00F81937">
        <w:rPr>
          <w:sz w:val="22"/>
        </w:rPr>
        <w:t>Hendrickson RJ:  Su</w:t>
      </w:r>
      <w:r w:rsidR="00694F89" w:rsidRPr="00F81937">
        <w:rPr>
          <w:sz w:val="22"/>
        </w:rPr>
        <w:t>rgical Jaundice in Infancy</w:t>
      </w:r>
      <w:r w:rsidR="00FF67BD" w:rsidRPr="00F81937">
        <w:rPr>
          <w:sz w:val="22"/>
        </w:rPr>
        <w:t xml:space="preserve"> (</w:t>
      </w:r>
      <w:r w:rsidR="00AC11F4" w:rsidRPr="00F81937">
        <w:rPr>
          <w:sz w:val="22"/>
        </w:rPr>
        <w:t>Chapter 112</w:t>
      </w:r>
      <w:r w:rsidR="00FF67BD" w:rsidRPr="00F81937">
        <w:rPr>
          <w:sz w:val="22"/>
        </w:rPr>
        <w:t>). In</w:t>
      </w:r>
      <w:r w:rsidR="00694F89" w:rsidRPr="00F81937">
        <w:rPr>
          <w:sz w:val="22"/>
        </w:rPr>
        <w:t xml:space="preserve"> McIntyre RC, </w:t>
      </w:r>
      <w:proofErr w:type="spellStart"/>
      <w:r w:rsidR="003F0F02" w:rsidRPr="00F81937">
        <w:rPr>
          <w:sz w:val="22"/>
        </w:rPr>
        <w:t>Stiegmann</w:t>
      </w:r>
      <w:proofErr w:type="spellEnd"/>
      <w:r w:rsidR="003F0F02" w:rsidRPr="00F81937">
        <w:rPr>
          <w:sz w:val="22"/>
        </w:rPr>
        <w:t xml:space="preserve"> GV, </w:t>
      </w:r>
      <w:proofErr w:type="spellStart"/>
      <w:r w:rsidR="003F0F02" w:rsidRPr="00F81937">
        <w:rPr>
          <w:sz w:val="22"/>
        </w:rPr>
        <w:t>Eiseman</w:t>
      </w:r>
      <w:proofErr w:type="spellEnd"/>
      <w:r w:rsidR="003F0F02" w:rsidRPr="00F81937">
        <w:rPr>
          <w:sz w:val="22"/>
        </w:rPr>
        <w:t xml:space="preserve"> B, (eds):  </w:t>
      </w:r>
      <w:r w:rsidR="003F0F02" w:rsidRPr="00F81937">
        <w:rPr>
          <w:sz w:val="22"/>
          <w:u w:val="single"/>
        </w:rPr>
        <w:t>Surgical Decision Making,</w:t>
      </w:r>
      <w:r w:rsidR="003F0F02" w:rsidRPr="00F81937">
        <w:rPr>
          <w:sz w:val="22"/>
        </w:rPr>
        <w:t xml:space="preserve"> 5</w:t>
      </w:r>
      <w:r w:rsidR="003F0F02" w:rsidRPr="00F81937">
        <w:rPr>
          <w:sz w:val="22"/>
          <w:vertAlign w:val="superscript"/>
        </w:rPr>
        <w:t>th</w:t>
      </w:r>
      <w:r w:rsidR="003F0F02" w:rsidRPr="00F81937">
        <w:rPr>
          <w:sz w:val="22"/>
        </w:rPr>
        <w:t xml:space="preserve"> edition, W.B. Saunders,</w:t>
      </w:r>
      <w:r w:rsidR="00FF67BD" w:rsidRPr="00F81937">
        <w:rPr>
          <w:sz w:val="22"/>
        </w:rPr>
        <w:t xml:space="preserve"> Philadelphia,</w:t>
      </w:r>
      <w:r w:rsidR="003F0F02" w:rsidRPr="00F81937">
        <w:rPr>
          <w:sz w:val="22"/>
        </w:rPr>
        <w:t xml:space="preserve"> 200</w:t>
      </w:r>
      <w:r w:rsidR="00AC11F4" w:rsidRPr="00F81937">
        <w:rPr>
          <w:sz w:val="22"/>
        </w:rPr>
        <w:t>4</w:t>
      </w:r>
      <w:r w:rsidR="003F0F02" w:rsidRPr="00F81937">
        <w:rPr>
          <w:sz w:val="22"/>
        </w:rPr>
        <w:t>, pp.</w:t>
      </w:r>
      <w:r w:rsidR="00A32CC9" w:rsidRPr="00F81937">
        <w:rPr>
          <w:sz w:val="22"/>
        </w:rPr>
        <w:t xml:space="preserve"> </w:t>
      </w:r>
      <w:r w:rsidR="00AC11F4" w:rsidRPr="00F81937">
        <w:rPr>
          <w:sz w:val="22"/>
        </w:rPr>
        <w:t>390.</w:t>
      </w:r>
    </w:p>
    <w:p w14:paraId="4B81317B" w14:textId="77777777" w:rsidR="00F81937" w:rsidRPr="00F81937" w:rsidRDefault="00D1396A" w:rsidP="00B31861">
      <w:pPr>
        <w:pStyle w:val="ListParagraph"/>
        <w:numPr>
          <w:ilvl w:val="0"/>
          <w:numId w:val="6"/>
        </w:numPr>
        <w:tabs>
          <w:tab w:val="left" w:pos="-1440"/>
          <w:tab w:val="left" w:pos="-720"/>
          <w:tab w:val="left" w:pos="0"/>
          <w:tab w:val="left" w:pos="720"/>
          <w:tab w:val="left" w:pos="990"/>
        </w:tabs>
        <w:suppressAutoHyphens/>
        <w:rPr>
          <w:sz w:val="22"/>
        </w:rPr>
      </w:pPr>
      <w:r w:rsidRPr="00F81937">
        <w:rPr>
          <w:sz w:val="22"/>
          <w:szCs w:val="22"/>
        </w:rPr>
        <w:t>Karrer FM, Bensard D:  Imperforate Anus. (Chapter 84),</w:t>
      </w:r>
      <w:r w:rsidR="006560B1" w:rsidRPr="00F81937">
        <w:rPr>
          <w:sz w:val="22"/>
          <w:szCs w:val="22"/>
        </w:rPr>
        <w:t xml:space="preserve"> Abdominal Tumors. (Chapter 87)</w:t>
      </w:r>
      <w:r w:rsidR="00F81937" w:rsidRPr="00F81937">
        <w:rPr>
          <w:sz w:val="22"/>
        </w:rPr>
        <w:t xml:space="preserve"> </w:t>
      </w:r>
      <w:r w:rsidRPr="00F81937">
        <w:rPr>
          <w:sz w:val="22"/>
          <w:szCs w:val="22"/>
        </w:rPr>
        <w:t xml:space="preserve">Congenital Cysts &amp; Sinuses of the Neck. (Chapter 88) In Harken AH &amp; Moore, EE (eds): </w:t>
      </w:r>
      <w:r w:rsidRPr="00F81937">
        <w:rPr>
          <w:sz w:val="22"/>
          <w:szCs w:val="22"/>
          <w:u w:val="single"/>
        </w:rPr>
        <w:t>Surgical Secrets</w:t>
      </w:r>
      <w:r w:rsidR="00A80FC1" w:rsidRPr="00F81937">
        <w:rPr>
          <w:sz w:val="22"/>
          <w:szCs w:val="22"/>
        </w:rPr>
        <w:t>, 5</w:t>
      </w:r>
      <w:r w:rsidRPr="00F81937">
        <w:rPr>
          <w:sz w:val="22"/>
          <w:szCs w:val="22"/>
          <w:vertAlign w:val="superscript"/>
        </w:rPr>
        <w:t>th</w:t>
      </w:r>
      <w:r w:rsidRPr="00F81937">
        <w:rPr>
          <w:sz w:val="22"/>
          <w:szCs w:val="22"/>
        </w:rPr>
        <w:t xml:space="preserve"> ed., Hanley &amp; </w:t>
      </w:r>
      <w:proofErr w:type="spellStart"/>
      <w:r w:rsidRPr="00F81937">
        <w:rPr>
          <w:sz w:val="22"/>
          <w:szCs w:val="22"/>
        </w:rPr>
        <w:t>Belfus</w:t>
      </w:r>
      <w:proofErr w:type="spellEnd"/>
      <w:r w:rsidRPr="00F81937">
        <w:rPr>
          <w:sz w:val="22"/>
          <w:szCs w:val="22"/>
        </w:rPr>
        <w:t>, Inc., Philadelphia, PA, 2004, pp 305-312.</w:t>
      </w:r>
    </w:p>
    <w:p w14:paraId="3654275B" w14:textId="77777777" w:rsidR="00F81937" w:rsidRPr="00F81937" w:rsidRDefault="005C5F96" w:rsidP="00B31861">
      <w:pPr>
        <w:pStyle w:val="ListParagraph"/>
        <w:numPr>
          <w:ilvl w:val="0"/>
          <w:numId w:val="6"/>
        </w:numPr>
        <w:tabs>
          <w:tab w:val="left" w:pos="-1440"/>
          <w:tab w:val="left" w:pos="-720"/>
          <w:tab w:val="left" w:pos="0"/>
          <w:tab w:val="left" w:pos="720"/>
          <w:tab w:val="left" w:pos="990"/>
        </w:tabs>
        <w:suppressAutoHyphens/>
        <w:rPr>
          <w:sz w:val="22"/>
          <w:u w:val="single"/>
        </w:rPr>
      </w:pPr>
      <w:r w:rsidRPr="00F81937">
        <w:rPr>
          <w:sz w:val="22"/>
        </w:rPr>
        <w:t>Karrer FM:  Man</w:t>
      </w:r>
      <w:r w:rsidR="00FF67BD" w:rsidRPr="00F81937">
        <w:rPr>
          <w:sz w:val="22"/>
        </w:rPr>
        <w:t>agement of Portal Hypertension</w:t>
      </w:r>
      <w:r w:rsidRPr="00F81937">
        <w:rPr>
          <w:sz w:val="22"/>
        </w:rPr>
        <w:t xml:space="preserve"> </w:t>
      </w:r>
      <w:r w:rsidR="00FF67BD" w:rsidRPr="00F81937">
        <w:rPr>
          <w:sz w:val="22"/>
        </w:rPr>
        <w:t>(</w:t>
      </w:r>
      <w:r w:rsidRPr="00F81937">
        <w:rPr>
          <w:sz w:val="22"/>
        </w:rPr>
        <w:t>Chapter 6</w:t>
      </w:r>
      <w:r w:rsidR="0072388C" w:rsidRPr="00F81937">
        <w:rPr>
          <w:sz w:val="22"/>
        </w:rPr>
        <w:t>3</w:t>
      </w:r>
      <w:r w:rsidR="00FF67BD" w:rsidRPr="00F81937">
        <w:rPr>
          <w:sz w:val="22"/>
        </w:rPr>
        <w:t>). In</w:t>
      </w:r>
      <w:r w:rsidR="007672B9" w:rsidRPr="00F81937">
        <w:rPr>
          <w:sz w:val="22"/>
        </w:rPr>
        <w:t xml:space="preserve"> Spitz L, </w:t>
      </w:r>
      <w:r w:rsidRPr="00F81937">
        <w:rPr>
          <w:sz w:val="22"/>
        </w:rPr>
        <w:t xml:space="preserve">Coran A (eds): </w:t>
      </w:r>
      <w:r w:rsidRPr="00F81937">
        <w:rPr>
          <w:sz w:val="22"/>
          <w:u w:val="single"/>
        </w:rPr>
        <w:t>Operative Pediatric Surgery</w:t>
      </w:r>
      <w:r w:rsidR="00A80FC1" w:rsidRPr="00F81937">
        <w:rPr>
          <w:sz w:val="22"/>
        </w:rPr>
        <w:t>, 6</w:t>
      </w:r>
      <w:r w:rsidRPr="00F81937">
        <w:rPr>
          <w:sz w:val="22"/>
          <w:vertAlign w:val="superscript"/>
        </w:rPr>
        <w:t>th</w:t>
      </w:r>
      <w:r w:rsidRPr="00F81937">
        <w:rPr>
          <w:sz w:val="22"/>
        </w:rPr>
        <w:t xml:space="preserve"> edition, Edward Arnold Limited, London UK, 200</w:t>
      </w:r>
      <w:r w:rsidR="0072388C" w:rsidRPr="00F81937">
        <w:rPr>
          <w:sz w:val="22"/>
        </w:rPr>
        <w:t>6</w:t>
      </w:r>
      <w:r w:rsidR="006560B1" w:rsidRPr="00F81937">
        <w:rPr>
          <w:sz w:val="22"/>
        </w:rPr>
        <w:t>,</w:t>
      </w:r>
      <w:r w:rsidR="00F81937" w:rsidRPr="00F81937">
        <w:rPr>
          <w:sz w:val="22"/>
        </w:rPr>
        <w:t xml:space="preserve"> </w:t>
      </w:r>
      <w:r w:rsidRPr="00F81937">
        <w:rPr>
          <w:sz w:val="22"/>
        </w:rPr>
        <w:t>pp</w:t>
      </w:r>
      <w:r w:rsidR="0072388C" w:rsidRPr="00F81937">
        <w:rPr>
          <w:sz w:val="22"/>
        </w:rPr>
        <w:t xml:space="preserve"> 645-653</w:t>
      </w:r>
      <w:r w:rsidRPr="00F81937">
        <w:rPr>
          <w:sz w:val="22"/>
        </w:rPr>
        <w:t>.</w:t>
      </w:r>
    </w:p>
    <w:p w14:paraId="5576A892" w14:textId="77777777" w:rsidR="00F81937" w:rsidRDefault="00656EC7" w:rsidP="00B31861">
      <w:pPr>
        <w:pStyle w:val="ListParagraph"/>
        <w:numPr>
          <w:ilvl w:val="0"/>
          <w:numId w:val="6"/>
        </w:numPr>
        <w:tabs>
          <w:tab w:val="left" w:pos="-1440"/>
          <w:tab w:val="left" w:pos="-720"/>
          <w:tab w:val="left" w:pos="0"/>
          <w:tab w:val="left" w:pos="720"/>
          <w:tab w:val="left" w:pos="990"/>
        </w:tabs>
        <w:suppressAutoHyphens/>
        <w:rPr>
          <w:sz w:val="22"/>
        </w:rPr>
      </w:pPr>
      <w:r w:rsidRPr="00F81937">
        <w:rPr>
          <w:sz w:val="22"/>
        </w:rPr>
        <w:t>Petty JK</w:t>
      </w:r>
      <w:r w:rsidR="007672B9" w:rsidRPr="00F81937">
        <w:rPr>
          <w:sz w:val="22"/>
        </w:rPr>
        <w:t>, Karrer FM:  Liver Resections</w:t>
      </w:r>
      <w:r w:rsidRPr="00F81937">
        <w:rPr>
          <w:sz w:val="22"/>
        </w:rPr>
        <w:t xml:space="preserve"> </w:t>
      </w:r>
      <w:r w:rsidR="007672B9" w:rsidRPr="00F81937">
        <w:rPr>
          <w:sz w:val="22"/>
        </w:rPr>
        <w:t>(</w:t>
      </w:r>
      <w:r w:rsidRPr="00F81937">
        <w:rPr>
          <w:sz w:val="22"/>
        </w:rPr>
        <w:t>Chapter 6</w:t>
      </w:r>
      <w:r w:rsidR="0072388C" w:rsidRPr="00F81937">
        <w:rPr>
          <w:sz w:val="22"/>
        </w:rPr>
        <w:t>8</w:t>
      </w:r>
      <w:r w:rsidR="007672B9" w:rsidRPr="00F81937">
        <w:rPr>
          <w:sz w:val="22"/>
        </w:rPr>
        <w:t xml:space="preserve">). In Spitz L, </w:t>
      </w:r>
      <w:r w:rsidRPr="00F81937">
        <w:rPr>
          <w:sz w:val="22"/>
        </w:rPr>
        <w:t xml:space="preserve">Coran A (eds):  </w:t>
      </w:r>
      <w:r w:rsidR="0042422E" w:rsidRPr="00F81937">
        <w:rPr>
          <w:sz w:val="22"/>
          <w:u w:val="single"/>
        </w:rPr>
        <w:t>Operative</w:t>
      </w:r>
      <w:r w:rsidR="00F81937" w:rsidRPr="00F81937">
        <w:rPr>
          <w:sz w:val="22"/>
          <w:u w:val="single"/>
        </w:rPr>
        <w:t xml:space="preserve"> </w:t>
      </w:r>
      <w:r w:rsidRPr="00F81937">
        <w:rPr>
          <w:sz w:val="22"/>
          <w:u w:val="single"/>
        </w:rPr>
        <w:t>Pediatric Surgery</w:t>
      </w:r>
      <w:r w:rsidRPr="00F81937">
        <w:rPr>
          <w:sz w:val="22"/>
        </w:rPr>
        <w:t>, 6</w:t>
      </w:r>
      <w:r w:rsidRPr="00F81937">
        <w:rPr>
          <w:sz w:val="22"/>
          <w:vertAlign w:val="superscript"/>
        </w:rPr>
        <w:t>th</w:t>
      </w:r>
      <w:r w:rsidRPr="00F81937">
        <w:rPr>
          <w:sz w:val="22"/>
        </w:rPr>
        <w:t xml:space="preserve"> edi</w:t>
      </w:r>
      <w:r w:rsidR="007672B9" w:rsidRPr="00F81937">
        <w:rPr>
          <w:sz w:val="22"/>
        </w:rPr>
        <w:t xml:space="preserve">tion, Edward </w:t>
      </w:r>
      <w:proofErr w:type="gramStart"/>
      <w:r w:rsidR="007672B9" w:rsidRPr="00F81937">
        <w:rPr>
          <w:sz w:val="22"/>
        </w:rPr>
        <w:t xml:space="preserve">Arnold </w:t>
      </w:r>
      <w:r w:rsidRPr="00F81937">
        <w:rPr>
          <w:sz w:val="22"/>
        </w:rPr>
        <w:t xml:space="preserve"> Limited</w:t>
      </w:r>
      <w:proofErr w:type="gramEnd"/>
      <w:r w:rsidRPr="00F81937">
        <w:rPr>
          <w:sz w:val="22"/>
        </w:rPr>
        <w:t>, London UK, 200</w:t>
      </w:r>
      <w:r w:rsidR="0072388C" w:rsidRPr="00F81937">
        <w:rPr>
          <w:sz w:val="22"/>
        </w:rPr>
        <w:t>6</w:t>
      </w:r>
      <w:r w:rsidRPr="00F81937">
        <w:rPr>
          <w:sz w:val="22"/>
        </w:rPr>
        <w:t>, pp</w:t>
      </w:r>
      <w:r w:rsidR="0042422E" w:rsidRPr="00F81937">
        <w:rPr>
          <w:sz w:val="22"/>
        </w:rPr>
        <w:t xml:space="preserve"> 689</w:t>
      </w:r>
      <w:r w:rsidR="007672B9" w:rsidRPr="00F81937">
        <w:rPr>
          <w:sz w:val="22"/>
        </w:rPr>
        <w:t>-</w:t>
      </w:r>
      <w:r w:rsidR="0072388C" w:rsidRPr="00F81937">
        <w:rPr>
          <w:sz w:val="22"/>
        </w:rPr>
        <w:t>702.</w:t>
      </w:r>
    </w:p>
    <w:p w14:paraId="442DD310" w14:textId="77777777" w:rsidR="00F81937" w:rsidRDefault="00D73096" w:rsidP="00B31861">
      <w:pPr>
        <w:pStyle w:val="ListParagraph"/>
        <w:numPr>
          <w:ilvl w:val="0"/>
          <w:numId w:val="6"/>
        </w:numPr>
        <w:tabs>
          <w:tab w:val="left" w:pos="-1440"/>
          <w:tab w:val="left" w:pos="-720"/>
          <w:tab w:val="left" w:pos="0"/>
          <w:tab w:val="left" w:pos="720"/>
          <w:tab w:val="left" w:pos="990"/>
        </w:tabs>
        <w:suppressAutoHyphens/>
        <w:rPr>
          <w:sz w:val="22"/>
        </w:rPr>
      </w:pPr>
      <w:r w:rsidRPr="00F81937">
        <w:rPr>
          <w:sz w:val="22"/>
        </w:rPr>
        <w:t>Karrer FM, Bensard D:  Imperforate Anus. (Chapter 84), Abdominal Tumors. (Chapter 87)</w:t>
      </w:r>
      <w:r w:rsidR="00F81937" w:rsidRPr="00F81937">
        <w:rPr>
          <w:sz w:val="22"/>
        </w:rPr>
        <w:t xml:space="preserve">, </w:t>
      </w:r>
      <w:r w:rsidRPr="00F81937">
        <w:rPr>
          <w:sz w:val="22"/>
        </w:rPr>
        <w:t>Congenital Cysts &amp; Sinuses of the Neck. (Chapter 88)</w:t>
      </w:r>
      <w:r w:rsidR="00834046">
        <w:rPr>
          <w:sz w:val="22"/>
        </w:rPr>
        <w:t>.</w:t>
      </w:r>
      <w:r w:rsidRPr="00F81937">
        <w:rPr>
          <w:sz w:val="22"/>
        </w:rPr>
        <w:t xml:space="preserve"> In Harken AH &amp; Moore, EE (eds): </w:t>
      </w:r>
      <w:r w:rsidRPr="00F81937">
        <w:rPr>
          <w:sz w:val="22"/>
          <w:u w:val="single"/>
        </w:rPr>
        <w:t>Surgical Secrets</w:t>
      </w:r>
      <w:r w:rsidRPr="00F81937">
        <w:rPr>
          <w:sz w:val="22"/>
        </w:rPr>
        <w:t>, 6</w:t>
      </w:r>
      <w:r w:rsidRPr="00F81937">
        <w:rPr>
          <w:sz w:val="22"/>
          <w:vertAlign w:val="superscript"/>
        </w:rPr>
        <w:t>th</w:t>
      </w:r>
      <w:r w:rsidR="00834046">
        <w:rPr>
          <w:sz w:val="22"/>
        </w:rPr>
        <w:t xml:space="preserve"> edition. </w:t>
      </w:r>
      <w:r w:rsidRPr="00F81937">
        <w:rPr>
          <w:sz w:val="22"/>
        </w:rPr>
        <w:t xml:space="preserve">Hanley &amp; </w:t>
      </w:r>
      <w:proofErr w:type="spellStart"/>
      <w:r w:rsidRPr="00F81937">
        <w:rPr>
          <w:sz w:val="22"/>
        </w:rPr>
        <w:t>Belfus</w:t>
      </w:r>
      <w:proofErr w:type="spellEnd"/>
      <w:r w:rsidRPr="00F81937">
        <w:rPr>
          <w:sz w:val="22"/>
        </w:rPr>
        <w:t>, Inc., Philadelphia, PA, 2007.</w:t>
      </w:r>
    </w:p>
    <w:p w14:paraId="2D06E77A" w14:textId="77777777" w:rsidR="00F81937" w:rsidRDefault="00212C48" w:rsidP="00B31861">
      <w:pPr>
        <w:pStyle w:val="ListParagraph"/>
        <w:numPr>
          <w:ilvl w:val="0"/>
          <w:numId w:val="6"/>
        </w:numPr>
        <w:tabs>
          <w:tab w:val="left" w:pos="-1440"/>
          <w:tab w:val="left" w:pos="-720"/>
          <w:tab w:val="left" w:pos="0"/>
          <w:tab w:val="left" w:pos="720"/>
          <w:tab w:val="left" w:pos="990"/>
        </w:tabs>
        <w:suppressAutoHyphens/>
        <w:rPr>
          <w:sz w:val="22"/>
        </w:rPr>
      </w:pPr>
      <w:r w:rsidRPr="00F81937">
        <w:rPr>
          <w:sz w:val="22"/>
        </w:rPr>
        <w:t>Karrer FM:  Complicat</w:t>
      </w:r>
      <w:r w:rsidR="008E0D6D" w:rsidRPr="00F81937">
        <w:rPr>
          <w:sz w:val="22"/>
        </w:rPr>
        <w:t>ions of Hepatobiliary Surgery</w:t>
      </w:r>
      <w:r w:rsidR="007672B9" w:rsidRPr="00F81937">
        <w:rPr>
          <w:sz w:val="22"/>
        </w:rPr>
        <w:t xml:space="preserve"> (</w:t>
      </w:r>
      <w:r w:rsidRPr="00F81937">
        <w:rPr>
          <w:sz w:val="22"/>
        </w:rPr>
        <w:t>Chapter 17</w:t>
      </w:r>
      <w:r w:rsidR="007672B9" w:rsidRPr="00F81937">
        <w:rPr>
          <w:sz w:val="22"/>
        </w:rPr>
        <w:t>)</w:t>
      </w:r>
      <w:r w:rsidR="008E0D6D" w:rsidRPr="00F81937">
        <w:rPr>
          <w:sz w:val="22"/>
        </w:rPr>
        <w:t>. In Caty M (ed</w:t>
      </w:r>
      <w:r w:rsidRPr="00F81937">
        <w:rPr>
          <w:sz w:val="22"/>
        </w:rPr>
        <w:t xml:space="preserve">): </w:t>
      </w:r>
      <w:r w:rsidRPr="00F81937">
        <w:rPr>
          <w:sz w:val="22"/>
          <w:u w:val="single"/>
        </w:rPr>
        <w:t>Complications in Pediatric Surgery</w:t>
      </w:r>
      <w:r w:rsidR="00B45604" w:rsidRPr="00F81937">
        <w:rPr>
          <w:sz w:val="22"/>
        </w:rPr>
        <w:t>,</w:t>
      </w:r>
      <w:r w:rsidR="008E0D6D" w:rsidRPr="00F81937">
        <w:rPr>
          <w:sz w:val="22"/>
        </w:rPr>
        <w:t xml:space="preserve"> 1</w:t>
      </w:r>
      <w:r w:rsidR="008E0D6D" w:rsidRPr="00F81937">
        <w:rPr>
          <w:sz w:val="22"/>
          <w:vertAlign w:val="superscript"/>
        </w:rPr>
        <w:t>st</w:t>
      </w:r>
      <w:r w:rsidR="008E0D6D" w:rsidRPr="00F81937">
        <w:rPr>
          <w:sz w:val="22"/>
        </w:rPr>
        <w:t xml:space="preserve"> edition, CRC Press, 2008</w:t>
      </w:r>
    </w:p>
    <w:p w14:paraId="7CEB04EA" w14:textId="77777777" w:rsidR="00F81937" w:rsidRPr="00F81937" w:rsidRDefault="00D73096" w:rsidP="00B31861">
      <w:pPr>
        <w:pStyle w:val="ListParagraph"/>
        <w:numPr>
          <w:ilvl w:val="0"/>
          <w:numId w:val="6"/>
        </w:numPr>
        <w:tabs>
          <w:tab w:val="left" w:pos="-1440"/>
          <w:tab w:val="left" w:pos="-720"/>
          <w:tab w:val="left" w:pos="0"/>
          <w:tab w:val="left" w:pos="720"/>
          <w:tab w:val="left" w:pos="990"/>
        </w:tabs>
        <w:suppressAutoHyphens/>
        <w:rPr>
          <w:sz w:val="22"/>
          <w:szCs w:val="22"/>
        </w:rPr>
      </w:pPr>
      <w:r w:rsidRPr="00F81937">
        <w:rPr>
          <w:sz w:val="22"/>
        </w:rPr>
        <w:t xml:space="preserve">Sandoval JA, Karrer FM, Calkins CM. Gastrointestinal Foreign Bodies. </w:t>
      </w:r>
      <w:proofErr w:type="spellStart"/>
      <w:r w:rsidRPr="00F81937">
        <w:rPr>
          <w:sz w:val="22"/>
        </w:rPr>
        <w:t>eMedicine</w:t>
      </w:r>
      <w:proofErr w:type="spellEnd"/>
      <w:r w:rsidRPr="00F81937">
        <w:rPr>
          <w:sz w:val="22"/>
        </w:rPr>
        <w:t xml:space="preserve"> from</w:t>
      </w:r>
      <w:r w:rsidR="00F81937" w:rsidRPr="00F81937">
        <w:rPr>
          <w:sz w:val="22"/>
        </w:rPr>
        <w:t xml:space="preserve"> </w:t>
      </w:r>
      <w:r w:rsidRPr="00F81937">
        <w:rPr>
          <w:sz w:val="22"/>
        </w:rPr>
        <w:t xml:space="preserve">Medscape. Updated March 3, 2009. </w:t>
      </w:r>
      <w:hyperlink r:id="rId10" w:history="1">
        <w:r w:rsidRPr="00F81937">
          <w:rPr>
            <w:rStyle w:val="Hyperlink"/>
            <w:sz w:val="22"/>
          </w:rPr>
          <w:t>http://emedicine.medscape.com/article/933015-overview</w:t>
        </w:r>
      </w:hyperlink>
    </w:p>
    <w:p w14:paraId="5F287DCA" w14:textId="77777777" w:rsidR="00834046" w:rsidRPr="00834046" w:rsidRDefault="00666A39" w:rsidP="00834046">
      <w:pPr>
        <w:pStyle w:val="ListParagraph"/>
        <w:numPr>
          <w:ilvl w:val="0"/>
          <w:numId w:val="6"/>
        </w:numPr>
        <w:tabs>
          <w:tab w:val="left" w:pos="-1440"/>
          <w:tab w:val="left" w:pos="-720"/>
          <w:tab w:val="left" w:pos="0"/>
          <w:tab w:val="left" w:pos="720"/>
          <w:tab w:val="left" w:pos="990"/>
        </w:tabs>
        <w:suppressAutoHyphens/>
        <w:rPr>
          <w:rStyle w:val="Hyperlink"/>
          <w:color w:val="auto"/>
          <w:sz w:val="22"/>
          <w:szCs w:val="22"/>
          <w:u w:val="none"/>
        </w:rPr>
      </w:pPr>
      <w:r w:rsidRPr="003C3B2D">
        <w:rPr>
          <w:sz w:val="22"/>
          <w:szCs w:val="22"/>
        </w:rPr>
        <w:t>Sandoval JA, Karrer FM, Calkins CM. Gastrointestinal</w:t>
      </w:r>
      <w:r w:rsidR="009009FA" w:rsidRPr="003C3B2D">
        <w:rPr>
          <w:sz w:val="22"/>
          <w:szCs w:val="22"/>
        </w:rPr>
        <w:t xml:space="preserve"> Foreign Bodies </w:t>
      </w:r>
      <w:bookmarkStart w:id="0" w:name="_Hlk141110798"/>
      <w:r w:rsidR="009009FA" w:rsidRPr="003C3B2D">
        <w:rPr>
          <w:sz w:val="22"/>
          <w:szCs w:val="22"/>
        </w:rPr>
        <w:t>from Medscape.</w:t>
      </w:r>
      <w:r w:rsidR="00F81937" w:rsidRPr="003C3B2D">
        <w:rPr>
          <w:sz w:val="22"/>
          <w:szCs w:val="22"/>
        </w:rPr>
        <w:t xml:space="preserve"> </w:t>
      </w:r>
      <w:r w:rsidRPr="003C3B2D">
        <w:rPr>
          <w:sz w:val="22"/>
          <w:szCs w:val="22"/>
        </w:rPr>
        <w:t>Updated Ma</w:t>
      </w:r>
      <w:r w:rsidR="009009FA" w:rsidRPr="003C3B2D">
        <w:rPr>
          <w:sz w:val="22"/>
          <w:szCs w:val="22"/>
        </w:rPr>
        <w:t>y 11, 2011</w:t>
      </w:r>
      <w:r w:rsidR="00D73096" w:rsidRPr="003C3B2D">
        <w:rPr>
          <w:sz w:val="22"/>
          <w:szCs w:val="22"/>
        </w:rPr>
        <w:t xml:space="preserve">. </w:t>
      </w:r>
      <w:r w:rsidRPr="003C3B2D">
        <w:rPr>
          <w:sz w:val="22"/>
          <w:szCs w:val="22"/>
        </w:rPr>
        <w:t xml:space="preserve"> </w:t>
      </w:r>
      <w:hyperlink r:id="rId11" w:history="1">
        <w:r w:rsidR="00834046" w:rsidRPr="000B5A25">
          <w:rPr>
            <w:rStyle w:val="Hyperlink"/>
            <w:sz w:val="22"/>
            <w:szCs w:val="22"/>
          </w:rPr>
          <w:t>http://www.emedicine.com/ped/topic2777.html</w:t>
        </w:r>
      </w:hyperlink>
      <w:bookmarkEnd w:id="0"/>
    </w:p>
    <w:p w14:paraId="2F6EA718" w14:textId="77777777" w:rsidR="00834046" w:rsidRPr="00834046" w:rsidRDefault="00834046" w:rsidP="00834046">
      <w:pPr>
        <w:pStyle w:val="ListParagraph"/>
        <w:numPr>
          <w:ilvl w:val="0"/>
          <w:numId w:val="6"/>
        </w:numPr>
        <w:tabs>
          <w:tab w:val="left" w:pos="-1440"/>
          <w:tab w:val="left" w:pos="-720"/>
          <w:tab w:val="left" w:pos="0"/>
          <w:tab w:val="left" w:pos="720"/>
          <w:tab w:val="left" w:pos="990"/>
        </w:tabs>
        <w:suppressAutoHyphens/>
        <w:rPr>
          <w:rStyle w:val="Hyperlink"/>
          <w:color w:val="auto"/>
          <w:sz w:val="22"/>
          <w:szCs w:val="22"/>
          <w:u w:val="none"/>
        </w:rPr>
      </w:pPr>
      <w:r w:rsidRPr="00834046">
        <w:rPr>
          <w:sz w:val="22"/>
          <w:szCs w:val="22"/>
        </w:rPr>
        <w:t>Karrer F</w:t>
      </w:r>
      <w:r w:rsidR="0088692B" w:rsidRPr="00834046">
        <w:rPr>
          <w:sz w:val="22"/>
          <w:szCs w:val="22"/>
        </w:rPr>
        <w:t xml:space="preserve">M, Potter DD, Calkins CM. Pediatric Duodenal Atresia. </w:t>
      </w:r>
      <w:proofErr w:type="spellStart"/>
      <w:r w:rsidR="0088692B" w:rsidRPr="00834046">
        <w:rPr>
          <w:sz w:val="22"/>
          <w:szCs w:val="22"/>
        </w:rPr>
        <w:t>eMedicine</w:t>
      </w:r>
      <w:proofErr w:type="spellEnd"/>
      <w:r w:rsidR="0088692B" w:rsidRPr="00834046">
        <w:rPr>
          <w:sz w:val="22"/>
          <w:szCs w:val="22"/>
        </w:rPr>
        <w:t xml:space="preserve"> from Medscape.</w:t>
      </w:r>
      <w:r w:rsidR="00F81937" w:rsidRPr="00834046">
        <w:rPr>
          <w:sz w:val="22"/>
          <w:szCs w:val="22"/>
        </w:rPr>
        <w:t xml:space="preserve"> </w:t>
      </w:r>
      <w:r w:rsidR="0088692B" w:rsidRPr="00834046">
        <w:rPr>
          <w:sz w:val="22"/>
          <w:szCs w:val="22"/>
        </w:rPr>
        <w:t xml:space="preserve">Updated March 05, 2012. </w:t>
      </w:r>
      <w:hyperlink r:id="rId12" w:history="1">
        <w:r w:rsidR="0088692B" w:rsidRPr="00834046">
          <w:rPr>
            <w:rStyle w:val="Hyperlink"/>
            <w:sz w:val="22"/>
            <w:szCs w:val="22"/>
          </w:rPr>
          <w:t>http://emedicine.medscape.com/article/932917-overview</w:t>
        </w:r>
      </w:hyperlink>
    </w:p>
    <w:p w14:paraId="430D0F19" w14:textId="77777777" w:rsidR="00834046" w:rsidRPr="00834046" w:rsidRDefault="00834046" w:rsidP="00834046">
      <w:pPr>
        <w:pStyle w:val="ListParagraph"/>
        <w:numPr>
          <w:ilvl w:val="0"/>
          <w:numId w:val="6"/>
        </w:numPr>
        <w:rPr>
          <w:sz w:val="22"/>
          <w:szCs w:val="22"/>
        </w:rPr>
      </w:pPr>
      <w:r w:rsidRPr="00834046">
        <w:rPr>
          <w:sz w:val="22"/>
          <w:szCs w:val="22"/>
        </w:rPr>
        <w:t xml:space="preserve">Karrer, FM, Jones SA. Superior Mesenteric Artery Syndrome. </w:t>
      </w:r>
      <w:proofErr w:type="spellStart"/>
      <w:r w:rsidRPr="00834046">
        <w:rPr>
          <w:sz w:val="22"/>
          <w:szCs w:val="22"/>
        </w:rPr>
        <w:t>eMedicine</w:t>
      </w:r>
      <w:proofErr w:type="spellEnd"/>
      <w:r w:rsidRPr="00834046">
        <w:rPr>
          <w:sz w:val="22"/>
          <w:szCs w:val="22"/>
        </w:rPr>
        <w:t xml:space="preserve"> from Medscape. Updated September 4, 2012. </w:t>
      </w:r>
      <w:hyperlink r:id="rId13" w:history="1">
        <w:r w:rsidRPr="00834046">
          <w:rPr>
            <w:rStyle w:val="Hyperlink"/>
            <w:sz w:val="22"/>
            <w:szCs w:val="22"/>
          </w:rPr>
          <w:t>http://emedicine.medscape.com/article/932220-overview</w:t>
        </w:r>
      </w:hyperlink>
      <w:r w:rsidRPr="00834046">
        <w:rPr>
          <w:sz w:val="22"/>
          <w:szCs w:val="22"/>
        </w:rPr>
        <w:t xml:space="preserve"> </w:t>
      </w:r>
    </w:p>
    <w:p w14:paraId="67090194" w14:textId="77777777" w:rsidR="00834046" w:rsidRDefault="00834046" w:rsidP="00834046">
      <w:pPr>
        <w:pStyle w:val="ListParagraph"/>
        <w:numPr>
          <w:ilvl w:val="0"/>
          <w:numId w:val="6"/>
        </w:numPr>
        <w:tabs>
          <w:tab w:val="left" w:pos="-1440"/>
          <w:tab w:val="left" w:pos="-720"/>
          <w:tab w:val="left" w:pos="0"/>
          <w:tab w:val="left" w:pos="990"/>
        </w:tabs>
        <w:suppressAutoHyphens/>
        <w:rPr>
          <w:sz w:val="22"/>
          <w:szCs w:val="22"/>
        </w:rPr>
      </w:pPr>
      <w:r w:rsidRPr="003C3B2D">
        <w:rPr>
          <w:sz w:val="22"/>
          <w:szCs w:val="22"/>
        </w:rPr>
        <w:t xml:space="preserve">Roach JP, Karrer FM. Management of Portal Hypertension (Chapter 68). In Spitz L, Coran AG (eds): </w:t>
      </w:r>
      <w:r w:rsidRPr="003C3B2D">
        <w:rPr>
          <w:sz w:val="22"/>
          <w:szCs w:val="22"/>
          <w:u w:val="single"/>
        </w:rPr>
        <w:t>Operative Pediatric Surgery</w:t>
      </w:r>
      <w:r w:rsidRPr="003C3B2D">
        <w:rPr>
          <w:sz w:val="22"/>
          <w:szCs w:val="22"/>
        </w:rPr>
        <w:t xml:space="preserve"> 7</w:t>
      </w:r>
      <w:r w:rsidRPr="003C3B2D">
        <w:rPr>
          <w:sz w:val="22"/>
          <w:szCs w:val="22"/>
          <w:vertAlign w:val="superscript"/>
        </w:rPr>
        <w:t>th</w:t>
      </w:r>
      <w:r w:rsidRPr="003C3B2D">
        <w:rPr>
          <w:sz w:val="22"/>
          <w:szCs w:val="22"/>
        </w:rPr>
        <w:t xml:space="preserve"> edition, CRC Press, Boca Raton, 2013, pp. 639-647</w:t>
      </w:r>
    </w:p>
    <w:p w14:paraId="5F8E8040" w14:textId="77777777" w:rsidR="003C3B2D" w:rsidRPr="00834046" w:rsidRDefault="00834046" w:rsidP="00834046">
      <w:pPr>
        <w:pStyle w:val="ListParagraph"/>
        <w:numPr>
          <w:ilvl w:val="0"/>
          <w:numId w:val="6"/>
        </w:numPr>
        <w:tabs>
          <w:tab w:val="left" w:pos="-1440"/>
          <w:tab w:val="left" w:pos="-720"/>
          <w:tab w:val="left" w:pos="0"/>
          <w:tab w:val="left" w:pos="720"/>
          <w:tab w:val="left" w:pos="990"/>
        </w:tabs>
        <w:suppressAutoHyphens/>
        <w:rPr>
          <w:sz w:val="22"/>
          <w:szCs w:val="22"/>
        </w:rPr>
      </w:pPr>
      <w:r>
        <w:rPr>
          <w:sz w:val="22"/>
          <w:szCs w:val="22"/>
        </w:rPr>
        <w:t>Sa</w:t>
      </w:r>
      <w:r w:rsidR="00A51902" w:rsidRPr="00834046">
        <w:rPr>
          <w:sz w:val="22"/>
          <w:szCs w:val="22"/>
        </w:rPr>
        <w:t>ndoval JA, Karrer FM. Liver Resection</w:t>
      </w:r>
      <w:r w:rsidR="006F329C" w:rsidRPr="00834046">
        <w:rPr>
          <w:sz w:val="22"/>
          <w:szCs w:val="22"/>
        </w:rPr>
        <w:t xml:space="preserve"> (Chapter 73)</w:t>
      </w:r>
      <w:r w:rsidR="007672B9" w:rsidRPr="00834046">
        <w:rPr>
          <w:sz w:val="22"/>
          <w:szCs w:val="22"/>
        </w:rPr>
        <w:t xml:space="preserve">. In </w:t>
      </w:r>
      <w:r w:rsidR="0042422E" w:rsidRPr="00834046">
        <w:rPr>
          <w:sz w:val="22"/>
          <w:szCs w:val="22"/>
        </w:rPr>
        <w:t>Spitz L, Coran A</w:t>
      </w:r>
      <w:r w:rsidR="006A5672" w:rsidRPr="00834046">
        <w:rPr>
          <w:sz w:val="22"/>
          <w:szCs w:val="22"/>
        </w:rPr>
        <w:t>G (eds)</w:t>
      </w:r>
      <w:r w:rsidR="008E0D6D" w:rsidRPr="00834046">
        <w:rPr>
          <w:sz w:val="22"/>
          <w:szCs w:val="22"/>
        </w:rPr>
        <w:t xml:space="preserve">: </w:t>
      </w:r>
      <w:r w:rsidR="008E0D6D" w:rsidRPr="00834046">
        <w:rPr>
          <w:sz w:val="22"/>
          <w:szCs w:val="22"/>
          <w:u w:val="single"/>
        </w:rPr>
        <w:t>Operative Pediatric Surgery</w:t>
      </w:r>
      <w:r w:rsidR="008E0D6D" w:rsidRPr="00834046">
        <w:rPr>
          <w:sz w:val="22"/>
          <w:szCs w:val="22"/>
        </w:rPr>
        <w:t>,</w:t>
      </w:r>
      <w:r w:rsidR="007672B9" w:rsidRPr="00834046">
        <w:rPr>
          <w:sz w:val="22"/>
          <w:szCs w:val="22"/>
        </w:rPr>
        <w:t xml:space="preserve"> </w:t>
      </w:r>
      <w:r w:rsidR="008E0D6D" w:rsidRPr="00834046">
        <w:rPr>
          <w:sz w:val="22"/>
          <w:szCs w:val="22"/>
        </w:rPr>
        <w:t>7</w:t>
      </w:r>
      <w:r w:rsidR="008E0D6D" w:rsidRPr="00834046">
        <w:rPr>
          <w:sz w:val="22"/>
          <w:szCs w:val="22"/>
          <w:vertAlign w:val="superscript"/>
        </w:rPr>
        <w:t>th</w:t>
      </w:r>
      <w:r w:rsidR="008E0D6D" w:rsidRPr="00834046">
        <w:rPr>
          <w:sz w:val="22"/>
          <w:szCs w:val="22"/>
        </w:rPr>
        <w:t xml:space="preserve"> edition, </w:t>
      </w:r>
      <w:r w:rsidR="007672B9" w:rsidRPr="00834046">
        <w:rPr>
          <w:sz w:val="22"/>
          <w:szCs w:val="22"/>
        </w:rPr>
        <w:t>CRC Press, Boca Raton, 2013</w:t>
      </w:r>
      <w:r w:rsidR="006F329C" w:rsidRPr="00834046">
        <w:rPr>
          <w:sz w:val="22"/>
          <w:szCs w:val="22"/>
        </w:rPr>
        <w:t>, pp. 687-700</w:t>
      </w:r>
    </w:p>
    <w:p w14:paraId="78DB1042" w14:textId="77777777" w:rsidR="003C3B2D" w:rsidRDefault="0099290C" w:rsidP="00834046">
      <w:pPr>
        <w:pStyle w:val="ListParagraph"/>
        <w:numPr>
          <w:ilvl w:val="0"/>
          <w:numId w:val="6"/>
        </w:numPr>
        <w:tabs>
          <w:tab w:val="left" w:pos="-1440"/>
          <w:tab w:val="left" w:pos="-720"/>
          <w:tab w:val="left" w:pos="0"/>
          <w:tab w:val="left" w:pos="990"/>
        </w:tabs>
        <w:suppressAutoHyphens/>
        <w:rPr>
          <w:sz w:val="22"/>
          <w:szCs w:val="22"/>
        </w:rPr>
      </w:pPr>
      <w:r w:rsidRPr="003C3B2D">
        <w:rPr>
          <w:sz w:val="22"/>
          <w:szCs w:val="22"/>
        </w:rPr>
        <w:t xml:space="preserve">Roach J, Karrer FM. </w:t>
      </w:r>
      <w:r w:rsidR="00566674" w:rsidRPr="003C3B2D">
        <w:rPr>
          <w:sz w:val="22"/>
          <w:szCs w:val="22"/>
        </w:rPr>
        <w:t xml:space="preserve">Abdominal Organ Transplantation in Children. In: </w:t>
      </w:r>
      <w:proofErr w:type="spellStart"/>
      <w:r w:rsidR="00566674" w:rsidRPr="003C3B2D">
        <w:rPr>
          <w:sz w:val="22"/>
          <w:szCs w:val="22"/>
        </w:rPr>
        <w:t>Kappy</w:t>
      </w:r>
      <w:proofErr w:type="spellEnd"/>
      <w:r w:rsidR="00566674" w:rsidRPr="003C3B2D">
        <w:rPr>
          <w:sz w:val="22"/>
          <w:szCs w:val="22"/>
        </w:rPr>
        <w:t xml:space="preserve"> M, </w:t>
      </w:r>
      <w:proofErr w:type="spellStart"/>
      <w:r w:rsidR="00566674" w:rsidRPr="003C3B2D">
        <w:rPr>
          <w:sz w:val="22"/>
          <w:szCs w:val="22"/>
        </w:rPr>
        <w:t>Barness</w:t>
      </w:r>
      <w:proofErr w:type="spellEnd"/>
      <w:r w:rsidR="00566674" w:rsidRPr="003C3B2D">
        <w:rPr>
          <w:sz w:val="22"/>
          <w:szCs w:val="22"/>
        </w:rPr>
        <w:t xml:space="preserve"> L, Barton L, </w:t>
      </w:r>
      <w:proofErr w:type="spellStart"/>
      <w:r w:rsidR="00566674" w:rsidRPr="003C3B2D">
        <w:rPr>
          <w:sz w:val="22"/>
          <w:szCs w:val="22"/>
        </w:rPr>
        <w:t>Derkowitz</w:t>
      </w:r>
      <w:proofErr w:type="spellEnd"/>
      <w:r w:rsidR="00566674" w:rsidRPr="003C3B2D">
        <w:rPr>
          <w:sz w:val="22"/>
          <w:szCs w:val="22"/>
        </w:rPr>
        <w:t xml:space="preserve"> C, Gilbert</w:t>
      </w:r>
      <w:r w:rsidR="006A5672" w:rsidRPr="003C3B2D">
        <w:rPr>
          <w:sz w:val="22"/>
          <w:szCs w:val="22"/>
        </w:rPr>
        <w:t>-</w:t>
      </w:r>
      <w:proofErr w:type="spellStart"/>
      <w:r w:rsidR="006A5672" w:rsidRPr="003C3B2D">
        <w:rPr>
          <w:sz w:val="22"/>
          <w:szCs w:val="22"/>
        </w:rPr>
        <w:t>Barness</w:t>
      </w:r>
      <w:proofErr w:type="spellEnd"/>
      <w:r w:rsidR="006A5672" w:rsidRPr="003C3B2D">
        <w:rPr>
          <w:sz w:val="22"/>
          <w:szCs w:val="22"/>
        </w:rPr>
        <w:t xml:space="preserve"> E, Carver J, Ziegler M</w:t>
      </w:r>
      <w:r w:rsidR="00566674" w:rsidRPr="003C3B2D">
        <w:rPr>
          <w:sz w:val="22"/>
          <w:szCs w:val="22"/>
        </w:rPr>
        <w:t xml:space="preserve"> </w:t>
      </w:r>
      <w:r w:rsidR="006A5672" w:rsidRPr="003C3B2D">
        <w:rPr>
          <w:sz w:val="22"/>
          <w:szCs w:val="22"/>
        </w:rPr>
        <w:t>(</w:t>
      </w:r>
      <w:r w:rsidR="00566674" w:rsidRPr="003C3B2D">
        <w:rPr>
          <w:sz w:val="22"/>
          <w:szCs w:val="22"/>
        </w:rPr>
        <w:t>ed</w:t>
      </w:r>
      <w:r w:rsidR="00834046">
        <w:rPr>
          <w:sz w:val="22"/>
          <w:szCs w:val="22"/>
        </w:rPr>
        <w:t>s</w:t>
      </w:r>
      <w:r w:rsidR="006A5672" w:rsidRPr="003C3B2D">
        <w:rPr>
          <w:sz w:val="22"/>
          <w:szCs w:val="22"/>
        </w:rPr>
        <w:t>)</w:t>
      </w:r>
      <w:r w:rsidR="00834046">
        <w:rPr>
          <w:sz w:val="22"/>
          <w:szCs w:val="22"/>
        </w:rPr>
        <w:t>:</w:t>
      </w:r>
      <w:r w:rsidR="00566674" w:rsidRPr="003C3B2D">
        <w:rPr>
          <w:sz w:val="22"/>
          <w:szCs w:val="22"/>
        </w:rPr>
        <w:t xml:space="preserve"> </w:t>
      </w:r>
      <w:r w:rsidR="00566674" w:rsidRPr="003C3B2D">
        <w:rPr>
          <w:sz w:val="22"/>
          <w:szCs w:val="22"/>
          <w:u w:val="single"/>
        </w:rPr>
        <w:t>Advances in Pediatrics.</w:t>
      </w:r>
      <w:r w:rsidR="00566674" w:rsidRPr="003C3B2D">
        <w:rPr>
          <w:sz w:val="22"/>
          <w:szCs w:val="22"/>
        </w:rPr>
        <w:t xml:space="preserve"> 60</w:t>
      </w:r>
      <w:r w:rsidR="00566674" w:rsidRPr="003C3B2D">
        <w:rPr>
          <w:sz w:val="22"/>
          <w:szCs w:val="22"/>
          <w:vertAlign w:val="superscript"/>
        </w:rPr>
        <w:t>th</w:t>
      </w:r>
      <w:r w:rsidR="00566674" w:rsidRPr="003C3B2D">
        <w:rPr>
          <w:sz w:val="22"/>
          <w:szCs w:val="22"/>
        </w:rPr>
        <w:t xml:space="preserve"> ed. Philadelphia, PA: Elsevier, 2013: 297-310.</w:t>
      </w:r>
    </w:p>
    <w:p w14:paraId="070B9B3B" w14:textId="77777777" w:rsidR="006836A2" w:rsidRPr="003C3B2D" w:rsidRDefault="006836A2" w:rsidP="00834046">
      <w:pPr>
        <w:pStyle w:val="ListParagraph"/>
        <w:numPr>
          <w:ilvl w:val="0"/>
          <w:numId w:val="6"/>
        </w:numPr>
        <w:tabs>
          <w:tab w:val="left" w:pos="-1440"/>
          <w:tab w:val="left" w:pos="-720"/>
          <w:tab w:val="left" w:pos="0"/>
          <w:tab w:val="left" w:pos="720"/>
          <w:tab w:val="left" w:pos="990"/>
        </w:tabs>
        <w:suppressAutoHyphens/>
        <w:rPr>
          <w:sz w:val="22"/>
          <w:szCs w:val="22"/>
        </w:rPr>
      </w:pPr>
      <w:r w:rsidRPr="003C3B2D">
        <w:rPr>
          <w:sz w:val="22"/>
          <w:szCs w:val="22"/>
        </w:rPr>
        <w:lastRenderedPageBreak/>
        <w:t>Jones SA, Karrer FM. Bil</w:t>
      </w:r>
      <w:r w:rsidR="00334C29" w:rsidRPr="003C3B2D">
        <w:rPr>
          <w:sz w:val="22"/>
          <w:szCs w:val="22"/>
        </w:rPr>
        <w:t>i</w:t>
      </w:r>
      <w:r w:rsidRPr="003C3B2D">
        <w:rPr>
          <w:sz w:val="22"/>
          <w:szCs w:val="22"/>
        </w:rPr>
        <w:t>ary Atresia and Choledochal Cyst</w:t>
      </w:r>
      <w:r w:rsidR="006F329C" w:rsidRPr="003C3B2D">
        <w:rPr>
          <w:sz w:val="22"/>
          <w:szCs w:val="22"/>
        </w:rPr>
        <w:t xml:space="preserve"> (Chapter 56)</w:t>
      </w:r>
      <w:r w:rsidRPr="003C3B2D">
        <w:rPr>
          <w:sz w:val="22"/>
          <w:szCs w:val="22"/>
        </w:rPr>
        <w:t xml:space="preserve">.  </w:t>
      </w:r>
      <w:r w:rsidR="00334C29" w:rsidRPr="003C3B2D">
        <w:rPr>
          <w:sz w:val="22"/>
          <w:szCs w:val="22"/>
        </w:rPr>
        <w:t xml:space="preserve">In </w:t>
      </w:r>
      <w:r w:rsidR="007672B9" w:rsidRPr="003C3B2D">
        <w:rPr>
          <w:sz w:val="22"/>
          <w:szCs w:val="22"/>
        </w:rPr>
        <w:t xml:space="preserve">Ziegler MM, </w:t>
      </w:r>
      <w:proofErr w:type="spellStart"/>
      <w:r w:rsidR="007672B9" w:rsidRPr="003C3B2D">
        <w:rPr>
          <w:sz w:val="22"/>
          <w:szCs w:val="22"/>
        </w:rPr>
        <w:t>Azizkhan</w:t>
      </w:r>
      <w:proofErr w:type="spellEnd"/>
      <w:r w:rsidR="007672B9" w:rsidRPr="003C3B2D">
        <w:rPr>
          <w:sz w:val="22"/>
          <w:szCs w:val="22"/>
        </w:rPr>
        <w:t xml:space="preserve"> RG, </w:t>
      </w:r>
      <w:r w:rsidR="006F329C" w:rsidRPr="003C3B2D">
        <w:rPr>
          <w:sz w:val="22"/>
          <w:szCs w:val="22"/>
        </w:rPr>
        <w:t xml:space="preserve">von </w:t>
      </w:r>
      <w:proofErr w:type="spellStart"/>
      <w:r w:rsidR="006F329C" w:rsidRPr="003C3B2D">
        <w:rPr>
          <w:sz w:val="22"/>
          <w:szCs w:val="22"/>
        </w:rPr>
        <w:t>Allmen</w:t>
      </w:r>
      <w:proofErr w:type="spellEnd"/>
      <w:r w:rsidR="006F329C" w:rsidRPr="003C3B2D">
        <w:rPr>
          <w:sz w:val="22"/>
          <w:szCs w:val="22"/>
        </w:rPr>
        <w:t xml:space="preserve"> D, </w:t>
      </w:r>
      <w:r w:rsidR="007672B9" w:rsidRPr="003C3B2D">
        <w:rPr>
          <w:sz w:val="22"/>
          <w:szCs w:val="22"/>
        </w:rPr>
        <w:t>Weber T</w:t>
      </w:r>
      <w:r w:rsidR="006F329C" w:rsidRPr="003C3B2D">
        <w:rPr>
          <w:sz w:val="22"/>
          <w:szCs w:val="22"/>
        </w:rPr>
        <w:t>R</w:t>
      </w:r>
      <w:r w:rsidR="007672B9" w:rsidRPr="003C3B2D">
        <w:rPr>
          <w:sz w:val="22"/>
          <w:szCs w:val="22"/>
        </w:rPr>
        <w:t xml:space="preserve"> (eds</w:t>
      </w:r>
      <w:r w:rsidR="00834046">
        <w:rPr>
          <w:sz w:val="22"/>
          <w:szCs w:val="22"/>
        </w:rPr>
        <w:t>):</w:t>
      </w:r>
      <w:r w:rsidR="007672B9" w:rsidRPr="003C3B2D">
        <w:rPr>
          <w:sz w:val="22"/>
          <w:szCs w:val="22"/>
        </w:rPr>
        <w:t xml:space="preserve"> </w:t>
      </w:r>
      <w:r w:rsidRPr="003C3B2D">
        <w:rPr>
          <w:sz w:val="22"/>
          <w:szCs w:val="22"/>
          <w:u w:val="single"/>
        </w:rPr>
        <w:t>Operative Pediatric Surgery</w:t>
      </w:r>
      <w:r w:rsidR="007672B9" w:rsidRPr="003C3B2D">
        <w:rPr>
          <w:sz w:val="22"/>
          <w:szCs w:val="22"/>
        </w:rPr>
        <w:t xml:space="preserve">, </w:t>
      </w:r>
      <w:r w:rsidR="006F329C" w:rsidRPr="003C3B2D">
        <w:rPr>
          <w:sz w:val="22"/>
          <w:szCs w:val="22"/>
        </w:rPr>
        <w:t>2nd</w:t>
      </w:r>
      <w:r w:rsidR="007672B9" w:rsidRPr="003C3B2D">
        <w:rPr>
          <w:sz w:val="22"/>
          <w:szCs w:val="22"/>
        </w:rPr>
        <w:t xml:space="preserve"> edition, </w:t>
      </w:r>
      <w:r w:rsidRPr="003C3B2D">
        <w:rPr>
          <w:sz w:val="22"/>
          <w:szCs w:val="22"/>
        </w:rPr>
        <w:t>McGraw-Hill,</w:t>
      </w:r>
      <w:r w:rsidR="007672B9" w:rsidRPr="003C3B2D">
        <w:rPr>
          <w:sz w:val="22"/>
          <w:szCs w:val="22"/>
        </w:rPr>
        <w:t xml:space="preserve"> New York,</w:t>
      </w:r>
      <w:r w:rsidRPr="003C3B2D">
        <w:rPr>
          <w:sz w:val="22"/>
          <w:szCs w:val="22"/>
        </w:rPr>
        <w:t xml:space="preserve"> 2014</w:t>
      </w:r>
      <w:r w:rsidR="006F329C" w:rsidRPr="003C3B2D">
        <w:rPr>
          <w:sz w:val="22"/>
          <w:szCs w:val="22"/>
        </w:rPr>
        <w:t>, pp. 710-723</w:t>
      </w:r>
    </w:p>
    <w:p w14:paraId="634EE599" w14:textId="77777777" w:rsidR="006836A2" w:rsidRDefault="006836A2" w:rsidP="00834046">
      <w:pPr>
        <w:pStyle w:val="ListParagraph"/>
        <w:numPr>
          <w:ilvl w:val="0"/>
          <w:numId w:val="6"/>
        </w:numPr>
        <w:tabs>
          <w:tab w:val="left" w:pos="-1440"/>
          <w:tab w:val="left" w:pos="-720"/>
          <w:tab w:val="left" w:pos="0"/>
          <w:tab w:val="left" w:pos="990"/>
        </w:tabs>
        <w:suppressAutoHyphens/>
        <w:rPr>
          <w:sz w:val="22"/>
          <w:szCs w:val="22"/>
        </w:rPr>
      </w:pPr>
      <w:r w:rsidRPr="006836A2">
        <w:rPr>
          <w:sz w:val="22"/>
          <w:szCs w:val="22"/>
        </w:rPr>
        <w:t xml:space="preserve">Karrer FM, Landman MP. Biliary Trauma. Medscape Reference. Updated October 20, 2014. Available at: </w:t>
      </w:r>
      <w:hyperlink r:id="rId14" w:history="1">
        <w:r w:rsidR="006D5767" w:rsidRPr="0006034C">
          <w:rPr>
            <w:rStyle w:val="Hyperlink"/>
            <w:sz w:val="22"/>
            <w:szCs w:val="22"/>
          </w:rPr>
          <w:t>http://emedicine.medscape.com/article/434014-overview</w:t>
        </w:r>
      </w:hyperlink>
      <w:r w:rsidRPr="006836A2">
        <w:rPr>
          <w:sz w:val="22"/>
          <w:szCs w:val="22"/>
        </w:rPr>
        <w:t>.</w:t>
      </w:r>
    </w:p>
    <w:p w14:paraId="64CAFD24" w14:textId="77777777" w:rsidR="00E61F5C" w:rsidRPr="00E61F5C" w:rsidRDefault="006D5767" w:rsidP="00834046">
      <w:pPr>
        <w:pStyle w:val="ListParagraph"/>
        <w:numPr>
          <w:ilvl w:val="0"/>
          <w:numId w:val="6"/>
        </w:numPr>
        <w:rPr>
          <w:rStyle w:val="Hyperlink"/>
          <w:color w:val="auto"/>
          <w:sz w:val="22"/>
          <w:szCs w:val="22"/>
          <w:u w:val="none"/>
        </w:rPr>
      </w:pPr>
      <w:r w:rsidRPr="006D5767">
        <w:rPr>
          <w:sz w:val="22"/>
          <w:szCs w:val="22"/>
        </w:rPr>
        <w:t xml:space="preserve">Sandoval JA, Calkins CM, Karrer FM.  Pediatric Gastrointestinal Foreign Bodies. Medscape Drugs &amp; Diseases. Updated 19 Nov 2015. </w:t>
      </w:r>
      <w:hyperlink r:id="rId15" w:history="1">
        <w:r w:rsidR="00CC2BC7" w:rsidRPr="0006034C">
          <w:rPr>
            <w:rStyle w:val="Hyperlink"/>
            <w:sz w:val="22"/>
            <w:szCs w:val="22"/>
          </w:rPr>
          <w:t>http://emedicine.medscape.com/article/933015-overview</w:t>
        </w:r>
      </w:hyperlink>
    </w:p>
    <w:p w14:paraId="5A5E30C2" w14:textId="77777777" w:rsidR="0088692B" w:rsidRPr="0088692B" w:rsidRDefault="00E61F5C" w:rsidP="00834046">
      <w:pPr>
        <w:pStyle w:val="ListParagraph"/>
        <w:numPr>
          <w:ilvl w:val="0"/>
          <w:numId w:val="6"/>
        </w:numPr>
        <w:rPr>
          <w:rStyle w:val="Hyperlink"/>
          <w:color w:val="auto"/>
          <w:sz w:val="22"/>
          <w:szCs w:val="22"/>
          <w:u w:val="none"/>
        </w:rPr>
      </w:pPr>
      <w:r w:rsidRPr="00E61F5C">
        <w:rPr>
          <w:rStyle w:val="Hyperlink"/>
          <w:color w:val="auto"/>
          <w:sz w:val="22"/>
          <w:szCs w:val="22"/>
          <w:u w:val="none"/>
        </w:rPr>
        <w:t xml:space="preserve">Acton R, Ladd A, Karrer FM. Choledochal Cysts. In </w:t>
      </w:r>
      <w:proofErr w:type="spellStart"/>
      <w:r w:rsidRPr="00E61F5C">
        <w:rPr>
          <w:rStyle w:val="Hyperlink"/>
          <w:color w:val="auto"/>
          <w:sz w:val="22"/>
          <w:szCs w:val="22"/>
          <w:u w:val="none"/>
        </w:rPr>
        <w:t>Hirschl</w:t>
      </w:r>
      <w:proofErr w:type="spellEnd"/>
      <w:r w:rsidRPr="00E61F5C">
        <w:rPr>
          <w:rStyle w:val="Hyperlink"/>
          <w:color w:val="auto"/>
          <w:sz w:val="22"/>
          <w:szCs w:val="22"/>
          <w:u w:val="none"/>
        </w:rPr>
        <w:t xml:space="preserve"> R, Powell D, </w:t>
      </w:r>
      <w:proofErr w:type="spellStart"/>
      <w:r w:rsidRPr="00E61F5C">
        <w:rPr>
          <w:rStyle w:val="Hyperlink"/>
          <w:color w:val="auto"/>
          <w:sz w:val="22"/>
          <w:szCs w:val="22"/>
          <w:u w:val="none"/>
        </w:rPr>
        <w:t>Waldhausen</w:t>
      </w:r>
      <w:proofErr w:type="spellEnd"/>
      <w:r w:rsidRPr="00E61F5C">
        <w:rPr>
          <w:rStyle w:val="Hyperlink"/>
          <w:color w:val="auto"/>
          <w:sz w:val="22"/>
          <w:szCs w:val="22"/>
          <w:u w:val="none"/>
        </w:rPr>
        <w:t xml:space="preserve"> J (eds): </w:t>
      </w:r>
      <w:r w:rsidRPr="00E61F5C">
        <w:rPr>
          <w:rStyle w:val="Hyperlink"/>
          <w:color w:val="auto"/>
          <w:sz w:val="22"/>
          <w:szCs w:val="22"/>
        </w:rPr>
        <w:t xml:space="preserve">Pediatric Surgery </w:t>
      </w:r>
      <w:proofErr w:type="spellStart"/>
      <w:r w:rsidRPr="00E61F5C">
        <w:rPr>
          <w:rStyle w:val="Hyperlink"/>
          <w:color w:val="auto"/>
          <w:sz w:val="22"/>
          <w:szCs w:val="22"/>
        </w:rPr>
        <w:t>NaT</w:t>
      </w:r>
      <w:proofErr w:type="spellEnd"/>
      <w:r w:rsidRPr="00E61F5C">
        <w:rPr>
          <w:rStyle w:val="Hyperlink"/>
          <w:color w:val="auto"/>
          <w:sz w:val="22"/>
          <w:szCs w:val="22"/>
          <w:u w:val="none"/>
        </w:rPr>
        <w:t xml:space="preserve"> </w:t>
      </w:r>
      <w:r w:rsidRPr="00E61F5C">
        <w:rPr>
          <w:rStyle w:val="Hyperlink"/>
          <w:rFonts w:hint="eastAsia"/>
          <w:color w:val="auto"/>
          <w:sz w:val="22"/>
          <w:szCs w:val="22"/>
          <w:u w:val="none"/>
        </w:rPr>
        <w:t>–</w:t>
      </w:r>
      <w:r w:rsidR="007E3D43">
        <w:rPr>
          <w:rStyle w:val="Hyperlink"/>
          <w:color w:val="auto"/>
          <w:sz w:val="22"/>
          <w:szCs w:val="22"/>
          <w:u w:val="none"/>
        </w:rPr>
        <w:t xml:space="preserve"> E-</w:t>
      </w:r>
      <w:r w:rsidRPr="00E61F5C">
        <w:rPr>
          <w:rStyle w:val="Hyperlink"/>
          <w:color w:val="auto"/>
          <w:sz w:val="22"/>
          <w:szCs w:val="22"/>
          <w:u w:val="none"/>
        </w:rPr>
        <w:t>Textbook published by A</w:t>
      </w:r>
      <w:r w:rsidR="007E3D43">
        <w:rPr>
          <w:rStyle w:val="Hyperlink"/>
          <w:color w:val="auto"/>
          <w:sz w:val="22"/>
          <w:szCs w:val="22"/>
          <w:u w:val="none"/>
        </w:rPr>
        <w:t>merican Pediatric Surgical Assoc</w:t>
      </w:r>
      <w:r w:rsidRPr="00E61F5C">
        <w:rPr>
          <w:rStyle w:val="Hyperlink"/>
          <w:color w:val="auto"/>
          <w:sz w:val="22"/>
          <w:szCs w:val="22"/>
          <w:u w:val="none"/>
        </w:rPr>
        <w:t>iation and Unbound Medicine, Inc.</w:t>
      </w:r>
      <w:r w:rsidR="00834046">
        <w:rPr>
          <w:rStyle w:val="Hyperlink"/>
          <w:color w:val="auto"/>
          <w:sz w:val="22"/>
          <w:szCs w:val="22"/>
          <w:u w:val="none"/>
        </w:rPr>
        <w:t xml:space="preserve">, </w:t>
      </w:r>
      <w:r w:rsidR="00834046" w:rsidRPr="0088692B">
        <w:rPr>
          <w:rStyle w:val="Hyperlink"/>
          <w:color w:val="auto"/>
          <w:sz w:val="22"/>
          <w:szCs w:val="22"/>
          <w:u w:val="none"/>
        </w:rPr>
        <w:t>2016</w:t>
      </w:r>
      <w:r w:rsidR="00834046">
        <w:rPr>
          <w:rStyle w:val="Hyperlink"/>
          <w:color w:val="auto"/>
          <w:sz w:val="22"/>
          <w:szCs w:val="22"/>
          <w:u w:val="none"/>
        </w:rPr>
        <w:t xml:space="preserve"> </w:t>
      </w:r>
      <w:hyperlink r:id="rId16" w:history="1">
        <w:r w:rsidRPr="00E61F5C">
          <w:rPr>
            <w:rStyle w:val="Hyperlink"/>
            <w:sz w:val="22"/>
            <w:szCs w:val="22"/>
          </w:rPr>
          <w:t>https://www.pedsurglibrary.com/apsa/view/Pediatric-Surgery-NaT/829053/all/Choledochal_Cyst</w:t>
        </w:r>
      </w:hyperlink>
      <w:r w:rsidR="0088692B" w:rsidRPr="0088692B">
        <w:rPr>
          <w:rStyle w:val="Hyperlink"/>
          <w:color w:val="auto"/>
          <w:sz w:val="22"/>
          <w:szCs w:val="22"/>
          <w:u w:val="none"/>
        </w:rPr>
        <w:t xml:space="preserve">, </w:t>
      </w:r>
    </w:p>
    <w:p w14:paraId="6A8164C8" w14:textId="77777777" w:rsidR="003A4602" w:rsidRDefault="003A4602" w:rsidP="00834046">
      <w:pPr>
        <w:pStyle w:val="ListParagraph"/>
        <w:numPr>
          <w:ilvl w:val="0"/>
          <w:numId w:val="6"/>
        </w:numPr>
        <w:rPr>
          <w:rStyle w:val="Hyperlink"/>
          <w:color w:val="auto"/>
          <w:sz w:val="22"/>
          <w:szCs w:val="22"/>
          <w:u w:val="none"/>
        </w:rPr>
      </w:pPr>
      <w:r>
        <w:rPr>
          <w:rStyle w:val="Hyperlink"/>
          <w:color w:val="auto"/>
          <w:sz w:val="22"/>
          <w:szCs w:val="22"/>
          <w:u w:val="none"/>
        </w:rPr>
        <w:t>Karrer FM, Calkins CM, Potter DD: Pediatric Duodenal Atresia. In W</w:t>
      </w:r>
      <w:r w:rsidR="006A5672">
        <w:rPr>
          <w:rStyle w:val="Hyperlink"/>
          <w:color w:val="auto"/>
          <w:sz w:val="22"/>
          <w:szCs w:val="22"/>
          <w:u w:val="none"/>
        </w:rPr>
        <w:t xml:space="preserve">indle ML, </w:t>
      </w:r>
      <w:proofErr w:type="spellStart"/>
      <w:r w:rsidR="006A5672">
        <w:rPr>
          <w:rStyle w:val="Hyperlink"/>
          <w:color w:val="auto"/>
          <w:sz w:val="22"/>
          <w:szCs w:val="22"/>
          <w:u w:val="none"/>
        </w:rPr>
        <w:t>Piccoli</w:t>
      </w:r>
      <w:proofErr w:type="spellEnd"/>
      <w:r w:rsidR="006A5672">
        <w:rPr>
          <w:rStyle w:val="Hyperlink"/>
          <w:color w:val="auto"/>
          <w:sz w:val="22"/>
          <w:szCs w:val="22"/>
          <w:u w:val="none"/>
        </w:rPr>
        <w:t xml:space="preserve"> DA, </w:t>
      </w:r>
      <w:proofErr w:type="spellStart"/>
      <w:r w:rsidR="006A5672">
        <w:rPr>
          <w:rStyle w:val="Hyperlink"/>
          <w:color w:val="auto"/>
          <w:sz w:val="22"/>
          <w:szCs w:val="22"/>
          <w:u w:val="none"/>
        </w:rPr>
        <w:t>Cuffari</w:t>
      </w:r>
      <w:proofErr w:type="spellEnd"/>
      <w:r w:rsidR="006A5672">
        <w:rPr>
          <w:rStyle w:val="Hyperlink"/>
          <w:color w:val="auto"/>
          <w:sz w:val="22"/>
          <w:szCs w:val="22"/>
          <w:u w:val="none"/>
        </w:rPr>
        <w:t xml:space="preserve"> C</w:t>
      </w:r>
      <w:r>
        <w:rPr>
          <w:rStyle w:val="Hyperlink"/>
          <w:color w:val="auto"/>
          <w:sz w:val="22"/>
          <w:szCs w:val="22"/>
          <w:u w:val="none"/>
        </w:rPr>
        <w:t>(eds): Medscape LLC, New York, 2016.</w:t>
      </w:r>
      <w:r w:rsidR="006A5672">
        <w:rPr>
          <w:rStyle w:val="Hyperlink"/>
          <w:color w:val="auto"/>
          <w:sz w:val="22"/>
          <w:szCs w:val="22"/>
          <w:u w:val="none"/>
        </w:rPr>
        <w:t xml:space="preserve"> </w:t>
      </w:r>
      <w:hyperlink r:id="rId17" w:history="1">
        <w:r w:rsidRPr="003A4602">
          <w:rPr>
            <w:rStyle w:val="Hyperlink"/>
            <w:sz w:val="22"/>
            <w:szCs w:val="22"/>
          </w:rPr>
          <w:t>http://emedicine.medscape.com/article/932917-overview</w:t>
        </w:r>
      </w:hyperlink>
    </w:p>
    <w:p w14:paraId="0104327D" w14:textId="77777777" w:rsidR="0088692B" w:rsidRDefault="003A4602" w:rsidP="00834046">
      <w:pPr>
        <w:pStyle w:val="ListParagraph"/>
        <w:numPr>
          <w:ilvl w:val="0"/>
          <w:numId w:val="6"/>
        </w:numPr>
        <w:rPr>
          <w:rStyle w:val="Hyperlink"/>
          <w:color w:val="auto"/>
          <w:sz w:val="22"/>
          <w:szCs w:val="22"/>
          <w:u w:val="none"/>
        </w:rPr>
      </w:pPr>
      <w:r w:rsidRPr="003A4602">
        <w:rPr>
          <w:rStyle w:val="Hyperlink"/>
          <w:color w:val="auto"/>
          <w:sz w:val="22"/>
          <w:szCs w:val="22"/>
          <w:u w:val="none"/>
        </w:rPr>
        <w:t>Karrer, FM, Jones SA. Superior Mesenteric Artery Sy</w:t>
      </w:r>
      <w:r>
        <w:rPr>
          <w:rStyle w:val="Hyperlink"/>
          <w:color w:val="auto"/>
          <w:sz w:val="22"/>
          <w:szCs w:val="22"/>
          <w:u w:val="none"/>
        </w:rPr>
        <w:t>ndrome. In W</w:t>
      </w:r>
      <w:r w:rsidR="00FD0F5A">
        <w:rPr>
          <w:rStyle w:val="Hyperlink"/>
          <w:color w:val="auto"/>
          <w:sz w:val="22"/>
          <w:szCs w:val="22"/>
          <w:u w:val="none"/>
        </w:rPr>
        <w:t xml:space="preserve">indle ML, Li BUK, </w:t>
      </w:r>
      <w:proofErr w:type="spellStart"/>
      <w:r w:rsidR="00FD0F5A">
        <w:rPr>
          <w:rStyle w:val="Hyperlink"/>
          <w:color w:val="auto"/>
          <w:sz w:val="22"/>
          <w:szCs w:val="22"/>
          <w:u w:val="none"/>
        </w:rPr>
        <w:t>Cuffari</w:t>
      </w:r>
      <w:proofErr w:type="spellEnd"/>
      <w:r w:rsidR="00FD0F5A">
        <w:rPr>
          <w:rStyle w:val="Hyperlink"/>
          <w:color w:val="auto"/>
          <w:sz w:val="22"/>
          <w:szCs w:val="22"/>
          <w:u w:val="none"/>
        </w:rPr>
        <w:t xml:space="preserve"> (eds):</w:t>
      </w:r>
      <w:r>
        <w:rPr>
          <w:rStyle w:val="Hyperlink"/>
          <w:color w:val="auto"/>
          <w:sz w:val="22"/>
          <w:szCs w:val="22"/>
          <w:u w:val="none"/>
        </w:rPr>
        <w:t xml:space="preserve"> Medscape LLC. </w:t>
      </w:r>
      <w:r w:rsidR="00EA1341">
        <w:rPr>
          <w:rStyle w:val="Hyperlink"/>
          <w:color w:val="auto"/>
          <w:sz w:val="22"/>
          <w:szCs w:val="22"/>
          <w:u w:val="none"/>
        </w:rPr>
        <w:t xml:space="preserve">New York, </w:t>
      </w:r>
      <w:r>
        <w:rPr>
          <w:rStyle w:val="Hyperlink"/>
          <w:color w:val="auto"/>
          <w:sz w:val="22"/>
          <w:szCs w:val="22"/>
          <w:u w:val="none"/>
        </w:rPr>
        <w:t>2017</w:t>
      </w:r>
      <w:r w:rsidRPr="003A4602">
        <w:rPr>
          <w:rStyle w:val="Hyperlink"/>
          <w:color w:val="auto"/>
          <w:sz w:val="22"/>
          <w:szCs w:val="22"/>
          <w:u w:val="none"/>
        </w:rPr>
        <w:t xml:space="preserve">.  </w:t>
      </w:r>
      <w:hyperlink r:id="rId18" w:history="1">
        <w:r w:rsidR="0090188D" w:rsidRPr="0090188D">
          <w:rPr>
            <w:rStyle w:val="Hyperlink"/>
            <w:sz w:val="22"/>
            <w:szCs w:val="22"/>
          </w:rPr>
          <w:t>http://emedicine.medscape.com/article/932220-overview</w:t>
        </w:r>
      </w:hyperlink>
      <w:r w:rsidR="0088692B" w:rsidRPr="0088692B">
        <w:rPr>
          <w:rStyle w:val="Hyperlink"/>
          <w:color w:val="auto"/>
          <w:sz w:val="22"/>
          <w:szCs w:val="22"/>
          <w:u w:val="none"/>
        </w:rPr>
        <w:t xml:space="preserve"> </w:t>
      </w:r>
    </w:p>
    <w:p w14:paraId="1911931E" w14:textId="77777777" w:rsidR="0088692B" w:rsidRDefault="0088692B" w:rsidP="00834046">
      <w:pPr>
        <w:pStyle w:val="ListParagraph"/>
        <w:numPr>
          <w:ilvl w:val="0"/>
          <w:numId w:val="6"/>
        </w:numPr>
        <w:rPr>
          <w:rStyle w:val="Hyperlink"/>
          <w:color w:val="auto"/>
          <w:sz w:val="22"/>
          <w:szCs w:val="22"/>
          <w:u w:val="none"/>
        </w:rPr>
      </w:pPr>
      <w:r w:rsidRPr="003A4602">
        <w:rPr>
          <w:rStyle w:val="Hyperlink"/>
          <w:color w:val="auto"/>
          <w:sz w:val="22"/>
          <w:szCs w:val="22"/>
          <w:u w:val="none"/>
        </w:rPr>
        <w:t>Roach JP, Partrick DA,</w:t>
      </w:r>
      <w:r>
        <w:rPr>
          <w:rStyle w:val="Hyperlink"/>
          <w:color w:val="auto"/>
          <w:sz w:val="22"/>
          <w:szCs w:val="22"/>
          <w:u w:val="none"/>
        </w:rPr>
        <w:t xml:space="preserve"> Karrer FM:  Hepatic Cysts and A</w:t>
      </w:r>
      <w:r w:rsidRPr="003A4602">
        <w:rPr>
          <w:rStyle w:val="Hyperlink"/>
          <w:color w:val="auto"/>
          <w:sz w:val="22"/>
          <w:szCs w:val="22"/>
          <w:u w:val="none"/>
        </w:rPr>
        <w:t>bscesses</w:t>
      </w:r>
      <w:r>
        <w:rPr>
          <w:rStyle w:val="Hyperlink"/>
          <w:color w:val="auto"/>
          <w:sz w:val="22"/>
          <w:szCs w:val="22"/>
          <w:u w:val="none"/>
        </w:rPr>
        <w:t xml:space="preserve"> (Chapter 77)</w:t>
      </w:r>
      <w:r w:rsidRPr="003A4602">
        <w:rPr>
          <w:rStyle w:val="Hyperlink"/>
          <w:color w:val="auto"/>
          <w:sz w:val="22"/>
          <w:szCs w:val="22"/>
          <w:u w:val="none"/>
        </w:rPr>
        <w:t xml:space="preserve">. In Puri P (ed): </w:t>
      </w:r>
      <w:r w:rsidRPr="008E0D6D">
        <w:rPr>
          <w:rStyle w:val="Hyperlink"/>
          <w:color w:val="auto"/>
          <w:sz w:val="22"/>
          <w:szCs w:val="22"/>
        </w:rPr>
        <w:t>Newborn Surgery</w:t>
      </w:r>
      <w:r w:rsidRPr="003A4602">
        <w:rPr>
          <w:rStyle w:val="Hyperlink"/>
          <w:color w:val="auto"/>
          <w:sz w:val="22"/>
          <w:szCs w:val="22"/>
          <w:u w:val="none"/>
        </w:rPr>
        <w:t>, 4</w:t>
      </w:r>
      <w:r w:rsidRPr="003A4602">
        <w:rPr>
          <w:rStyle w:val="Hyperlink"/>
          <w:color w:val="auto"/>
          <w:sz w:val="22"/>
          <w:szCs w:val="22"/>
          <w:u w:val="none"/>
          <w:vertAlign w:val="superscript"/>
        </w:rPr>
        <w:t>th</w:t>
      </w:r>
      <w:r w:rsidRPr="003A4602">
        <w:rPr>
          <w:rStyle w:val="Hyperlink"/>
          <w:color w:val="auto"/>
          <w:sz w:val="22"/>
          <w:szCs w:val="22"/>
          <w:u w:val="none"/>
        </w:rPr>
        <w:t xml:space="preserve"> Edition, </w:t>
      </w:r>
      <w:r>
        <w:rPr>
          <w:rStyle w:val="Hyperlink"/>
          <w:color w:val="auto"/>
          <w:sz w:val="22"/>
          <w:szCs w:val="22"/>
          <w:u w:val="none"/>
        </w:rPr>
        <w:t>CRC Press, Boca Raton, 2018, pp. 772-778</w:t>
      </w:r>
    </w:p>
    <w:p w14:paraId="5245B818" w14:textId="77777777" w:rsidR="00527CE3" w:rsidRDefault="00527CE3" w:rsidP="00527CE3">
      <w:pPr>
        <w:pStyle w:val="ListParagraph"/>
        <w:numPr>
          <w:ilvl w:val="0"/>
          <w:numId w:val="6"/>
        </w:numPr>
        <w:rPr>
          <w:rStyle w:val="Hyperlink"/>
          <w:color w:val="auto"/>
          <w:sz w:val="22"/>
          <w:szCs w:val="22"/>
          <w:u w:val="none"/>
        </w:rPr>
      </w:pPr>
      <w:r>
        <w:rPr>
          <w:rStyle w:val="Hyperlink"/>
          <w:color w:val="auto"/>
          <w:sz w:val="22"/>
          <w:szCs w:val="22"/>
          <w:u w:val="none"/>
        </w:rPr>
        <w:t xml:space="preserve">Karrer FM, Ogle S: Pediatric Duodenal Atresia. In Windle ML, </w:t>
      </w:r>
      <w:proofErr w:type="spellStart"/>
      <w:r>
        <w:rPr>
          <w:rStyle w:val="Hyperlink"/>
          <w:color w:val="auto"/>
          <w:sz w:val="22"/>
          <w:szCs w:val="22"/>
          <w:u w:val="none"/>
        </w:rPr>
        <w:t>Piccoli</w:t>
      </w:r>
      <w:proofErr w:type="spellEnd"/>
      <w:r>
        <w:rPr>
          <w:rStyle w:val="Hyperlink"/>
          <w:color w:val="auto"/>
          <w:sz w:val="22"/>
          <w:szCs w:val="22"/>
          <w:u w:val="none"/>
        </w:rPr>
        <w:t xml:space="preserve"> DA, </w:t>
      </w:r>
      <w:proofErr w:type="spellStart"/>
      <w:r>
        <w:rPr>
          <w:rStyle w:val="Hyperlink"/>
          <w:color w:val="auto"/>
          <w:sz w:val="22"/>
          <w:szCs w:val="22"/>
          <w:u w:val="none"/>
        </w:rPr>
        <w:t>Cuffari</w:t>
      </w:r>
      <w:proofErr w:type="spellEnd"/>
      <w:r>
        <w:rPr>
          <w:rStyle w:val="Hyperlink"/>
          <w:color w:val="auto"/>
          <w:sz w:val="22"/>
          <w:szCs w:val="22"/>
          <w:u w:val="none"/>
        </w:rPr>
        <w:t xml:space="preserve"> C(eds): Medscape LLC, New York, Updated February 2020. </w:t>
      </w:r>
      <w:hyperlink r:id="rId19" w:history="1">
        <w:r w:rsidRPr="003A4602">
          <w:rPr>
            <w:rStyle w:val="Hyperlink"/>
            <w:sz w:val="22"/>
            <w:szCs w:val="22"/>
          </w:rPr>
          <w:t>http://emedicine.medscape.com/article/932917-overview</w:t>
        </w:r>
      </w:hyperlink>
    </w:p>
    <w:p w14:paraId="57B46006" w14:textId="77777777" w:rsidR="00527CE3" w:rsidRPr="008A2755" w:rsidRDefault="00527CE3" w:rsidP="00527CE3">
      <w:pPr>
        <w:pStyle w:val="ListParagraph"/>
        <w:numPr>
          <w:ilvl w:val="0"/>
          <w:numId w:val="6"/>
        </w:numPr>
        <w:rPr>
          <w:rStyle w:val="Hyperlink"/>
          <w:color w:val="auto"/>
          <w:sz w:val="22"/>
          <w:szCs w:val="22"/>
          <w:u w:val="none"/>
        </w:rPr>
      </w:pPr>
      <w:r w:rsidRPr="00527CE3">
        <w:rPr>
          <w:rStyle w:val="Hyperlink"/>
          <w:color w:val="auto"/>
          <w:sz w:val="22"/>
          <w:szCs w:val="22"/>
          <w:u w:val="none"/>
        </w:rPr>
        <w:t xml:space="preserve">Karrer FM, </w:t>
      </w:r>
      <w:r>
        <w:rPr>
          <w:rStyle w:val="Hyperlink"/>
          <w:color w:val="auto"/>
          <w:sz w:val="22"/>
          <w:szCs w:val="22"/>
          <w:u w:val="none"/>
        </w:rPr>
        <w:t>Derderian SC</w:t>
      </w:r>
      <w:r w:rsidRPr="00527CE3">
        <w:rPr>
          <w:rStyle w:val="Hyperlink"/>
          <w:color w:val="auto"/>
          <w:sz w:val="22"/>
          <w:szCs w:val="22"/>
          <w:u w:val="none"/>
        </w:rPr>
        <w:t>. Biliary Trauma.</w:t>
      </w:r>
      <w:r w:rsidR="001E7FCD" w:rsidRPr="001E7FCD">
        <w:t xml:space="preserve"> </w:t>
      </w:r>
      <w:r w:rsidR="001E7FCD">
        <w:rPr>
          <w:rStyle w:val="Hyperlink"/>
          <w:color w:val="auto"/>
          <w:sz w:val="22"/>
          <w:szCs w:val="22"/>
          <w:u w:val="none"/>
        </w:rPr>
        <w:t xml:space="preserve">In </w:t>
      </w:r>
      <w:proofErr w:type="spellStart"/>
      <w:r w:rsidR="001E7FCD" w:rsidRPr="001E7FCD">
        <w:rPr>
          <w:rStyle w:val="Hyperlink"/>
          <w:color w:val="auto"/>
          <w:sz w:val="22"/>
          <w:szCs w:val="22"/>
          <w:u w:val="none"/>
        </w:rPr>
        <w:t>Geibel</w:t>
      </w:r>
      <w:proofErr w:type="spellEnd"/>
      <w:r w:rsidR="001E7FCD">
        <w:rPr>
          <w:rStyle w:val="Hyperlink"/>
          <w:color w:val="auto"/>
          <w:sz w:val="22"/>
          <w:szCs w:val="22"/>
          <w:u w:val="none"/>
        </w:rPr>
        <w:t xml:space="preserve"> J (ed):</w:t>
      </w:r>
      <w:r w:rsidRPr="00527CE3">
        <w:rPr>
          <w:rStyle w:val="Hyperlink"/>
          <w:color w:val="auto"/>
          <w:sz w:val="22"/>
          <w:szCs w:val="22"/>
          <w:u w:val="none"/>
        </w:rPr>
        <w:t xml:space="preserve"> Medscape </w:t>
      </w:r>
      <w:r>
        <w:rPr>
          <w:rStyle w:val="Hyperlink"/>
          <w:color w:val="auto"/>
          <w:sz w:val="22"/>
          <w:szCs w:val="22"/>
          <w:u w:val="none"/>
        </w:rPr>
        <w:t>LLC, New York</w:t>
      </w:r>
      <w:r w:rsidRPr="00527CE3">
        <w:rPr>
          <w:rStyle w:val="Hyperlink"/>
          <w:color w:val="auto"/>
          <w:sz w:val="22"/>
          <w:szCs w:val="22"/>
          <w:u w:val="none"/>
        </w:rPr>
        <w:t xml:space="preserve">. Updated </w:t>
      </w:r>
      <w:r>
        <w:rPr>
          <w:rStyle w:val="Hyperlink"/>
          <w:color w:val="auto"/>
          <w:sz w:val="22"/>
          <w:szCs w:val="22"/>
          <w:u w:val="none"/>
        </w:rPr>
        <w:t>February 2020</w:t>
      </w:r>
      <w:r w:rsidRPr="00527CE3">
        <w:rPr>
          <w:rStyle w:val="Hyperlink"/>
          <w:color w:val="auto"/>
          <w:sz w:val="22"/>
          <w:szCs w:val="22"/>
          <w:u w:val="none"/>
        </w:rPr>
        <w:t xml:space="preserve">. </w:t>
      </w:r>
      <w:hyperlink r:id="rId20" w:history="1">
        <w:r w:rsidR="001E7FCD" w:rsidRPr="001E7FCD">
          <w:rPr>
            <w:rStyle w:val="Hyperlink"/>
            <w:sz w:val="22"/>
            <w:szCs w:val="22"/>
          </w:rPr>
          <w:t>https://emedicine.qa01.medscape.com/article/434014-overview</w:t>
        </w:r>
      </w:hyperlink>
    </w:p>
    <w:p w14:paraId="3E43EEA4" w14:textId="287C5576" w:rsidR="008A2755" w:rsidRPr="005B70C7" w:rsidRDefault="007545D2" w:rsidP="00527CE3">
      <w:pPr>
        <w:pStyle w:val="ListParagraph"/>
        <w:numPr>
          <w:ilvl w:val="0"/>
          <w:numId w:val="6"/>
        </w:numPr>
        <w:rPr>
          <w:rStyle w:val="Hyperlink"/>
          <w:color w:val="auto"/>
          <w:sz w:val="22"/>
          <w:szCs w:val="22"/>
          <w:u w:val="none"/>
        </w:rPr>
      </w:pPr>
      <w:r w:rsidRPr="00555047">
        <w:rPr>
          <w:rStyle w:val="Hyperlink"/>
          <w:color w:val="000000" w:themeColor="text1"/>
          <w:sz w:val="22"/>
          <w:szCs w:val="22"/>
          <w:u w:val="none"/>
        </w:rPr>
        <w:t>Witte</w:t>
      </w:r>
      <w:r w:rsidR="00031559" w:rsidRPr="00555047">
        <w:rPr>
          <w:rStyle w:val="Hyperlink"/>
          <w:color w:val="000000" w:themeColor="text1"/>
          <w:sz w:val="22"/>
          <w:szCs w:val="22"/>
          <w:u w:val="none"/>
        </w:rPr>
        <w:t xml:space="preserve"> A, Calkins C, Karrer FM. Pe</w:t>
      </w:r>
      <w:r w:rsidR="00C7301E" w:rsidRPr="00555047">
        <w:rPr>
          <w:rStyle w:val="Hyperlink"/>
          <w:color w:val="000000" w:themeColor="text1"/>
          <w:sz w:val="22"/>
          <w:szCs w:val="22"/>
          <w:u w:val="none"/>
        </w:rPr>
        <w:t xml:space="preserve">diatric Gastrointestinal Foreign Bodies, </w:t>
      </w:r>
      <w:r w:rsidR="005F7EE3" w:rsidRPr="00555047">
        <w:rPr>
          <w:rStyle w:val="Hyperlink"/>
          <w:color w:val="000000" w:themeColor="text1"/>
          <w:sz w:val="22"/>
          <w:szCs w:val="22"/>
          <w:u w:val="none"/>
        </w:rPr>
        <w:t xml:space="preserve">from Medscape. Updated </w:t>
      </w:r>
      <w:r w:rsidR="00FC703C">
        <w:rPr>
          <w:rStyle w:val="Hyperlink"/>
          <w:color w:val="000000" w:themeColor="text1"/>
          <w:sz w:val="22"/>
          <w:szCs w:val="22"/>
          <w:u w:val="none"/>
        </w:rPr>
        <w:t>2024</w:t>
      </w:r>
      <w:r w:rsidR="005F7EE3" w:rsidRPr="00555047">
        <w:rPr>
          <w:rStyle w:val="Hyperlink"/>
          <w:color w:val="000000" w:themeColor="text1"/>
          <w:sz w:val="22"/>
          <w:szCs w:val="22"/>
          <w:u w:val="none"/>
        </w:rPr>
        <w:t>.</w:t>
      </w:r>
      <w:r w:rsidR="005F7EE3" w:rsidRPr="00555047">
        <w:rPr>
          <w:rStyle w:val="Hyperlink"/>
          <w:color w:val="000000" w:themeColor="text1"/>
          <w:sz w:val="22"/>
          <w:szCs w:val="22"/>
        </w:rPr>
        <w:t xml:space="preserve">  </w:t>
      </w:r>
      <w:hyperlink r:id="rId21" w:history="1">
        <w:r w:rsidR="005B70C7" w:rsidRPr="001F219B">
          <w:rPr>
            <w:rStyle w:val="Hyperlink"/>
            <w:sz w:val="22"/>
            <w:szCs w:val="22"/>
          </w:rPr>
          <w:t>https://emedicine.medscape.com/article/933015-overview</w:t>
        </w:r>
      </w:hyperlink>
    </w:p>
    <w:p w14:paraId="16AF2680" w14:textId="3960D2A5" w:rsidR="005B70C7" w:rsidRPr="00527CE3" w:rsidRDefault="00F44642" w:rsidP="00527CE3">
      <w:pPr>
        <w:pStyle w:val="ListParagraph"/>
        <w:numPr>
          <w:ilvl w:val="0"/>
          <w:numId w:val="6"/>
        </w:numPr>
        <w:rPr>
          <w:rStyle w:val="Hyperlink"/>
          <w:color w:val="auto"/>
          <w:sz w:val="22"/>
          <w:szCs w:val="22"/>
          <w:u w:val="none"/>
        </w:rPr>
      </w:pPr>
      <w:r>
        <w:rPr>
          <w:rStyle w:val="Hyperlink"/>
          <w:color w:val="000000" w:themeColor="text1"/>
          <w:sz w:val="22"/>
          <w:szCs w:val="22"/>
          <w:u w:val="none"/>
        </w:rPr>
        <w:t>Karrer FM</w:t>
      </w:r>
      <w:r w:rsidR="002433A9">
        <w:rPr>
          <w:rStyle w:val="Hyperlink"/>
          <w:color w:val="000000" w:themeColor="text1"/>
          <w:sz w:val="22"/>
          <w:szCs w:val="22"/>
          <w:u w:val="none"/>
        </w:rPr>
        <w:t>.</w:t>
      </w:r>
      <w:r w:rsidR="002433A9">
        <w:rPr>
          <w:rStyle w:val="Hyperlink"/>
          <w:color w:val="auto"/>
          <w:sz w:val="22"/>
          <w:szCs w:val="22"/>
          <w:u w:val="none"/>
        </w:rPr>
        <w:t xml:space="preserve"> </w:t>
      </w:r>
      <w:r w:rsidR="004E33D6" w:rsidRPr="004E33D6">
        <w:rPr>
          <w:sz w:val="22"/>
          <w:szCs w:val="22"/>
        </w:rPr>
        <w:t>Management of Fetal and Neonatal Biliary Atresia</w:t>
      </w:r>
      <w:r w:rsidR="004E33D6">
        <w:rPr>
          <w:sz w:val="22"/>
          <w:szCs w:val="22"/>
        </w:rPr>
        <w:t xml:space="preserve">. </w:t>
      </w:r>
      <w:r w:rsidR="004E33D6" w:rsidRPr="004E33D6">
        <w:rPr>
          <w:sz w:val="22"/>
          <w:szCs w:val="22"/>
        </w:rPr>
        <w:t xml:space="preserve"> </w:t>
      </w:r>
      <w:r w:rsidR="002433A9">
        <w:rPr>
          <w:rStyle w:val="Hyperlink"/>
          <w:color w:val="auto"/>
          <w:sz w:val="22"/>
          <w:szCs w:val="22"/>
          <w:u w:val="none"/>
        </w:rPr>
        <w:t>In Crombleholme</w:t>
      </w:r>
      <w:r w:rsidR="00E2508C">
        <w:rPr>
          <w:rStyle w:val="Hyperlink"/>
          <w:color w:val="auto"/>
          <w:sz w:val="22"/>
          <w:szCs w:val="22"/>
          <w:u w:val="none"/>
        </w:rPr>
        <w:t xml:space="preserve"> TM, </w:t>
      </w:r>
      <w:r w:rsidR="00AB6A38">
        <w:rPr>
          <w:rStyle w:val="Hyperlink"/>
          <w:color w:val="auto"/>
          <w:sz w:val="22"/>
          <w:szCs w:val="22"/>
          <w:u w:val="none"/>
        </w:rPr>
        <w:t>Lim FY, Peiro JL, Simpson L, Rin</w:t>
      </w:r>
      <w:r w:rsidR="008B2988">
        <w:rPr>
          <w:rStyle w:val="Hyperlink"/>
          <w:color w:val="auto"/>
          <w:sz w:val="22"/>
          <w:szCs w:val="22"/>
          <w:u w:val="none"/>
        </w:rPr>
        <w:t>to</w:t>
      </w:r>
      <w:r w:rsidR="00572271">
        <w:rPr>
          <w:rStyle w:val="Hyperlink"/>
          <w:color w:val="auto"/>
          <w:sz w:val="22"/>
          <w:szCs w:val="22"/>
          <w:u w:val="none"/>
        </w:rPr>
        <w:t>u</w:t>
      </w:r>
      <w:r w:rsidR="008B2988">
        <w:rPr>
          <w:rStyle w:val="Hyperlink"/>
          <w:color w:val="auto"/>
          <w:sz w:val="22"/>
          <w:szCs w:val="22"/>
          <w:u w:val="none"/>
        </w:rPr>
        <w:t xml:space="preserve">l NE </w:t>
      </w:r>
      <w:r w:rsidR="002433A9">
        <w:rPr>
          <w:rStyle w:val="Hyperlink"/>
          <w:color w:val="auto"/>
          <w:sz w:val="22"/>
          <w:szCs w:val="22"/>
          <w:u w:val="none"/>
        </w:rPr>
        <w:t>(</w:t>
      </w:r>
      <w:r w:rsidR="00E430C5">
        <w:rPr>
          <w:rStyle w:val="Hyperlink"/>
          <w:color w:val="auto"/>
          <w:sz w:val="22"/>
          <w:szCs w:val="22"/>
          <w:u w:val="none"/>
        </w:rPr>
        <w:t>e</w:t>
      </w:r>
      <w:r w:rsidR="002433A9">
        <w:rPr>
          <w:rStyle w:val="Hyperlink"/>
          <w:color w:val="auto"/>
          <w:sz w:val="22"/>
          <w:szCs w:val="22"/>
          <w:u w:val="none"/>
        </w:rPr>
        <w:t>d</w:t>
      </w:r>
      <w:r w:rsidR="008B2988">
        <w:rPr>
          <w:rStyle w:val="Hyperlink"/>
          <w:color w:val="auto"/>
          <w:sz w:val="22"/>
          <w:szCs w:val="22"/>
          <w:u w:val="none"/>
        </w:rPr>
        <w:t>s</w:t>
      </w:r>
      <w:r w:rsidR="002433A9">
        <w:rPr>
          <w:rStyle w:val="Hyperlink"/>
          <w:color w:val="auto"/>
          <w:sz w:val="22"/>
          <w:szCs w:val="22"/>
          <w:u w:val="none"/>
        </w:rPr>
        <w:t>)</w:t>
      </w:r>
      <w:r w:rsidR="00434561">
        <w:rPr>
          <w:rStyle w:val="Hyperlink"/>
          <w:color w:val="auto"/>
          <w:sz w:val="22"/>
          <w:szCs w:val="22"/>
          <w:u w:val="none"/>
        </w:rPr>
        <w:t xml:space="preserve">: </w:t>
      </w:r>
      <w:r w:rsidR="00434561" w:rsidRPr="00434561">
        <w:rPr>
          <w:rStyle w:val="Hyperlink"/>
          <w:color w:val="auto"/>
          <w:sz w:val="22"/>
          <w:szCs w:val="22"/>
        </w:rPr>
        <w:t>Fetal and Neonatal Surgery and Medicine</w:t>
      </w:r>
      <w:r w:rsidR="00434561" w:rsidRPr="00434561">
        <w:rPr>
          <w:rStyle w:val="Hyperlink"/>
          <w:color w:val="auto"/>
          <w:sz w:val="22"/>
          <w:szCs w:val="22"/>
          <w:u w:val="none"/>
        </w:rPr>
        <w:t>, 1st edition</w:t>
      </w:r>
      <w:r w:rsidR="008B2988">
        <w:rPr>
          <w:rStyle w:val="Hyperlink"/>
          <w:color w:val="auto"/>
          <w:sz w:val="22"/>
          <w:szCs w:val="22"/>
          <w:u w:val="none"/>
        </w:rPr>
        <w:t>, McGraw Hill</w:t>
      </w:r>
      <w:r w:rsidR="00A079BE">
        <w:rPr>
          <w:rStyle w:val="Hyperlink"/>
          <w:color w:val="auto"/>
          <w:sz w:val="22"/>
          <w:szCs w:val="22"/>
          <w:u w:val="none"/>
        </w:rPr>
        <w:t xml:space="preserve">, </w:t>
      </w:r>
      <w:r w:rsidR="00D556E9">
        <w:rPr>
          <w:rStyle w:val="Hyperlink"/>
          <w:color w:val="auto"/>
          <w:sz w:val="22"/>
          <w:szCs w:val="22"/>
          <w:u w:val="none"/>
        </w:rPr>
        <w:t xml:space="preserve">New York, </w:t>
      </w:r>
      <w:r w:rsidR="00A079BE">
        <w:rPr>
          <w:rStyle w:val="Hyperlink"/>
          <w:color w:val="auto"/>
          <w:sz w:val="22"/>
          <w:szCs w:val="22"/>
          <w:u w:val="none"/>
        </w:rPr>
        <w:t>2024</w:t>
      </w:r>
    </w:p>
    <w:p w14:paraId="3DD4AC88" w14:textId="77777777" w:rsidR="00527CE3" w:rsidRPr="00527CE3" w:rsidRDefault="00527CE3" w:rsidP="00527CE3">
      <w:pPr>
        <w:rPr>
          <w:rStyle w:val="Hyperlink"/>
          <w:color w:val="auto"/>
          <w:sz w:val="22"/>
          <w:szCs w:val="22"/>
          <w:u w:val="none"/>
        </w:rPr>
      </w:pPr>
    </w:p>
    <w:p w14:paraId="22EBBBE5" w14:textId="77777777" w:rsidR="003A4602" w:rsidRPr="003A4602" w:rsidRDefault="003A4602" w:rsidP="0088692B">
      <w:pPr>
        <w:pStyle w:val="ListParagraph"/>
        <w:rPr>
          <w:rStyle w:val="Hyperlink"/>
          <w:color w:val="auto"/>
          <w:sz w:val="22"/>
          <w:szCs w:val="22"/>
          <w:u w:val="none"/>
        </w:rPr>
      </w:pPr>
    </w:p>
    <w:p w14:paraId="4893F58A" w14:textId="77777777" w:rsidR="00CC2BC7" w:rsidRPr="006D5767" w:rsidRDefault="00CC2BC7" w:rsidP="00CC2BC7">
      <w:pPr>
        <w:pStyle w:val="ListParagraph"/>
        <w:rPr>
          <w:sz w:val="22"/>
          <w:szCs w:val="22"/>
        </w:rPr>
      </w:pPr>
    </w:p>
    <w:p w14:paraId="6F3F958F" w14:textId="77777777" w:rsidR="0020186A" w:rsidRDefault="0020186A">
      <w:pPr>
        <w:rPr>
          <w:b/>
          <w:sz w:val="22"/>
          <w:u w:val="single"/>
        </w:rPr>
      </w:pPr>
      <w:r>
        <w:rPr>
          <w:b/>
          <w:sz w:val="22"/>
          <w:u w:val="single"/>
        </w:rPr>
        <w:br w:type="page"/>
      </w:r>
    </w:p>
    <w:p w14:paraId="75597466" w14:textId="77777777" w:rsidR="003942B4" w:rsidRDefault="003942B4">
      <w:pPr>
        <w:tabs>
          <w:tab w:val="left" w:pos="-1440"/>
          <w:tab w:val="left" w:pos="-720"/>
        </w:tabs>
        <w:suppressAutoHyphens/>
        <w:rPr>
          <w:b/>
          <w:sz w:val="22"/>
        </w:rPr>
      </w:pPr>
      <w:r>
        <w:rPr>
          <w:b/>
          <w:sz w:val="22"/>
          <w:u w:val="single"/>
        </w:rPr>
        <w:lastRenderedPageBreak/>
        <w:t>ORIGINAL PAPERS</w:t>
      </w:r>
      <w:r>
        <w:rPr>
          <w:b/>
          <w:sz w:val="22"/>
        </w:rPr>
        <w:t>:</w:t>
      </w:r>
    </w:p>
    <w:p w14:paraId="03D36B2A" w14:textId="77777777" w:rsidR="003942B4" w:rsidRDefault="003942B4">
      <w:pPr>
        <w:numPr>
          <w:ilvl w:val="0"/>
          <w:numId w:val="17"/>
        </w:numPr>
        <w:tabs>
          <w:tab w:val="left" w:pos="-1440"/>
          <w:tab w:val="left" w:pos="-720"/>
        </w:tabs>
        <w:suppressAutoHyphens/>
        <w:rPr>
          <w:sz w:val="22"/>
        </w:rPr>
      </w:pPr>
      <w:r>
        <w:rPr>
          <w:sz w:val="22"/>
          <w:u w:val="single"/>
        </w:rPr>
        <w:t>Karrer FM</w:t>
      </w:r>
      <w:r>
        <w:rPr>
          <w:sz w:val="22"/>
        </w:rPr>
        <w:t xml:space="preserve">, </w:t>
      </w:r>
      <w:proofErr w:type="spellStart"/>
      <w:r>
        <w:rPr>
          <w:sz w:val="22"/>
        </w:rPr>
        <w:t>Mammana</w:t>
      </w:r>
      <w:proofErr w:type="spellEnd"/>
      <w:r>
        <w:rPr>
          <w:sz w:val="22"/>
        </w:rPr>
        <w:t xml:space="preserve"> RB, Copeland JG:  Survival following pancreatitis and surgical drainage of pancreatic pseudocyst in a heart transplant recipient.  Heart Transplantation 1(4):325-328, 1982.</w:t>
      </w:r>
    </w:p>
    <w:p w14:paraId="60C2D258" w14:textId="77777777" w:rsidR="003F0F02" w:rsidRDefault="003942B4" w:rsidP="00FB72CB">
      <w:pPr>
        <w:numPr>
          <w:ilvl w:val="0"/>
          <w:numId w:val="17"/>
        </w:numPr>
        <w:tabs>
          <w:tab w:val="left" w:pos="-1440"/>
          <w:tab w:val="left" w:pos="-720"/>
        </w:tabs>
        <w:suppressAutoHyphens/>
        <w:rPr>
          <w:sz w:val="22"/>
        </w:rPr>
      </w:pPr>
      <w:r>
        <w:rPr>
          <w:sz w:val="22"/>
        </w:rPr>
        <w:t xml:space="preserve">Putnam CW, Buckley AR Jr, </w:t>
      </w:r>
      <w:proofErr w:type="spellStart"/>
      <w:r>
        <w:rPr>
          <w:sz w:val="22"/>
        </w:rPr>
        <w:t>Warneke</w:t>
      </w:r>
      <w:proofErr w:type="spellEnd"/>
      <w:r>
        <w:rPr>
          <w:sz w:val="22"/>
        </w:rPr>
        <w:t xml:space="preserve"> JA, </w:t>
      </w:r>
      <w:r>
        <w:rPr>
          <w:sz w:val="22"/>
          <w:u w:val="single"/>
        </w:rPr>
        <w:t>Karrer FM</w:t>
      </w:r>
      <w:r>
        <w:rPr>
          <w:sz w:val="22"/>
        </w:rPr>
        <w:t xml:space="preserve">, </w:t>
      </w:r>
      <w:proofErr w:type="spellStart"/>
      <w:r>
        <w:rPr>
          <w:sz w:val="22"/>
        </w:rPr>
        <w:t>Rhenman</w:t>
      </w:r>
      <w:proofErr w:type="spellEnd"/>
      <w:r>
        <w:rPr>
          <w:sz w:val="22"/>
        </w:rPr>
        <w:t xml:space="preserve"> B, </w:t>
      </w:r>
      <w:proofErr w:type="spellStart"/>
      <w:r>
        <w:rPr>
          <w:sz w:val="22"/>
        </w:rPr>
        <w:t>Steinbronn</w:t>
      </w:r>
      <w:proofErr w:type="spellEnd"/>
      <w:r>
        <w:rPr>
          <w:sz w:val="22"/>
        </w:rPr>
        <w:t xml:space="preserve"> KK:  The mechanism of hepatoprotection of epsilon aminocaproic acid and putrescine.  Surgery 96(2):214-222, 1984.</w:t>
      </w:r>
      <w:r w:rsidR="00FB72CB" w:rsidRPr="00FB72CB">
        <w:t xml:space="preserve"> </w:t>
      </w:r>
      <w:r w:rsidR="00FB72CB" w:rsidRPr="00FB72CB">
        <w:rPr>
          <w:sz w:val="22"/>
        </w:rPr>
        <w:t>PMID: 6431622</w:t>
      </w:r>
    </w:p>
    <w:p w14:paraId="2D0C5AA1" w14:textId="77777777" w:rsidR="003942B4" w:rsidRDefault="003942B4" w:rsidP="00FB72CB">
      <w:pPr>
        <w:numPr>
          <w:ilvl w:val="0"/>
          <w:numId w:val="17"/>
        </w:numPr>
        <w:tabs>
          <w:tab w:val="left" w:pos="-1440"/>
          <w:tab w:val="left" w:pos="-720"/>
        </w:tabs>
        <w:suppressAutoHyphens/>
        <w:rPr>
          <w:sz w:val="22"/>
        </w:rPr>
      </w:pPr>
      <w:r>
        <w:rPr>
          <w:sz w:val="22"/>
          <w:u w:val="single"/>
        </w:rPr>
        <w:t>Karrer FM</w:t>
      </w:r>
      <w:r>
        <w:rPr>
          <w:sz w:val="22"/>
        </w:rPr>
        <w:t xml:space="preserve">, </w:t>
      </w:r>
      <w:proofErr w:type="spellStart"/>
      <w:r>
        <w:rPr>
          <w:sz w:val="22"/>
        </w:rPr>
        <w:t>Rhenman</w:t>
      </w:r>
      <w:proofErr w:type="spellEnd"/>
      <w:r>
        <w:rPr>
          <w:sz w:val="22"/>
        </w:rPr>
        <w:t xml:space="preserve"> B, Buckley AR, </w:t>
      </w:r>
      <w:proofErr w:type="spellStart"/>
      <w:r>
        <w:rPr>
          <w:sz w:val="22"/>
        </w:rPr>
        <w:t>Steinbronn</w:t>
      </w:r>
      <w:proofErr w:type="spellEnd"/>
      <w:r>
        <w:rPr>
          <w:sz w:val="22"/>
        </w:rPr>
        <w:t xml:space="preserve"> KK, Putnam CW: A reproducible large animal model of acute hepatic failure.  Current Surgery 41(6): 464-467, 1984.</w:t>
      </w:r>
      <w:r w:rsidR="00FB72CB" w:rsidRPr="00FB72CB">
        <w:t xml:space="preserve"> </w:t>
      </w:r>
      <w:r w:rsidR="00FB72CB" w:rsidRPr="00FB72CB">
        <w:rPr>
          <w:sz w:val="22"/>
        </w:rPr>
        <w:t>PMID: 6518813</w:t>
      </w:r>
    </w:p>
    <w:p w14:paraId="4DFD921A" w14:textId="77777777" w:rsidR="003942B4" w:rsidRDefault="003942B4" w:rsidP="00FB72CB">
      <w:pPr>
        <w:numPr>
          <w:ilvl w:val="0"/>
          <w:numId w:val="17"/>
        </w:numPr>
        <w:tabs>
          <w:tab w:val="left" w:pos="-1440"/>
          <w:tab w:val="left" w:pos="-720"/>
          <w:tab w:val="left" w:pos="0"/>
          <w:tab w:val="left" w:pos="1440"/>
        </w:tabs>
        <w:suppressAutoHyphens/>
        <w:rPr>
          <w:sz w:val="22"/>
        </w:rPr>
      </w:pPr>
      <w:r>
        <w:rPr>
          <w:sz w:val="22"/>
        </w:rPr>
        <w:t xml:space="preserve">Lilly JR, </w:t>
      </w:r>
      <w:proofErr w:type="spellStart"/>
      <w:r>
        <w:rPr>
          <w:sz w:val="22"/>
        </w:rPr>
        <w:t>Stellin</w:t>
      </w:r>
      <w:proofErr w:type="spellEnd"/>
      <w:r>
        <w:rPr>
          <w:sz w:val="22"/>
        </w:rPr>
        <w:t xml:space="preserve"> GP, </w:t>
      </w:r>
      <w:r>
        <w:rPr>
          <w:sz w:val="22"/>
          <w:u w:val="single"/>
        </w:rPr>
        <w:t>Karrer FM</w:t>
      </w:r>
      <w:r>
        <w:rPr>
          <w:sz w:val="22"/>
        </w:rPr>
        <w:t xml:space="preserve">: </w:t>
      </w:r>
      <w:proofErr w:type="spellStart"/>
      <w:r>
        <w:rPr>
          <w:sz w:val="22"/>
        </w:rPr>
        <w:t>Forme</w:t>
      </w:r>
      <w:proofErr w:type="spellEnd"/>
      <w:r>
        <w:rPr>
          <w:sz w:val="22"/>
        </w:rPr>
        <w:t xml:space="preserve"> fruste choledochal cyst.  </w:t>
      </w:r>
      <w:r w:rsidR="00620487">
        <w:rPr>
          <w:sz w:val="22"/>
        </w:rPr>
        <w:t>Journal of Pediatric Surgery</w:t>
      </w:r>
      <w:r>
        <w:rPr>
          <w:sz w:val="22"/>
        </w:rPr>
        <w:t xml:space="preserve"> 20(4):449-451, 1985.</w:t>
      </w:r>
      <w:r w:rsidR="00FB72CB" w:rsidRPr="00FB72CB">
        <w:t xml:space="preserve"> </w:t>
      </w:r>
      <w:r w:rsidR="00FB72CB" w:rsidRPr="00FB72CB">
        <w:rPr>
          <w:sz w:val="22"/>
        </w:rPr>
        <w:t>PMID: 4045674</w:t>
      </w:r>
    </w:p>
    <w:p w14:paraId="13DAD174" w14:textId="77777777" w:rsidR="00CF4E1B" w:rsidRPr="005D169C" w:rsidRDefault="003942B4" w:rsidP="00FB72CB">
      <w:pPr>
        <w:numPr>
          <w:ilvl w:val="0"/>
          <w:numId w:val="17"/>
        </w:numPr>
        <w:tabs>
          <w:tab w:val="left" w:pos="-1440"/>
          <w:tab w:val="left" w:pos="-720"/>
          <w:tab w:val="left" w:pos="0"/>
          <w:tab w:val="left" w:pos="1440"/>
        </w:tabs>
        <w:suppressAutoHyphens/>
        <w:rPr>
          <w:sz w:val="22"/>
        </w:rPr>
      </w:pPr>
      <w:r>
        <w:rPr>
          <w:sz w:val="22"/>
          <w:u w:val="single"/>
        </w:rPr>
        <w:t>Karrer FM</w:t>
      </w:r>
      <w:r>
        <w:rPr>
          <w:sz w:val="22"/>
        </w:rPr>
        <w:t xml:space="preserve">, Lilly JR:  Corticosteroid therapy in biliary atresia.  </w:t>
      </w:r>
      <w:r w:rsidR="00620487">
        <w:rPr>
          <w:sz w:val="22"/>
        </w:rPr>
        <w:t>Journal of Pediatric Surgery</w:t>
      </w:r>
      <w:r>
        <w:rPr>
          <w:sz w:val="22"/>
        </w:rPr>
        <w:t xml:space="preserve"> 20(6):693-696, 1985.</w:t>
      </w:r>
      <w:r w:rsidR="00FB72CB" w:rsidRPr="00FB72CB">
        <w:t xml:space="preserve"> </w:t>
      </w:r>
      <w:r w:rsidR="00FB72CB" w:rsidRPr="00FB72CB">
        <w:rPr>
          <w:sz w:val="22"/>
        </w:rPr>
        <w:t>PMID: 4087100</w:t>
      </w:r>
    </w:p>
    <w:p w14:paraId="4CA21918" w14:textId="77777777" w:rsidR="0061316C" w:rsidRDefault="003942B4" w:rsidP="00FB72CB">
      <w:pPr>
        <w:numPr>
          <w:ilvl w:val="0"/>
          <w:numId w:val="17"/>
        </w:numPr>
        <w:tabs>
          <w:tab w:val="left" w:pos="-1440"/>
          <w:tab w:val="left" w:pos="-720"/>
          <w:tab w:val="left" w:pos="0"/>
          <w:tab w:val="left" w:pos="1440"/>
        </w:tabs>
        <w:suppressAutoHyphens/>
        <w:rPr>
          <w:sz w:val="22"/>
        </w:rPr>
      </w:pPr>
      <w:r>
        <w:rPr>
          <w:sz w:val="22"/>
        </w:rPr>
        <w:t xml:space="preserve">Lilly JR, </w:t>
      </w:r>
      <w:r>
        <w:rPr>
          <w:sz w:val="22"/>
          <w:u w:val="single"/>
        </w:rPr>
        <w:t>Karrer FM</w:t>
      </w:r>
      <w:r>
        <w:rPr>
          <w:sz w:val="22"/>
        </w:rPr>
        <w:t>:  Contemporary surgery of biliary atresia.  Pediatr</w:t>
      </w:r>
      <w:r w:rsidR="001E3DF7">
        <w:rPr>
          <w:sz w:val="22"/>
        </w:rPr>
        <w:t xml:space="preserve">ic Clinics of North America </w:t>
      </w:r>
      <w:r>
        <w:rPr>
          <w:sz w:val="22"/>
        </w:rPr>
        <w:t>32(5):1233-1245, 1985.</w:t>
      </w:r>
      <w:r w:rsidR="00FB72CB" w:rsidRPr="00FB72CB">
        <w:t xml:space="preserve"> </w:t>
      </w:r>
      <w:r w:rsidR="00FB72CB" w:rsidRPr="00FB72CB">
        <w:rPr>
          <w:sz w:val="22"/>
        </w:rPr>
        <w:t>PMID: 3897988</w:t>
      </w:r>
    </w:p>
    <w:p w14:paraId="01A99247" w14:textId="77777777" w:rsidR="00212C48" w:rsidRPr="00A90A18" w:rsidRDefault="003942B4" w:rsidP="00FB72CB">
      <w:pPr>
        <w:numPr>
          <w:ilvl w:val="0"/>
          <w:numId w:val="17"/>
        </w:numPr>
        <w:tabs>
          <w:tab w:val="left" w:pos="-1440"/>
          <w:tab w:val="left" w:pos="-720"/>
          <w:tab w:val="left" w:pos="0"/>
          <w:tab w:val="left" w:pos="1440"/>
        </w:tabs>
        <w:suppressAutoHyphens/>
        <w:rPr>
          <w:sz w:val="22"/>
        </w:rPr>
      </w:pPr>
      <w:proofErr w:type="spellStart"/>
      <w:r>
        <w:rPr>
          <w:sz w:val="22"/>
        </w:rPr>
        <w:t>Greenholz</w:t>
      </w:r>
      <w:proofErr w:type="spellEnd"/>
      <w:r>
        <w:rPr>
          <w:sz w:val="22"/>
        </w:rPr>
        <w:t xml:space="preserve"> SK, </w:t>
      </w:r>
      <w:r>
        <w:rPr>
          <w:sz w:val="22"/>
          <w:u w:val="single"/>
        </w:rPr>
        <w:t>Karrer FM</w:t>
      </w:r>
      <w:r>
        <w:rPr>
          <w:sz w:val="22"/>
        </w:rPr>
        <w:t xml:space="preserve">, Lilly JR:  Contemporary surgery of tracheomalacia.  </w:t>
      </w:r>
      <w:r w:rsidR="00620487">
        <w:rPr>
          <w:sz w:val="22"/>
        </w:rPr>
        <w:t>Journal of Pediatric Surgery</w:t>
      </w:r>
      <w:r w:rsidR="008056ED">
        <w:rPr>
          <w:sz w:val="22"/>
        </w:rPr>
        <w:t xml:space="preserve"> </w:t>
      </w:r>
      <w:r>
        <w:rPr>
          <w:sz w:val="22"/>
        </w:rPr>
        <w:t>21(6):511-514, 1986.</w:t>
      </w:r>
      <w:r w:rsidR="00212C48" w:rsidRPr="00212C48">
        <w:rPr>
          <w:b/>
          <w:sz w:val="22"/>
          <w:u w:val="single"/>
        </w:rPr>
        <w:t xml:space="preserve"> </w:t>
      </w:r>
      <w:r w:rsidR="00FB72CB" w:rsidRPr="00FB72CB">
        <w:rPr>
          <w:sz w:val="22"/>
        </w:rPr>
        <w:t>PMID: 3723303</w:t>
      </w:r>
    </w:p>
    <w:p w14:paraId="615D5820" w14:textId="77777777" w:rsidR="00505172" w:rsidRPr="0042422E" w:rsidRDefault="003942B4" w:rsidP="00FB72CB">
      <w:pPr>
        <w:numPr>
          <w:ilvl w:val="0"/>
          <w:numId w:val="17"/>
        </w:numPr>
        <w:tabs>
          <w:tab w:val="left" w:pos="-1440"/>
          <w:tab w:val="left" w:pos="-720"/>
          <w:tab w:val="left" w:pos="0"/>
          <w:tab w:val="left" w:pos="1440"/>
        </w:tabs>
        <w:suppressAutoHyphens/>
        <w:rPr>
          <w:b/>
          <w:sz w:val="22"/>
          <w:u w:val="single"/>
        </w:rPr>
      </w:pPr>
      <w:proofErr w:type="spellStart"/>
      <w:r w:rsidRPr="0042422E">
        <w:rPr>
          <w:sz w:val="22"/>
        </w:rPr>
        <w:t>Todo</w:t>
      </w:r>
      <w:proofErr w:type="spellEnd"/>
      <w:r w:rsidRPr="0042422E">
        <w:rPr>
          <w:sz w:val="22"/>
        </w:rPr>
        <w:t xml:space="preserve"> S, </w:t>
      </w:r>
      <w:proofErr w:type="spellStart"/>
      <w:r w:rsidRPr="0042422E">
        <w:rPr>
          <w:sz w:val="22"/>
        </w:rPr>
        <w:t>Makowka</w:t>
      </w:r>
      <w:proofErr w:type="spellEnd"/>
      <w:r w:rsidRPr="0042422E">
        <w:rPr>
          <w:sz w:val="22"/>
        </w:rPr>
        <w:t xml:space="preserve"> L, </w:t>
      </w:r>
      <w:proofErr w:type="spellStart"/>
      <w:r w:rsidRPr="0042422E">
        <w:rPr>
          <w:sz w:val="22"/>
        </w:rPr>
        <w:t>Tzakis</w:t>
      </w:r>
      <w:proofErr w:type="spellEnd"/>
      <w:r w:rsidRPr="0042422E">
        <w:rPr>
          <w:sz w:val="22"/>
        </w:rPr>
        <w:t xml:space="preserve"> A, Marsh JW, </w:t>
      </w:r>
      <w:r w:rsidRPr="0042422E">
        <w:rPr>
          <w:sz w:val="22"/>
          <w:u w:val="single"/>
        </w:rPr>
        <w:t>Karrer FM</w:t>
      </w:r>
      <w:r w:rsidRPr="0042422E">
        <w:rPr>
          <w:sz w:val="22"/>
        </w:rPr>
        <w:t xml:space="preserve">, </w:t>
      </w:r>
      <w:proofErr w:type="spellStart"/>
      <w:r w:rsidRPr="0042422E">
        <w:rPr>
          <w:sz w:val="22"/>
        </w:rPr>
        <w:t>Armany</w:t>
      </w:r>
      <w:proofErr w:type="spellEnd"/>
      <w:r w:rsidRPr="0042422E">
        <w:rPr>
          <w:sz w:val="22"/>
        </w:rPr>
        <w:t xml:space="preserve"> M, Miller C, </w:t>
      </w:r>
      <w:proofErr w:type="spellStart"/>
      <w:r w:rsidRPr="0042422E">
        <w:rPr>
          <w:sz w:val="22"/>
        </w:rPr>
        <w:t>Tallent</w:t>
      </w:r>
      <w:proofErr w:type="spellEnd"/>
      <w:r w:rsidRPr="0042422E">
        <w:rPr>
          <w:sz w:val="22"/>
        </w:rPr>
        <w:t xml:space="preserve"> MB, Esquivel CO, Gordon RD, </w:t>
      </w:r>
      <w:proofErr w:type="spellStart"/>
      <w:r w:rsidRPr="0042422E">
        <w:rPr>
          <w:sz w:val="22"/>
        </w:rPr>
        <w:t>Iwatsuki</w:t>
      </w:r>
      <w:proofErr w:type="spellEnd"/>
      <w:r w:rsidRPr="0042422E">
        <w:rPr>
          <w:sz w:val="22"/>
        </w:rPr>
        <w:t xml:space="preserve"> S, Starzl TE:  Hepatic artery in liver transplantation.  Transplant Proceedings 19(1):2406-2411, 1987.</w:t>
      </w:r>
      <w:r w:rsidR="00FB72CB" w:rsidRPr="00FB72CB">
        <w:t xml:space="preserve"> </w:t>
      </w:r>
      <w:r w:rsidR="00FB72CB" w:rsidRPr="00FB72CB">
        <w:rPr>
          <w:sz w:val="22"/>
        </w:rPr>
        <w:t>PMID: 3547931</w:t>
      </w:r>
    </w:p>
    <w:p w14:paraId="550AB584" w14:textId="77777777" w:rsidR="00B714EE" w:rsidRPr="00505172" w:rsidRDefault="003942B4" w:rsidP="00FB72CB">
      <w:pPr>
        <w:numPr>
          <w:ilvl w:val="0"/>
          <w:numId w:val="17"/>
        </w:numPr>
        <w:tabs>
          <w:tab w:val="left" w:pos="-1440"/>
          <w:tab w:val="left" w:pos="-720"/>
          <w:tab w:val="left" w:pos="0"/>
          <w:tab w:val="left" w:pos="1440"/>
        </w:tabs>
        <w:suppressAutoHyphens/>
        <w:rPr>
          <w:sz w:val="22"/>
        </w:rPr>
      </w:pPr>
      <w:r>
        <w:rPr>
          <w:sz w:val="22"/>
        </w:rPr>
        <w:t xml:space="preserve">Esquivel CO, </w:t>
      </w:r>
      <w:proofErr w:type="spellStart"/>
      <w:r>
        <w:rPr>
          <w:sz w:val="22"/>
        </w:rPr>
        <w:t>Koneru</w:t>
      </w:r>
      <w:proofErr w:type="spellEnd"/>
      <w:r>
        <w:rPr>
          <w:sz w:val="22"/>
        </w:rPr>
        <w:t xml:space="preserve"> B, </w:t>
      </w:r>
      <w:r>
        <w:rPr>
          <w:sz w:val="22"/>
          <w:u w:val="single"/>
        </w:rPr>
        <w:t>Karrer FM</w:t>
      </w:r>
      <w:r>
        <w:rPr>
          <w:sz w:val="22"/>
        </w:rPr>
        <w:t xml:space="preserve">, </w:t>
      </w:r>
      <w:proofErr w:type="spellStart"/>
      <w:r>
        <w:rPr>
          <w:sz w:val="22"/>
        </w:rPr>
        <w:t>Todo</w:t>
      </w:r>
      <w:proofErr w:type="spellEnd"/>
      <w:r>
        <w:rPr>
          <w:sz w:val="22"/>
        </w:rPr>
        <w:t xml:space="preserve"> S, </w:t>
      </w:r>
      <w:proofErr w:type="spellStart"/>
      <w:r>
        <w:rPr>
          <w:sz w:val="22"/>
        </w:rPr>
        <w:t>Iwatsuki</w:t>
      </w:r>
      <w:proofErr w:type="spellEnd"/>
      <w:r>
        <w:rPr>
          <w:sz w:val="22"/>
        </w:rPr>
        <w:t xml:space="preserve"> S, Gordon RD, </w:t>
      </w:r>
      <w:proofErr w:type="spellStart"/>
      <w:r>
        <w:rPr>
          <w:sz w:val="22"/>
        </w:rPr>
        <w:t>Makowka</w:t>
      </w:r>
      <w:proofErr w:type="spellEnd"/>
      <w:r>
        <w:rPr>
          <w:sz w:val="22"/>
        </w:rPr>
        <w:t xml:space="preserve"> L, Marsh WJ, Starzl TE:  Liver transplantation before one year of age.  J</w:t>
      </w:r>
      <w:r w:rsidR="001E3DF7">
        <w:rPr>
          <w:sz w:val="22"/>
        </w:rPr>
        <w:t xml:space="preserve">ournal of </w:t>
      </w:r>
      <w:r>
        <w:rPr>
          <w:sz w:val="22"/>
        </w:rPr>
        <w:t>Pediatrics 10(4):545-548, 1987.</w:t>
      </w:r>
      <w:r w:rsidR="00FB72CB" w:rsidRPr="00FB72CB">
        <w:t xml:space="preserve"> </w:t>
      </w:r>
      <w:r w:rsidR="00FB72CB" w:rsidRPr="00FB72CB">
        <w:rPr>
          <w:sz w:val="22"/>
        </w:rPr>
        <w:t>PMID: 3550022</w:t>
      </w:r>
    </w:p>
    <w:p w14:paraId="16E271DB" w14:textId="77777777" w:rsidR="00F81937" w:rsidRDefault="003942B4" w:rsidP="00F81937">
      <w:pPr>
        <w:numPr>
          <w:ilvl w:val="0"/>
          <w:numId w:val="17"/>
        </w:numPr>
        <w:tabs>
          <w:tab w:val="left" w:pos="-1440"/>
          <w:tab w:val="left" w:pos="-720"/>
          <w:tab w:val="left" w:pos="0"/>
          <w:tab w:val="left" w:pos="1440"/>
        </w:tabs>
        <w:suppressAutoHyphens/>
        <w:rPr>
          <w:sz w:val="22"/>
        </w:rPr>
      </w:pPr>
      <w:r>
        <w:rPr>
          <w:sz w:val="22"/>
        </w:rPr>
        <w:t xml:space="preserve">Lilly JR, Hall RJ, Vazquez-Estevez JJ, </w:t>
      </w:r>
      <w:r>
        <w:rPr>
          <w:sz w:val="22"/>
          <w:u w:val="single"/>
        </w:rPr>
        <w:t>Karrer FM</w:t>
      </w:r>
      <w:r>
        <w:rPr>
          <w:sz w:val="22"/>
        </w:rPr>
        <w:t xml:space="preserve">, </w:t>
      </w:r>
      <w:proofErr w:type="spellStart"/>
      <w:r>
        <w:rPr>
          <w:sz w:val="22"/>
        </w:rPr>
        <w:t>Shikes</w:t>
      </w:r>
      <w:proofErr w:type="spellEnd"/>
      <w:r>
        <w:rPr>
          <w:sz w:val="22"/>
        </w:rPr>
        <w:t xml:space="preserve"> RH:  The surgery of "correctable" biliary atresia.  </w:t>
      </w:r>
      <w:r w:rsidR="00620487">
        <w:rPr>
          <w:sz w:val="22"/>
        </w:rPr>
        <w:t>Journal of Pediatric Surgery</w:t>
      </w:r>
      <w:r>
        <w:rPr>
          <w:sz w:val="22"/>
        </w:rPr>
        <w:t xml:space="preserve"> 22(6):522-525, 1987.</w:t>
      </w:r>
      <w:r w:rsidR="00FB72CB" w:rsidRPr="00FB72CB">
        <w:t xml:space="preserve"> </w:t>
      </w:r>
      <w:r w:rsidR="00FB72CB" w:rsidRPr="00FB72CB">
        <w:rPr>
          <w:sz w:val="22"/>
        </w:rPr>
        <w:t>PMID: 3612442</w:t>
      </w:r>
    </w:p>
    <w:p w14:paraId="32422149" w14:textId="0F803BDF" w:rsidR="00666A39" w:rsidRPr="00793941" w:rsidRDefault="003942B4" w:rsidP="00793941">
      <w:pPr>
        <w:numPr>
          <w:ilvl w:val="0"/>
          <w:numId w:val="17"/>
        </w:numPr>
        <w:tabs>
          <w:tab w:val="left" w:pos="-1440"/>
          <w:tab w:val="left" w:pos="-720"/>
          <w:tab w:val="left" w:pos="0"/>
          <w:tab w:val="left" w:pos="1440"/>
        </w:tabs>
        <w:suppressAutoHyphens/>
        <w:rPr>
          <w:sz w:val="22"/>
        </w:rPr>
      </w:pPr>
      <w:r w:rsidRPr="00F81937">
        <w:rPr>
          <w:sz w:val="22"/>
        </w:rPr>
        <w:t xml:space="preserve">Ho M, Jaffe M, Miller G, </w:t>
      </w:r>
      <w:proofErr w:type="spellStart"/>
      <w:r w:rsidRPr="00F81937">
        <w:rPr>
          <w:sz w:val="22"/>
        </w:rPr>
        <w:t>Breinig</w:t>
      </w:r>
      <w:proofErr w:type="spellEnd"/>
      <w:r w:rsidRPr="00F81937">
        <w:rPr>
          <w:sz w:val="22"/>
        </w:rPr>
        <w:t xml:space="preserve"> MK, </w:t>
      </w:r>
      <w:proofErr w:type="spellStart"/>
      <w:r w:rsidRPr="00F81937">
        <w:rPr>
          <w:sz w:val="22"/>
        </w:rPr>
        <w:t>Dummer</w:t>
      </w:r>
      <w:proofErr w:type="spellEnd"/>
      <w:r w:rsidRPr="00F81937">
        <w:rPr>
          <w:sz w:val="22"/>
        </w:rPr>
        <w:t xml:space="preserve"> JS, </w:t>
      </w:r>
      <w:proofErr w:type="spellStart"/>
      <w:r w:rsidRPr="00F81937">
        <w:rPr>
          <w:sz w:val="22"/>
        </w:rPr>
        <w:t>Makowka</w:t>
      </w:r>
      <w:proofErr w:type="spellEnd"/>
      <w:r w:rsidRPr="00F81937">
        <w:rPr>
          <w:sz w:val="22"/>
        </w:rPr>
        <w:t xml:space="preserve"> L, </w:t>
      </w:r>
      <w:proofErr w:type="spellStart"/>
      <w:r w:rsidRPr="00F81937">
        <w:rPr>
          <w:sz w:val="22"/>
        </w:rPr>
        <w:t>Atchinson</w:t>
      </w:r>
      <w:proofErr w:type="spellEnd"/>
      <w:r w:rsidRPr="00F81937">
        <w:rPr>
          <w:sz w:val="22"/>
        </w:rPr>
        <w:t xml:space="preserve"> RW, </w:t>
      </w:r>
      <w:r w:rsidRPr="00F81937">
        <w:rPr>
          <w:sz w:val="22"/>
          <w:u w:val="single"/>
        </w:rPr>
        <w:t>Karrer FM</w:t>
      </w:r>
      <w:r w:rsidRPr="00F81937">
        <w:rPr>
          <w:sz w:val="22"/>
        </w:rPr>
        <w:t xml:space="preserve">, </w:t>
      </w:r>
      <w:proofErr w:type="spellStart"/>
      <w:r w:rsidRPr="00F81937">
        <w:rPr>
          <w:sz w:val="22"/>
        </w:rPr>
        <w:t>Nalesnik</w:t>
      </w:r>
      <w:proofErr w:type="spellEnd"/>
      <w:r w:rsidRPr="00F81937">
        <w:rPr>
          <w:sz w:val="22"/>
        </w:rPr>
        <w:t xml:space="preserve"> MA, Starzl TE:  The frequency of Epstein-Barr virus infection and associated</w:t>
      </w:r>
      <w:r w:rsidR="00793941">
        <w:rPr>
          <w:sz w:val="22"/>
        </w:rPr>
        <w:t xml:space="preserve"> </w:t>
      </w:r>
      <w:r w:rsidRPr="00793941">
        <w:rPr>
          <w:sz w:val="22"/>
        </w:rPr>
        <w:t>lymphoproliferative syndrome after transplantation and its manifestations in children.  Transplantation 45(4):719-727, 1988</w:t>
      </w:r>
      <w:r w:rsidR="00E20E7D" w:rsidRPr="00E20E7D">
        <w:t xml:space="preserve"> </w:t>
      </w:r>
      <w:r w:rsidR="00E20E7D" w:rsidRPr="00793941">
        <w:rPr>
          <w:sz w:val="22"/>
        </w:rPr>
        <w:t>PMID: 2833828</w:t>
      </w:r>
    </w:p>
    <w:p w14:paraId="2E03BA53" w14:textId="77777777" w:rsidR="003942B4" w:rsidRDefault="003942B4">
      <w:pPr>
        <w:numPr>
          <w:ilvl w:val="0"/>
          <w:numId w:val="17"/>
        </w:numPr>
        <w:tabs>
          <w:tab w:val="left" w:pos="-1440"/>
          <w:tab w:val="left" w:pos="-720"/>
          <w:tab w:val="left" w:pos="0"/>
          <w:tab w:val="left" w:pos="1440"/>
        </w:tabs>
        <w:suppressAutoHyphens/>
        <w:rPr>
          <w:sz w:val="22"/>
        </w:rPr>
      </w:pPr>
      <w:proofErr w:type="spellStart"/>
      <w:r>
        <w:rPr>
          <w:sz w:val="22"/>
        </w:rPr>
        <w:t>Greenholz</w:t>
      </w:r>
      <w:proofErr w:type="spellEnd"/>
      <w:r>
        <w:rPr>
          <w:sz w:val="22"/>
        </w:rPr>
        <w:t xml:space="preserve"> SK, </w:t>
      </w:r>
      <w:r>
        <w:rPr>
          <w:sz w:val="22"/>
          <w:u w:val="single"/>
        </w:rPr>
        <w:t>Karrer FM</w:t>
      </w:r>
      <w:r>
        <w:rPr>
          <w:sz w:val="22"/>
        </w:rPr>
        <w:t>, Lilly JR:  Quadriplegia complicating parenteral nutrition.  Pediatr</w:t>
      </w:r>
      <w:r w:rsidR="001E3DF7">
        <w:rPr>
          <w:sz w:val="22"/>
        </w:rPr>
        <w:t>ic</w:t>
      </w:r>
      <w:r>
        <w:rPr>
          <w:sz w:val="22"/>
        </w:rPr>
        <w:t xml:space="preserve"> Surg</w:t>
      </w:r>
      <w:r w:rsidR="001E3DF7">
        <w:rPr>
          <w:sz w:val="22"/>
        </w:rPr>
        <w:t>ery</w:t>
      </w:r>
      <w:r>
        <w:rPr>
          <w:sz w:val="22"/>
        </w:rPr>
        <w:t xml:space="preserve"> Int</w:t>
      </w:r>
      <w:r w:rsidR="001E3DF7">
        <w:rPr>
          <w:sz w:val="22"/>
        </w:rPr>
        <w:t>ernational</w:t>
      </w:r>
      <w:r>
        <w:rPr>
          <w:sz w:val="22"/>
        </w:rPr>
        <w:t xml:space="preserve"> 3(1):64-65, 1988.</w:t>
      </w:r>
    </w:p>
    <w:p w14:paraId="600FBC98" w14:textId="77777777" w:rsidR="00643830" w:rsidRDefault="003942B4" w:rsidP="0098137D">
      <w:pPr>
        <w:numPr>
          <w:ilvl w:val="0"/>
          <w:numId w:val="17"/>
        </w:numPr>
        <w:tabs>
          <w:tab w:val="left" w:pos="-1440"/>
          <w:tab w:val="left" w:pos="-720"/>
          <w:tab w:val="left" w:pos="0"/>
          <w:tab w:val="left" w:pos="1440"/>
        </w:tabs>
        <w:suppressAutoHyphens/>
        <w:rPr>
          <w:sz w:val="22"/>
        </w:rPr>
      </w:pPr>
      <w:r>
        <w:rPr>
          <w:sz w:val="22"/>
          <w:u w:val="single"/>
        </w:rPr>
        <w:t>Karrer FM</w:t>
      </w:r>
      <w:r>
        <w:rPr>
          <w:sz w:val="22"/>
        </w:rPr>
        <w:t xml:space="preserve">, Flannery AM, Nelson M, </w:t>
      </w:r>
      <w:proofErr w:type="spellStart"/>
      <w:r>
        <w:rPr>
          <w:sz w:val="22"/>
        </w:rPr>
        <w:t>Mclone</w:t>
      </w:r>
      <w:proofErr w:type="spellEnd"/>
      <w:r>
        <w:rPr>
          <w:sz w:val="22"/>
        </w:rPr>
        <w:t xml:space="preserve"> DG, </w:t>
      </w:r>
      <w:proofErr w:type="spellStart"/>
      <w:r>
        <w:rPr>
          <w:sz w:val="22"/>
        </w:rPr>
        <w:t>Raffensperger</w:t>
      </w:r>
      <w:proofErr w:type="spellEnd"/>
      <w:r>
        <w:rPr>
          <w:sz w:val="22"/>
        </w:rPr>
        <w:t xml:space="preserve"> JG:  Anorectal malformations:  Evaluation of associated spinal </w:t>
      </w:r>
      <w:proofErr w:type="spellStart"/>
      <w:r>
        <w:rPr>
          <w:sz w:val="22"/>
        </w:rPr>
        <w:t>dysraphic</w:t>
      </w:r>
      <w:proofErr w:type="spellEnd"/>
      <w:r>
        <w:rPr>
          <w:sz w:val="22"/>
        </w:rPr>
        <w:t xml:space="preserve"> syndromes. </w:t>
      </w:r>
      <w:r w:rsidR="00620487">
        <w:rPr>
          <w:sz w:val="22"/>
        </w:rPr>
        <w:t>Journal of Pediatric Surgery</w:t>
      </w:r>
      <w:r>
        <w:rPr>
          <w:sz w:val="22"/>
        </w:rPr>
        <w:t xml:space="preserve"> 23(1):45-48, 1988.</w:t>
      </w:r>
      <w:r w:rsidR="0098137D" w:rsidRPr="0098137D">
        <w:t xml:space="preserve"> </w:t>
      </w:r>
      <w:r w:rsidR="0098137D" w:rsidRPr="0098137D">
        <w:rPr>
          <w:sz w:val="22"/>
        </w:rPr>
        <w:t>PMID: 3280777</w:t>
      </w:r>
    </w:p>
    <w:p w14:paraId="56C30722" w14:textId="77777777" w:rsidR="003942B4" w:rsidRPr="00666A39" w:rsidRDefault="003942B4" w:rsidP="00E20E7D">
      <w:pPr>
        <w:numPr>
          <w:ilvl w:val="0"/>
          <w:numId w:val="17"/>
        </w:numPr>
        <w:tabs>
          <w:tab w:val="left" w:pos="-1440"/>
          <w:tab w:val="left" w:pos="-720"/>
          <w:tab w:val="left" w:pos="0"/>
          <w:tab w:val="left" w:pos="1440"/>
        </w:tabs>
        <w:suppressAutoHyphens/>
        <w:rPr>
          <w:sz w:val="22"/>
        </w:rPr>
      </w:pPr>
      <w:r>
        <w:rPr>
          <w:sz w:val="22"/>
        </w:rPr>
        <w:t xml:space="preserve">Brandt CT, Rothbart LJ, </w:t>
      </w:r>
      <w:proofErr w:type="spellStart"/>
      <w:r>
        <w:rPr>
          <w:sz w:val="22"/>
        </w:rPr>
        <w:t>Kumpfe</w:t>
      </w:r>
      <w:proofErr w:type="spellEnd"/>
      <w:r>
        <w:rPr>
          <w:sz w:val="22"/>
        </w:rPr>
        <w:t xml:space="preserve"> D, </w:t>
      </w:r>
      <w:r>
        <w:rPr>
          <w:sz w:val="22"/>
          <w:u w:val="single"/>
        </w:rPr>
        <w:t>Karrer FM</w:t>
      </w:r>
      <w:r>
        <w:rPr>
          <w:sz w:val="22"/>
        </w:rPr>
        <w:t xml:space="preserve">, Lilly JR:  Splenic embolization in children:  Long-term efficacy.  </w:t>
      </w:r>
      <w:r w:rsidR="00620487">
        <w:rPr>
          <w:sz w:val="22"/>
        </w:rPr>
        <w:t>Journal of Pediatric Surgery</w:t>
      </w:r>
      <w:r>
        <w:rPr>
          <w:sz w:val="22"/>
        </w:rPr>
        <w:t xml:space="preserve"> 24(7):642-645, 1989.</w:t>
      </w:r>
      <w:r w:rsidR="00E20E7D" w:rsidRPr="00E20E7D">
        <w:t xml:space="preserve"> </w:t>
      </w:r>
      <w:r w:rsidR="00E20E7D" w:rsidRPr="00E20E7D">
        <w:rPr>
          <w:sz w:val="22"/>
        </w:rPr>
        <w:t>PMID: 2787859</w:t>
      </w:r>
    </w:p>
    <w:p w14:paraId="12F57D1E" w14:textId="77777777" w:rsidR="003942B4" w:rsidRDefault="003942B4" w:rsidP="00EA4179">
      <w:pPr>
        <w:numPr>
          <w:ilvl w:val="0"/>
          <w:numId w:val="17"/>
        </w:numPr>
        <w:tabs>
          <w:tab w:val="left" w:pos="-1440"/>
          <w:tab w:val="left" w:pos="-720"/>
          <w:tab w:val="left" w:pos="0"/>
          <w:tab w:val="left" w:pos="1440"/>
        </w:tabs>
        <w:suppressAutoHyphens/>
        <w:rPr>
          <w:sz w:val="22"/>
        </w:rPr>
      </w:pPr>
      <w:r>
        <w:rPr>
          <w:sz w:val="22"/>
        </w:rPr>
        <w:t xml:space="preserve">Rothenberg SS, GPJ, </w:t>
      </w:r>
      <w:r>
        <w:rPr>
          <w:sz w:val="22"/>
          <w:u w:val="single"/>
        </w:rPr>
        <w:t>Karrer FM</w:t>
      </w:r>
      <w:r>
        <w:rPr>
          <w:sz w:val="22"/>
        </w:rPr>
        <w:t xml:space="preserve">, Lilly JR:  Cholangitis after the Kasai operation for biliary atresia.  </w:t>
      </w:r>
      <w:r w:rsidR="00620487">
        <w:rPr>
          <w:sz w:val="22"/>
        </w:rPr>
        <w:t>Journal of Pediatric Surgery</w:t>
      </w:r>
      <w:r>
        <w:rPr>
          <w:sz w:val="22"/>
        </w:rPr>
        <w:t xml:space="preserve"> 24(8):729-732, 1989.</w:t>
      </w:r>
      <w:r w:rsidR="00EA4179" w:rsidRPr="00EA4179">
        <w:t xml:space="preserve"> </w:t>
      </w:r>
      <w:r w:rsidR="00EA4179" w:rsidRPr="00EA4179">
        <w:rPr>
          <w:sz w:val="22"/>
        </w:rPr>
        <w:t>PMID: 2769536</w:t>
      </w:r>
    </w:p>
    <w:p w14:paraId="6ECDB299" w14:textId="77777777" w:rsidR="003942B4" w:rsidRDefault="003942B4" w:rsidP="00EA4179">
      <w:pPr>
        <w:numPr>
          <w:ilvl w:val="0"/>
          <w:numId w:val="17"/>
        </w:numPr>
        <w:tabs>
          <w:tab w:val="left" w:pos="-1440"/>
          <w:tab w:val="left" w:pos="-720"/>
          <w:tab w:val="left" w:pos="0"/>
          <w:tab w:val="left" w:pos="1440"/>
        </w:tabs>
        <w:suppressAutoHyphens/>
        <w:rPr>
          <w:sz w:val="22"/>
        </w:rPr>
      </w:pPr>
      <w:proofErr w:type="spellStart"/>
      <w:r>
        <w:rPr>
          <w:sz w:val="22"/>
        </w:rPr>
        <w:t>Wanek</w:t>
      </w:r>
      <w:proofErr w:type="spellEnd"/>
      <w:r>
        <w:rPr>
          <w:sz w:val="22"/>
        </w:rPr>
        <w:t xml:space="preserve"> EA, </w:t>
      </w:r>
      <w:r>
        <w:rPr>
          <w:sz w:val="22"/>
          <w:u w:val="single"/>
        </w:rPr>
        <w:t>Karrer FM</w:t>
      </w:r>
      <w:r>
        <w:rPr>
          <w:sz w:val="22"/>
        </w:rPr>
        <w:t>, Brandt CT, Lilly JR:  Biliary atresia. Pediatrics in Review 11(2):57-62, 1989.</w:t>
      </w:r>
      <w:r w:rsidR="00EA4179" w:rsidRPr="00EA4179">
        <w:t xml:space="preserve"> </w:t>
      </w:r>
      <w:r w:rsidR="00EA4179" w:rsidRPr="00EA4179">
        <w:rPr>
          <w:sz w:val="22"/>
        </w:rPr>
        <w:t>PMID: 2668912</w:t>
      </w:r>
    </w:p>
    <w:p w14:paraId="64499B74" w14:textId="77777777" w:rsidR="003942B4" w:rsidRDefault="003942B4" w:rsidP="00EA4179">
      <w:pPr>
        <w:pStyle w:val="BodyTextIndent"/>
        <w:numPr>
          <w:ilvl w:val="0"/>
          <w:numId w:val="17"/>
        </w:numPr>
        <w:tabs>
          <w:tab w:val="left" w:pos="0"/>
          <w:tab w:val="left" w:pos="1440"/>
        </w:tabs>
      </w:pPr>
      <w:r>
        <w:t xml:space="preserve">Lilly JR, </w:t>
      </w:r>
      <w:r>
        <w:rPr>
          <w:u w:val="single"/>
        </w:rPr>
        <w:t>Karrer FM</w:t>
      </w:r>
      <w:r>
        <w:t xml:space="preserve">, Hall RJ, </w:t>
      </w:r>
      <w:proofErr w:type="spellStart"/>
      <w:r>
        <w:t>Stellin</w:t>
      </w:r>
      <w:proofErr w:type="spellEnd"/>
      <w:r>
        <w:t xml:space="preserve"> GP, Vasquez-Estevez J, </w:t>
      </w:r>
      <w:proofErr w:type="spellStart"/>
      <w:r>
        <w:t>Greenholz</w:t>
      </w:r>
      <w:proofErr w:type="spellEnd"/>
      <w:r>
        <w:t xml:space="preserve"> SK, </w:t>
      </w:r>
      <w:proofErr w:type="spellStart"/>
      <w:r>
        <w:t>Wanek</w:t>
      </w:r>
      <w:proofErr w:type="spellEnd"/>
      <w:r>
        <w:t xml:space="preserve"> EA, </w:t>
      </w:r>
      <w:proofErr w:type="spellStart"/>
      <w:r>
        <w:t>Schröter</w:t>
      </w:r>
      <w:proofErr w:type="spellEnd"/>
      <w:r>
        <w:t xml:space="preserve"> GPJ:  The surgery of biliary atresia.  Ann</w:t>
      </w:r>
      <w:r w:rsidR="001E3DF7">
        <w:t>als of Surgery</w:t>
      </w:r>
      <w:r>
        <w:t xml:space="preserve"> 210(3):289-296,1989.</w:t>
      </w:r>
      <w:r w:rsidR="00EA4179" w:rsidRPr="00EA4179">
        <w:t xml:space="preserve"> PMID: 2673083</w:t>
      </w:r>
    </w:p>
    <w:p w14:paraId="76DDA55A" w14:textId="77777777" w:rsidR="003942B4" w:rsidRDefault="003942B4" w:rsidP="00EA4179">
      <w:pPr>
        <w:numPr>
          <w:ilvl w:val="0"/>
          <w:numId w:val="17"/>
        </w:numPr>
        <w:tabs>
          <w:tab w:val="left" w:pos="-1440"/>
          <w:tab w:val="left" w:pos="-720"/>
          <w:tab w:val="left" w:pos="0"/>
          <w:tab w:val="left" w:pos="1440"/>
        </w:tabs>
        <w:suppressAutoHyphens/>
        <w:rPr>
          <w:sz w:val="22"/>
        </w:rPr>
      </w:pPr>
      <w:proofErr w:type="spellStart"/>
      <w:r>
        <w:rPr>
          <w:sz w:val="22"/>
        </w:rPr>
        <w:t>Wanek</w:t>
      </w:r>
      <w:proofErr w:type="spellEnd"/>
      <w:r>
        <w:rPr>
          <w:sz w:val="22"/>
        </w:rPr>
        <w:t xml:space="preserve"> EA, Horgan JG, </w:t>
      </w:r>
      <w:r>
        <w:rPr>
          <w:sz w:val="22"/>
          <w:u w:val="single"/>
        </w:rPr>
        <w:t>Karrer FM</w:t>
      </w:r>
      <w:r>
        <w:rPr>
          <w:sz w:val="22"/>
        </w:rPr>
        <w:t xml:space="preserve">, Hall RJ, </w:t>
      </w:r>
      <w:proofErr w:type="spellStart"/>
      <w:r>
        <w:rPr>
          <w:sz w:val="22"/>
        </w:rPr>
        <w:t>Rumack</w:t>
      </w:r>
      <w:proofErr w:type="spellEnd"/>
      <w:r>
        <w:rPr>
          <w:sz w:val="22"/>
        </w:rPr>
        <w:t xml:space="preserve"> CM, Lilly JR:  Portal venous velocity in biliary atresia.  </w:t>
      </w:r>
      <w:r w:rsidR="00620487">
        <w:rPr>
          <w:sz w:val="22"/>
        </w:rPr>
        <w:t>Journal of Pediatric Surgery</w:t>
      </w:r>
      <w:r>
        <w:rPr>
          <w:sz w:val="22"/>
        </w:rPr>
        <w:t xml:space="preserve"> 25(1):146-148, 1990.</w:t>
      </w:r>
      <w:r w:rsidR="00EA4179" w:rsidRPr="00EA4179">
        <w:t xml:space="preserve"> </w:t>
      </w:r>
      <w:r w:rsidR="00EA4179" w:rsidRPr="00EA4179">
        <w:rPr>
          <w:sz w:val="22"/>
        </w:rPr>
        <w:t>PMID: 2405146</w:t>
      </w:r>
    </w:p>
    <w:p w14:paraId="301D6356" w14:textId="77777777" w:rsidR="00CE587D" w:rsidRPr="0020186A" w:rsidRDefault="003942B4" w:rsidP="00EA4179">
      <w:pPr>
        <w:numPr>
          <w:ilvl w:val="0"/>
          <w:numId w:val="17"/>
        </w:numPr>
        <w:tabs>
          <w:tab w:val="left" w:pos="-1440"/>
          <w:tab w:val="left" w:pos="-720"/>
          <w:tab w:val="left" w:pos="0"/>
          <w:tab w:val="left" w:pos="1440"/>
        </w:tabs>
        <w:suppressAutoHyphens/>
        <w:rPr>
          <w:sz w:val="22"/>
        </w:rPr>
      </w:pPr>
      <w:r w:rsidRPr="0020186A">
        <w:rPr>
          <w:sz w:val="22"/>
        </w:rPr>
        <w:t xml:space="preserve">Lilly JR, </w:t>
      </w:r>
      <w:r w:rsidRPr="0020186A">
        <w:rPr>
          <w:sz w:val="22"/>
          <w:u w:val="single"/>
        </w:rPr>
        <w:t>Karrer FM</w:t>
      </w:r>
      <w:r w:rsidRPr="0020186A">
        <w:rPr>
          <w:sz w:val="22"/>
        </w:rPr>
        <w:t xml:space="preserve">:  Surgery for biliary atresia. </w:t>
      </w:r>
      <w:r w:rsidR="002E425A" w:rsidRPr="0020186A">
        <w:rPr>
          <w:sz w:val="22"/>
        </w:rPr>
        <w:t xml:space="preserve"> Lancet, </w:t>
      </w:r>
      <w:r w:rsidRPr="0020186A">
        <w:rPr>
          <w:sz w:val="22"/>
        </w:rPr>
        <w:t>335 (8681): 110, 1990.</w:t>
      </w:r>
      <w:r w:rsidR="00EA4179" w:rsidRPr="00EA4179">
        <w:t xml:space="preserve"> PMID: 1967390</w:t>
      </w:r>
    </w:p>
    <w:p w14:paraId="7278949C" w14:textId="77777777" w:rsidR="003942B4" w:rsidRDefault="003942B4" w:rsidP="00EA4179">
      <w:pPr>
        <w:numPr>
          <w:ilvl w:val="0"/>
          <w:numId w:val="17"/>
        </w:numPr>
        <w:tabs>
          <w:tab w:val="left" w:pos="-1440"/>
          <w:tab w:val="left" w:pos="-720"/>
          <w:tab w:val="left" w:pos="0"/>
          <w:tab w:val="left" w:pos="1440"/>
        </w:tabs>
        <w:suppressAutoHyphens/>
        <w:rPr>
          <w:sz w:val="22"/>
        </w:rPr>
      </w:pPr>
      <w:proofErr w:type="spellStart"/>
      <w:r>
        <w:rPr>
          <w:sz w:val="22"/>
        </w:rPr>
        <w:t>Spees</w:t>
      </w:r>
      <w:proofErr w:type="spellEnd"/>
      <w:r>
        <w:rPr>
          <w:sz w:val="22"/>
        </w:rPr>
        <w:t xml:space="preserve"> EK, Orlowski JP, Springer J, Young D, Temple DR, Kam I, </w:t>
      </w:r>
      <w:r>
        <w:rPr>
          <w:sz w:val="22"/>
          <w:u w:val="single"/>
        </w:rPr>
        <w:t>Karrer FM</w:t>
      </w:r>
      <w:r>
        <w:rPr>
          <w:sz w:val="22"/>
        </w:rPr>
        <w:t xml:space="preserve">, </w:t>
      </w:r>
      <w:proofErr w:type="spellStart"/>
      <w:r>
        <w:rPr>
          <w:sz w:val="22"/>
        </w:rPr>
        <w:t>Kortz</w:t>
      </w:r>
      <w:proofErr w:type="spellEnd"/>
      <w:r>
        <w:rPr>
          <w:sz w:val="22"/>
        </w:rPr>
        <w:t xml:space="preserve"> W, </w:t>
      </w:r>
      <w:proofErr w:type="spellStart"/>
      <w:r>
        <w:rPr>
          <w:sz w:val="22"/>
        </w:rPr>
        <w:t>Shorr</w:t>
      </w:r>
      <w:proofErr w:type="spellEnd"/>
      <w:r>
        <w:rPr>
          <w:sz w:val="22"/>
        </w:rPr>
        <w:t xml:space="preserve"> WJ, </w:t>
      </w:r>
      <w:proofErr w:type="spellStart"/>
      <w:r>
        <w:rPr>
          <w:sz w:val="22"/>
        </w:rPr>
        <w:t>Narrod</w:t>
      </w:r>
      <w:proofErr w:type="spellEnd"/>
      <w:r>
        <w:rPr>
          <w:sz w:val="22"/>
        </w:rPr>
        <w:t xml:space="preserve"> J:  Evolution of the Colorado Organ Recovery Systems.  Transplantation Proceedings 22(2):326-329, 1990.</w:t>
      </w:r>
      <w:r w:rsidR="00EA4179" w:rsidRPr="00EA4179">
        <w:t xml:space="preserve"> </w:t>
      </w:r>
      <w:r w:rsidR="00EA4179" w:rsidRPr="00EA4179">
        <w:rPr>
          <w:sz w:val="22"/>
        </w:rPr>
        <w:t>PMID: 2326902</w:t>
      </w:r>
    </w:p>
    <w:p w14:paraId="16EA119F" w14:textId="77777777" w:rsidR="004A1280" w:rsidRPr="00CE587D" w:rsidRDefault="003942B4" w:rsidP="00EA4179">
      <w:pPr>
        <w:numPr>
          <w:ilvl w:val="0"/>
          <w:numId w:val="17"/>
        </w:numPr>
        <w:tabs>
          <w:tab w:val="left" w:pos="-1440"/>
          <w:tab w:val="left" w:pos="-720"/>
          <w:tab w:val="left" w:pos="0"/>
          <w:tab w:val="left" w:pos="1440"/>
        </w:tabs>
        <w:suppressAutoHyphens/>
        <w:rPr>
          <w:sz w:val="22"/>
        </w:rPr>
      </w:pPr>
      <w:proofErr w:type="spellStart"/>
      <w:r>
        <w:rPr>
          <w:sz w:val="22"/>
        </w:rPr>
        <w:t>Spees</w:t>
      </w:r>
      <w:proofErr w:type="spellEnd"/>
      <w:r>
        <w:rPr>
          <w:sz w:val="22"/>
        </w:rPr>
        <w:t xml:space="preserve"> EK, Orlowski JP, Kam I, </w:t>
      </w:r>
      <w:r>
        <w:rPr>
          <w:sz w:val="22"/>
          <w:u w:val="single"/>
        </w:rPr>
        <w:t>Karrer FM</w:t>
      </w:r>
      <w:r>
        <w:rPr>
          <w:sz w:val="22"/>
        </w:rPr>
        <w:t>, Dunn SM:  Are pediatric donors well-utilized?  Transplantation Proceedings 22(2):359-360, 1990.</w:t>
      </w:r>
      <w:r w:rsidR="00EA4179">
        <w:rPr>
          <w:sz w:val="22"/>
        </w:rPr>
        <w:t xml:space="preserve"> </w:t>
      </w:r>
      <w:r w:rsidR="00EA4179" w:rsidRPr="00EA4179">
        <w:rPr>
          <w:sz w:val="22"/>
        </w:rPr>
        <w:t>PMID: 2326915</w:t>
      </w:r>
    </w:p>
    <w:p w14:paraId="2CB2B86F" w14:textId="77777777" w:rsidR="00952559" w:rsidRDefault="003942B4" w:rsidP="00952559">
      <w:pPr>
        <w:numPr>
          <w:ilvl w:val="0"/>
          <w:numId w:val="17"/>
        </w:numPr>
        <w:tabs>
          <w:tab w:val="left" w:pos="-1440"/>
          <w:tab w:val="left" w:pos="-720"/>
          <w:tab w:val="left" w:pos="0"/>
          <w:tab w:val="left" w:pos="1440"/>
        </w:tabs>
        <w:suppressAutoHyphens/>
        <w:rPr>
          <w:sz w:val="22"/>
        </w:rPr>
      </w:pPr>
      <w:proofErr w:type="spellStart"/>
      <w:r>
        <w:rPr>
          <w:sz w:val="22"/>
        </w:rPr>
        <w:t>Spees</w:t>
      </w:r>
      <w:proofErr w:type="spellEnd"/>
      <w:r>
        <w:rPr>
          <w:sz w:val="22"/>
        </w:rPr>
        <w:t xml:space="preserve"> EK, Orlowski JP, Temple DR, Kam I, </w:t>
      </w:r>
      <w:r>
        <w:rPr>
          <w:sz w:val="22"/>
          <w:u w:val="single"/>
        </w:rPr>
        <w:t>Karrer FM</w:t>
      </w:r>
      <w:r>
        <w:rPr>
          <w:sz w:val="22"/>
        </w:rPr>
        <w:t>:  Efficacy of simultaneous cadaveric pancreas and liver recovery.  Transplantation Proceedings 22(2):427-428, 1990.</w:t>
      </w:r>
    </w:p>
    <w:p w14:paraId="5F5A5297" w14:textId="77777777" w:rsidR="003942B4" w:rsidRDefault="003942B4">
      <w:pPr>
        <w:numPr>
          <w:ilvl w:val="0"/>
          <w:numId w:val="17"/>
        </w:numPr>
        <w:tabs>
          <w:tab w:val="left" w:pos="-1440"/>
          <w:tab w:val="left" w:pos="-720"/>
          <w:tab w:val="left" w:pos="0"/>
          <w:tab w:val="left" w:pos="1440"/>
        </w:tabs>
        <w:suppressAutoHyphens/>
        <w:rPr>
          <w:sz w:val="22"/>
        </w:rPr>
      </w:pPr>
      <w:r>
        <w:rPr>
          <w:sz w:val="22"/>
        </w:rPr>
        <w:t xml:space="preserve">Stewart BA, Hall RJ, </w:t>
      </w:r>
      <w:r>
        <w:rPr>
          <w:sz w:val="22"/>
          <w:u w:val="single"/>
        </w:rPr>
        <w:t>Karrer FM</w:t>
      </w:r>
      <w:r>
        <w:rPr>
          <w:sz w:val="22"/>
        </w:rPr>
        <w:t>, Lilly JR:  Long-term survival after Kasai's operation for biliary atresia.  Pediatr</w:t>
      </w:r>
      <w:r w:rsidR="001E3DF7">
        <w:rPr>
          <w:sz w:val="22"/>
        </w:rPr>
        <w:t>ic</w:t>
      </w:r>
      <w:r>
        <w:rPr>
          <w:sz w:val="22"/>
        </w:rPr>
        <w:t xml:space="preserve"> Surg</w:t>
      </w:r>
      <w:r w:rsidR="001E3DF7">
        <w:rPr>
          <w:sz w:val="22"/>
        </w:rPr>
        <w:t>ery</w:t>
      </w:r>
      <w:r>
        <w:rPr>
          <w:sz w:val="22"/>
        </w:rPr>
        <w:t xml:space="preserve"> Int</w:t>
      </w:r>
      <w:r w:rsidR="001E3DF7">
        <w:rPr>
          <w:sz w:val="22"/>
        </w:rPr>
        <w:t>ernational</w:t>
      </w:r>
      <w:r>
        <w:rPr>
          <w:sz w:val="22"/>
        </w:rPr>
        <w:t xml:space="preserve"> 5(2):87-90, 1990.</w:t>
      </w:r>
    </w:p>
    <w:p w14:paraId="271F43A6" w14:textId="77777777" w:rsidR="003942B4" w:rsidRDefault="003942B4">
      <w:pPr>
        <w:numPr>
          <w:ilvl w:val="0"/>
          <w:numId w:val="17"/>
        </w:numPr>
        <w:tabs>
          <w:tab w:val="left" w:pos="-1440"/>
          <w:tab w:val="left" w:pos="-720"/>
          <w:tab w:val="left" w:pos="0"/>
          <w:tab w:val="left" w:pos="1440"/>
        </w:tabs>
        <w:suppressAutoHyphens/>
        <w:rPr>
          <w:sz w:val="22"/>
        </w:rPr>
      </w:pPr>
      <w:r>
        <w:rPr>
          <w:sz w:val="22"/>
        </w:rPr>
        <w:t xml:space="preserve">Hall RJ, </w:t>
      </w:r>
      <w:r>
        <w:rPr>
          <w:sz w:val="22"/>
          <w:u w:val="single"/>
        </w:rPr>
        <w:t>Karrer FM</w:t>
      </w:r>
      <w:r>
        <w:rPr>
          <w:sz w:val="22"/>
        </w:rPr>
        <w:t>:  Biliary atresia:  Perspective on transplantation.  Pediatr</w:t>
      </w:r>
      <w:r w:rsidR="001E3DF7">
        <w:rPr>
          <w:sz w:val="22"/>
        </w:rPr>
        <w:t>ic</w:t>
      </w:r>
      <w:r>
        <w:rPr>
          <w:sz w:val="22"/>
        </w:rPr>
        <w:t xml:space="preserve"> Surg</w:t>
      </w:r>
      <w:r w:rsidR="001E3DF7">
        <w:rPr>
          <w:sz w:val="22"/>
        </w:rPr>
        <w:t>ery</w:t>
      </w:r>
      <w:r>
        <w:rPr>
          <w:sz w:val="22"/>
        </w:rPr>
        <w:t xml:space="preserve"> Int</w:t>
      </w:r>
      <w:r w:rsidR="001E3DF7">
        <w:rPr>
          <w:sz w:val="22"/>
        </w:rPr>
        <w:t>ernational</w:t>
      </w:r>
      <w:r>
        <w:rPr>
          <w:sz w:val="22"/>
        </w:rPr>
        <w:t xml:space="preserve"> 5(2):94-99, 1990.</w:t>
      </w:r>
    </w:p>
    <w:p w14:paraId="7572F425" w14:textId="77777777" w:rsidR="003942B4" w:rsidRDefault="003942B4" w:rsidP="00EA4179">
      <w:pPr>
        <w:numPr>
          <w:ilvl w:val="0"/>
          <w:numId w:val="17"/>
        </w:numPr>
        <w:tabs>
          <w:tab w:val="left" w:pos="-1440"/>
          <w:tab w:val="left" w:pos="-720"/>
          <w:tab w:val="left" w:pos="0"/>
          <w:tab w:val="left" w:pos="1440"/>
        </w:tabs>
        <w:suppressAutoHyphens/>
        <w:rPr>
          <w:sz w:val="22"/>
        </w:rPr>
      </w:pPr>
      <w:r>
        <w:rPr>
          <w:sz w:val="22"/>
        </w:rPr>
        <w:lastRenderedPageBreak/>
        <w:t xml:space="preserve">Stewart BA, </w:t>
      </w:r>
      <w:r>
        <w:rPr>
          <w:sz w:val="22"/>
          <w:u w:val="single"/>
        </w:rPr>
        <w:t>Karrer FM</w:t>
      </w:r>
      <w:r>
        <w:rPr>
          <w:sz w:val="22"/>
        </w:rPr>
        <w:t xml:space="preserve">, Hall RJ, Lilly JR:  The blind loop syndrome in children.  </w:t>
      </w:r>
      <w:r w:rsidR="00620487">
        <w:rPr>
          <w:sz w:val="22"/>
        </w:rPr>
        <w:t>Journal of Pediatric Surgery</w:t>
      </w:r>
      <w:r>
        <w:rPr>
          <w:sz w:val="22"/>
        </w:rPr>
        <w:t xml:space="preserve"> 25(9):905-908, 1990.</w:t>
      </w:r>
      <w:r w:rsidR="00EA4179" w:rsidRPr="00EA4179">
        <w:t xml:space="preserve"> </w:t>
      </w:r>
      <w:r w:rsidR="00EA4179" w:rsidRPr="00EA4179">
        <w:rPr>
          <w:sz w:val="22"/>
        </w:rPr>
        <w:t>PMID: 2401946</w:t>
      </w:r>
    </w:p>
    <w:p w14:paraId="560D1C29" w14:textId="77777777" w:rsidR="00CF4E1B" w:rsidRPr="005D169C" w:rsidRDefault="003942B4"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Lilly JR, Stewart BA, Hall RJ:  Biliary Atresia Registry, 1976-1989.</w:t>
      </w:r>
      <w:r w:rsidR="00C56680">
        <w:rPr>
          <w:sz w:val="22"/>
        </w:rPr>
        <w:t xml:space="preserve">  </w:t>
      </w:r>
      <w:r w:rsidR="00620487">
        <w:rPr>
          <w:sz w:val="22"/>
        </w:rPr>
        <w:t>Journal of Pediatric Surgery</w:t>
      </w:r>
      <w:r>
        <w:rPr>
          <w:sz w:val="22"/>
        </w:rPr>
        <w:t xml:space="preserve"> 25(10):1076-1081, 1990.</w:t>
      </w:r>
      <w:r w:rsidR="00FF78E0" w:rsidRPr="00FF78E0">
        <w:t xml:space="preserve"> </w:t>
      </w:r>
      <w:r w:rsidR="00FF78E0" w:rsidRPr="00FF78E0">
        <w:rPr>
          <w:sz w:val="22"/>
        </w:rPr>
        <w:t>PMID: 2262862</w:t>
      </w:r>
    </w:p>
    <w:p w14:paraId="4FFE4050" w14:textId="77777777" w:rsidR="00212C48" w:rsidRDefault="00212C48"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Hall RJ, Stewart BA, Lilly JR:  Congenital biliary tract disease.  Surgical Clinics of North America 70(6):1403-1418, 1990.</w:t>
      </w:r>
      <w:r w:rsidR="00FF78E0" w:rsidRPr="00FF78E0">
        <w:t xml:space="preserve"> </w:t>
      </w:r>
      <w:r w:rsidR="00FF78E0" w:rsidRPr="00FF78E0">
        <w:rPr>
          <w:sz w:val="22"/>
        </w:rPr>
        <w:t>PMID: 2247822</w:t>
      </w:r>
    </w:p>
    <w:p w14:paraId="67F61AB9" w14:textId="77777777" w:rsidR="0042422E" w:rsidRPr="00101DBF" w:rsidRDefault="00212C48"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xml:space="preserve">, Hall RJ, Lilly JR:  Biliary atresia and the </w:t>
      </w:r>
      <w:proofErr w:type="spellStart"/>
      <w:r>
        <w:rPr>
          <w:sz w:val="22"/>
        </w:rPr>
        <w:t>polysplenia</w:t>
      </w:r>
      <w:proofErr w:type="spellEnd"/>
      <w:r>
        <w:rPr>
          <w:sz w:val="22"/>
        </w:rPr>
        <w:t xml:space="preserve"> syndrome.  Journal of Pediatric Surgery 26(5):524-527, 1991.</w:t>
      </w:r>
      <w:r w:rsidR="00FF78E0" w:rsidRPr="00FF78E0">
        <w:t xml:space="preserve"> </w:t>
      </w:r>
      <w:r w:rsidR="00FF78E0" w:rsidRPr="00FF78E0">
        <w:rPr>
          <w:sz w:val="22"/>
        </w:rPr>
        <w:t>PMID: 2061801</w:t>
      </w:r>
    </w:p>
    <w:p w14:paraId="676C06FE" w14:textId="77777777" w:rsidR="00EA2EF6" w:rsidRDefault="003942B4">
      <w:pPr>
        <w:numPr>
          <w:ilvl w:val="0"/>
          <w:numId w:val="17"/>
        </w:numPr>
        <w:tabs>
          <w:tab w:val="left" w:pos="-1440"/>
          <w:tab w:val="left" w:pos="-720"/>
          <w:tab w:val="left" w:pos="0"/>
          <w:tab w:val="left" w:pos="1440"/>
        </w:tabs>
        <w:suppressAutoHyphens/>
        <w:rPr>
          <w:sz w:val="22"/>
        </w:rPr>
      </w:pPr>
      <w:r>
        <w:rPr>
          <w:sz w:val="22"/>
        </w:rPr>
        <w:t xml:space="preserve">McCalmon RT, </w:t>
      </w:r>
      <w:proofErr w:type="spellStart"/>
      <w:r>
        <w:rPr>
          <w:sz w:val="22"/>
        </w:rPr>
        <w:t>Spees</w:t>
      </w:r>
      <w:proofErr w:type="spellEnd"/>
      <w:r>
        <w:rPr>
          <w:sz w:val="22"/>
        </w:rPr>
        <w:t xml:space="preserve"> EK, Tardif GN, </w:t>
      </w:r>
      <w:proofErr w:type="spellStart"/>
      <w:r>
        <w:rPr>
          <w:sz w:val="22"/>
        </w:rPr>
        <w:t>Kuruvila</w:t>
      </w:r>
      <w:proofErr w:type="spellEnd"/>
      <w:r>
        <w:rPr>
          <w:sz w:val="22"/>
        </w:rPr>
        <w:t xml:space="preserve"> KC, </w:t>
      </w:r>
      <w:proofErr w:type="spellStart"/>
      <w:r>
        <w:rPr>
          <w:sz w:val="22"/>
        </w:rPr>
        <w:t>Kortz</w:t>
      </w:r>
      <w:proofErr w:type="spellEnd"/>
      <w:r>
        <w:rPr>
          <w:sz w:val="22"/>
        </w:rPr>
        <w:t xml:space="preserve"> WJ, Kam I, </w:t>
      </w:r>
      <w:r>
        <w:rPr>
          <w:sz w:val="22"/>
          <w:u w:val="single"/>
        </w:rPr>
        <w:t>Karrer FM</w:t>
      </w:r>
      <w:r>
        <w:rPr>
          <w:sz w:val="22"/>
        </w:rPr>
        <w:t>:  Successful kidney transplantation in the presence of IgM alloantibodies.  Clinical Transplantation 5:255-259, 1991.</w:t>
      </w:r>
    </w:p>
    <w:p w14:paraId="36552BAB" w14:textId="77777777" w:rsidR="00983E68" w:rsidRDefault="00F842EC" w:rsidP="00FF78E0">
      <w:pPr>
        <w:numPr>
          <w:ilvl w:val="0"/>
          <w:numId w:val="17"/>
        </w:numPr>
        <w:tabs>
          <w:tab w:val="left" w:pos="-1440"/>
          <w:tab w:val="left" w:pos="-720"/>
          <w:tab w:val="left" w:pos="0"/>
          <w:tab w:val="left" w:pos="1440"/>
        </w:tabs>
        <w:suppressAutoHyphens/>
        <w:rPr>
          <w:sz w:val="22"/>
        </w:rPr>
      </w:pPr>
      <w:r>
        <w:rPr>
          <w:sz w:val="22"/>
        </w:rPr>
        <w:t xml:space="preserve">Sokol RJ, Johnson KE, </w:t>
      </w:r>
      <w:r>
        <w:rPr>
          <w:sz w:val="22"/>
          <w:u w:val="single"/>
        </w:rPr>
        <w:t>Karrer FM</w:t>
      </w:r>
      <w:r>
        <w:rPr>
          <w:sz w:val="22"/>
        </w:rPr>
        <w:t>, Narkewicz MR, Smith D, Kam I:  Improvement of cyclosporine absorption in children after liver transplantation by mean</w:t>
      </w:r>
      <w:r w:rsidR="005A4DC3">
        <w:rPr>
          <w:sz w:val="22"/>
        </w:rPr>
        <w:t xml:space="preserve">s of water-soluble      </w:t>
      </w:r>
      <w:r>
        <w:rPr>
          <w:sz w:val="22"/>
        </w:rPr>
        <w:t>vitamin E. Lancet 338(8761):212-214, 1991</w:t>
      </w:r>
      <w:r w:rsidR="00FF78E0">
        <w:rPr>
          <w:sz w:val="22"/>
        </w:rPr>
        <w:t>.</w:t>
      </w:r>
      <w:r w:rsidR="00FF78E0" w:rsidRPr="00FF78E0">
        <w:t xml:space="preserve"> </w:t>
      </w:r>
      <w:r w:rsidR="00FF78E0" w:rsidRPr="00FF78E0">
        <w:rPr>
          <w:sz w:val="22"/>
        </w:rPr>
        <w:t>PMID: 1676779</w:t>
      </w:r>
    </w:p>
    <w:p w14:paraId="7C792073" w14:textId="77777777" w:rsidR="00B714EE" w:rsidRPr="00505172" w:rsidRDefault="003942B4"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Portal hype</w:t>
      </w:r>
      <w:r w:rsidR="00C56680">
        <w:rPr>
          <w:sz w:val="22"/>
        </w:rPr>
        <w:t>rtension.  Semin</w:t>
      </w:r>
      <w:r w:rsidR="001E3DF7">
        <w:rPr>
          <w:sz w:val="22"/>
        </w:rPr>
        <w:t>ars</w:t>
      </w:r>
      <w:r w:rsidR="00C56680">
        <w:rPr>
          <w:sz w:val="22"/>
        </w:rPr>
        <w:t xml:space="preserve"> in Pediatr</w:t>
      </w:r>
      <w:r w:rsidR="001E3DF7">
        <w:rPr>
          <w:sz w:val="22"/>
        </w:rPr>
        <w:t>ic</w:t>
      </w:r>
      <w:r>
        <w:rPr>
          <w:sz w:val="22"/>
        </w:rPr>
        <w:t xml:space="preserve"> Surg</w:t>
      </w:r>
      <w:r w:rsidR="001E3DF7">
        <w:rPr>
          <w:sz w:val="22"/>
        </w:rPr>
        <w:t>ery</w:t>
      </w:r>
      <w:r>
        <w:rPr>
          <w:sz w:val="22"/>
        </w:rPr>
        <w:t xml:space="preserve"> 1(2):134-144, 1992.</w:t>
      </w:r>
      <w:r w:rsidR="00FF78E0" w:rsidRPr="00FF78E0">
        <w:t xml:space="preserve"> </w:t>
      </w:r>
      <w:r w:rsidR="00FF78E0" w:rsidRPr="00FF78E0">
        <w:rPr>
          <w:sz w:val="22"/>
        </w:rPr>
        <w:t>PMID: 1345480</w:t>
      </w:r>
    </w:p>
    <w:p w14:paraId="4DDEDA1B" w14:textId="77777777" w:rsidR="003942B4" w:rsidRDefault="003942B4"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Reitz BL, Hao L, Lafferty KJ:  Fluorescein labeling in murine hepatocytes for identification after intrahepatic transplantation.  Transplantation Proceedings 24(6):2820-2821, 1992.</w:t>
      </w:r>
      <w:r w:rsidR="00FF78E0" w:rsidRPr="00FF78E0">
        <w:t xml:space="preserve"> </w:t>
      </w:r>
      <w:r w:rsidR="00FF78E0" w:rsidRPr="00FF78E0">
        <w:rPr>
          <w:sz w:val="22"/>
        </w:rPr>
        <w:t>PMID: 1465954</w:t>
      </w:r>
    </w:p>
    <w:p w14:paraId="7962213C" w14:textId="77777777" w:rsidR="00AE0DB7" w:rsidRDefault="003942B4"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Lilly JR:  Liver transplantation in children.  B</w:t>
      </w:r>
      <w:r w:rsidR="001E3DF7">
        <w:rPr>
          <w:sz w:val="22"/>
        </w:rPr>
        <w:t>ritish Medical Journal</w:t>
      </w:r>
      <w:r>
        <w:rPr>
          <w:sz w:val="22"/>
        </w:rPr>
        <w:t xml:space="preserve"> 304(6824): 396-7, 1992.</w:t>
      </w:r>
      <w:r w:rsidR="00FF78E0" w:rsidRPr="00FF78E0">
        <w:t xml:space="preserve"> </w:t>
      </w:r>
      <w:r w:rsidR="00FF78E0" w:rsidRPr="00FF78E0">
        <w:rPr>
          <w:sz w:val="22"/>
        </w:rPr>
        <w:t>PMID: 1547386</w:t>
      </w:r>
    </w:p>
    <w:p w14:paraId="44A1FC6C" w14:textId="77777777" w:rsidR="00643830" w:rsidRDefault="003942B4" w:rsidP="00FF78E0">
      <w:pPr>
        <w:pStyle w:val="BodyText"/>
        <w:numPr>
          <w:ilvl w:val="0"/>
          <w:numId w:val="17"/>
        </w:numPr>
      </w:pPr>
      <w:r>
        <w:t xml:space="preserve">Carmi R, Magee CA, Neill CA, </w:t>
      </w:r>
      <w:r>
        <w:rPr>
          <w:u w:val="single"/>
        </w:rPr>
        <w:t>Karrer FM</w:t>
      </w:r>
      <w:r>
        <w:t>:  Extrahepatic biliary atresia and associated anomalies - etiologic heterogeneity suggested by distinctive patterns of association.  Am</w:t>
      </w:r>
      <w:r w:rsidR="001E3DF7">
        <w:t>erican Journal of Medical</w:t>
      </w:r>
      <w:r>
        <w:t xml:space="preserve"> Gene</w:t>
      </w:r>
      <w:r w:rsidR="00944637">
        <w:t>tics</w:t>
      </w:r>
      <w:r>
        <w:t xml:space="preserve"> 45(6):683-685, 1993.</w:t>
      </w:r>
      <w:r w:rsidR="00FF78E0" w:rsidRPr="00FF78E0">
        <w:t xml:space="preserve"> PMID: 8456846</w:t>
      </w:r>
    </w:p>
    <w:p w14:paraId="155D9E5E" w14:textId="77777777" w:rsidR="003942B4" w:rsidRDefault="003942B4"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Hall RJ, Lilly JR:  Noncardiac thoracic surgery in children:  An overview. Surgery Annual 25(2):117-149, 1993.</w:t>
      </w:r>
      <w:r w:rsidR="00FF78E0" w:rsidRPr="00FF78E0">
        <w:t xml:space="preserve"> </w:t>
      </w:r>
      <w:r w:rsidR="00FF78E0" w:rsidRPr="00FF78E0">
        <w:rPr>
          <w:sz w:val="22"/>
        </w:rPr>
        <w:t>PMID: 8351585</w:t>
      </w:r>
    </w:p>
    <w:p w14:paraId="43913B8A" w14:textId="77777777" w:rsidR="003942B4" w:rsidRPr="00666A39" w:rsidRDefault="003942B4"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xml:space="preserve">, Lilly JR:  Correction of biliary atresia and jejunal atresia in an infant.  </w:t>
      </w:r>
      <w:r w:rsidR="00620487">
        <w:rPr>
          <w:sz w:val="22"/>
        </w:rPr>
        <w:t>Journal of Pediatric Surgery</w:t>
      </w:r>
      <w:r>
        <w:rPr>
          <w:sz w:val="22"/>
        </w:rPr>
        <w:t>, 28(8):1082-3, 1993.</w:t>
      </w:r>
      <w:r w:rsidR="00FF78E0" w:rsidRPr="00FF78E0">
        <w:t xml:space="preserve"> </w:t>
      </w:r>
      <w:r w:rsidR="00FF78E0" w:rsidRPr="00FF78E0">
        <w:rPr>
          <w:sz w:val="22"/>
        </w:rPr>
        <w:t>PMID: 8305031</w:t>
      </w:r>
    </w:p>
    <w:p w14:paraId="35A5EA3C" w14:textId="77777777" w:rsidR="003942B4" w:rsidRDefault="003942B4" w:rsidP="00FF78E0">
      <w:pPr>
        <w:pStyle w:val="BodyTextIndent"/>
        <w:numPr>
          <w:ilvl w:val="0"/>
          <w:numId w:val="17"/>
        </w:numPr>
        <w:tabs>
          <w:tab w:val="left" w:pos="0"/>
          <w:tab w:val="left" w:pos="1440"/>
        </w:tabs>
      </w:pPr>
      <w:r>
        <w:t xml:space="preserve">McIntyre RC, Bensard DD, </w:t>
      </w:r>
      <w:r>
        <w:rPr>
          <w:u w:val="single"/>
        </w:rPr>
        <w:t>Karrer FM</w:t>
      </w:r>
      <w:r>
        <w:t>, Hall RJ, Lilly JR:  The pediatric diaphragm in acute gastric volvulus.  J</w:t>
      </w:r>
      <w:r w:rsidR="001E3DF7">
        <w:t>ournal of the American College of Surgeons</w:t>
      </w:r>
      <w:r>
        <w:t xml:space="preserve"> 178(3):234-238,1994.</w:t>
      </w:r>
      <w:r w:rsidR="00FF78E0" w:rsidRPr="00FF78E0">
        <w:t xml:space="preserve"> PMID: 8149014</w:t>
      </w:r>
    </w:p>
    <w:p w14:paraId="3917D61D" w14:textId="77777777" w:rsidR="003942B4" w:rsidRDefault="003942B4"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Kam I, Brandt C:  Budd-Chiari syndrome after reduced-size liver transplantation.  Transplantation Proceedings 26(1):187, 1994.</w:t>
      </w:r>
      <w:r w:rsidR="00FF78E0" w:rsidRPr="00FF78E0">
        <w:t xml:space="preserve"> </w:t>
      </w:r>
      <w:r w:rsidR="00FF78E0" w:rsidRPr="00FF78E0">
        <w:rPr>
          <w:sz w:val="22"/>
        </w:rPr>
        <w:t>PMID: 8108933</w:t>
      </w:r>
    </w:p>
    <w:p w14:paraId="627DF9F7" w14:textId="77777777" w:rsidR="003942B4" w:rsidRDefault="003942B4" w:rsidP="00FF78E0">
      <w:pPr>
        <w:numPr>
          <w:ilvl w:val="0"/>
          <w:numId w:val="17"/>
        </w:numPr>
        <w:tabs>
          <w:tab w:val="left" w:pos="-1440"/>
          <w:tab w:val="left" w:pos="-720"/>
          <w:tab w:val="left" w:pos="0"/>
          <w:tab w:val="left" w:pos="1440"/>
        </w:tabs>
        <w:suppressAutoHyphens/>
        <w:rPr>
          <w:sz w:val="22"/>
        </w:rPr>
      </w:pPr>
      <w:proofErr w:type="spellStart"/>
      <w:r>
        <w:rPr>
          <w:sz w:val="22"/>
        </w:rPr>
        <w:t>Koyle</w:t>
      </w:r>
      <w:proofErr w:type="spellEnd"/>
      <w:r>
        <w:rPr>
          <w:sz w:val="22"/>
        </w:rPr>
        <w:t xml:space="preserve"> MA, Pfister RR, Kam I, Ford D, Lum G, </w:t>
      </w:r>
      <w:r>
        <w:rPr>
          <w:sz w:val="22"/>
          <w:u w:val="single"/>
        </w:rPr>
        <w:t>Karrer FM</w:t>
      </w:r>
      <w:r>
        <w:rPr>
          <w:sz w:val="22"/>
        </w:rPr>
        <w:t>:  Bladder reconstruction with the dilated ureter for renal transplantation.  Transplantation Proceedings 26(1):35-36, 1994.</w:t>
      </w:r>
      <w:r w:rsidR="00FF78E0" w:rsidRPr="00FF78E0">
        <w:t xml:space="preserve"> </w:t>
      </w:r>
      <w:r w:rsidR="00FF78E0" w:rsidRPr="00FF78E0">
        <w:rPr>
          <w:sz w:val="22"/>
        </w:rPr>
        <w:t>PMID: 8109010</w:t>
      </w:r>
    </w:p>
    <w:p w14:paraId="15EB53FF" w14:textId="77777777" w:rsidR="003942B4" w:rsidRDefault="003942B4"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xml:space="preserve">, Holland RM, </w:t>
      </w:r>
      <w:proofErr w:type="spellStart"/>
      <w:r>
        <w:rPr>
          <w:sz w:val="22"/>
        </w:rPr>
        <w:t>Allshouse</w:t>
      </w:r>
      <w:proofErr w:type="spellEnd"/>
      <w:r>
        <w:rPr>
          <w:sz w:val="22"/>
        </w:rPr>
        <w:t xml:space="preserve"> MJ, Lilly JR:  Portal vein thrombosis:  treatment of variceal hemorrhage by endoscopic variceal ligation.  </w:t>
      </w:r>
      <w:r w:rsidR="00620487">
        <w:rPr>
          <w:sz w:val="22"/>
        </w:rPr>
        <w:t>Journal of Pediatric Surgery</w:t>
      </w:r>
      <w:r>
        <w:rPr>
          <w:sz w:val="22"/>
        </w:rPr>
        <w:t xml:space="preserve"> 29(8):1149-1151, 1994.</w:t>
      </w:r>
      <w:r w:rsidR="00FF78E0" w:rsidRPr="00FF78E0">
        <w:t xml:space="preserve"> </w:t>
      </w:r>
      <w:r w:rsidR="00FF78E0" w:rsidRPr="00FF78E0">
        <w:rPr>
          <w:sz w:val="22"/>
        </w:rPr>
        <w:t>PMID: 7965524</w:t>
      </w:r>
    </w:p>
    <w:p w14:paraId="00021A42" w14:textId="77777777" w:rsidR="00952559" w:rsidRDefault="003942B4" w:rsidP="00FF78E0">
      <w:pPr>
        <w:numPr>
          <w:ilvl w:val="0"/>
          <w:numId w:val="17"/>
        </w:numPr>
        <w:tabs>
          <w:tab w:val="left" w:pos="-1440"/>
          <w:tab w:val="left" w:pos="-720"/>
          <w:tab w:val="left" w:pos="0"/>
          <w:tab w:val="left" w:pos="1440"/>
        </w:tabs>
        <w:suppressAutoHyphens/>
        <w:rPr>
          <w:sz w:val="22"/>
        </w:rPr>
      </w:pPr>
      <w:r>
        <w:rPr>
          <w:sz w:val="22"/>
        </w:rPr>
        <w:t xml:space="preserve">Sokol RJ, </w:t>
      </w:r>
      <w:proofErr w:type="spellStart"/>
      <w:r>
        <w:rPr>
          <w:sz w:val="22"/>
        </w:rPr>
        <w:t>Twedt</w:t>
      </w:r>
      <w:proofErr w:type="spellEnd"/>
      <w:r>
        <w:rPr>
          <w:sz w:val="22"/>
        </w:rPr>
        <w:t xml:space="preserve"> D, McKim JM Jr, Devereaux MW, </w:t>
      </w:r>
      <w:r>
        <w:rPr>
          <w:sz w:val="22"/>
          <w:u w:val="single"/>
        </w:rPr>
        <w:t>Karrer FM</w:t>
      </w:r>
      <w:r>
        <w:rPr>
          <w:sz w:val="22"/>
        </w:rPr>
        <w:t xml:space="preserve">, Kam I, Von </w:t>
      </w:r>
      <w:proofErr w:type="spellStart"/>
      <w:r>
        <w:rPr>
          <w:sz w:val="22"/>
        </w:rPr>
        <w:t>Stiegmann</w:t>
      </w:r>
      <w:proofErr w:type="spellEnd"/>
      <w:r>
        <w:rPr>
          <w:sz w:val="22"/>
        </w:rPr>
        <w:t xml:space="preserve"> G, </w:t>
      </w:r>
      <w:proofErr w:type="spellStart"/>
      <w:r>
        <w:rPr>
          <w:sz w:val="22"/>
        </w:rPr>
        <w:t>Hambidge</w:t>
      </w:r>
      <w:proofErr w:type="spellEnd"/>
      <w:r>
        <w:rPr>
          <w:sz w:val="22"/>
        </w:rPr>
        <w:t xml:space="preserve"> KM, Bacon BR, Britton RS, </w:t>
      </w:r>
      <w:proofErr w:type="spellStart"/>
      <w:r>
        <w:rPr>
          <w:sz w:val="22"/>
        </w:rPr>
        <w:t>Neuschwander</w:t>
      </w:r>
      <w:proofErr w:type="spellEnd"/>
      <w:r>
        <w:rPr>
          <w:sz w:val="22"/>
        </w:rPr>
        <w:t>-Tetri BA:  Oxidant injury to hepatic mitochondria in patients with Wilson's disease and Bedlington terriers with copper toxicosis.  Gastroenterol</w:t>
      </w:r>
      <w:r w:rsidR="001E3DF7">
        <w:rPr>
          <w:sz w:val="22"/>
        </w:rPr>
        <w:t>ogy</w:t>
      </w:r>
      <w:r>
        <w:rPr>
          <w:sz w:val="22"/>
        </w:rPr>
        <w:t xml:space="preserve"> 107(6):1788-1998, 1994.</w:t>
      </w:r>
      <w:r w:rsidR="00FF78E0" w:rsidRPr="00FF78E0">
        <w:t xml:space="preserve"> </w:t>
      </w:r>
      <w:r w:rsidR="00FF78E0" w:rsidRPr="00FF78E0">
        <w:rPr>
          <w:sz w:val="22"/>
        </w:rPr>
        <w:t>PMID: 7958693</w:t>
      </w:r>
    </w:p>
    <w:p w14:paraId="6BB6076D" w14:textId="77777777" w:rsidR="000B1A5E" w:rsidRPr="000C3030" w:rsidRDefault="003942B4" w:rsidP="00FF78E0">
      <w:pPr>
        <w:numPr>
          <w:ilvl w:val="0"/>
          <w:numId w:val="17"/>
        </w:numPr>
        <w:tabs>
          <w:tab w:val="left" w:pos="-1440"/>
          <w:tab w:val="left" w:pos="-720"/>
          <w:tab w:val="left" w:pos="0"/>
          <w:tab w:val="left" w:pos="1440"/>
        </w:tabs>
        <w:suppressAutoHyphens/>
        <w:rPr>
          <w:b/>
          <w:sz w:val="22"/>
          <w:u w:val="single"/>
        </w:rPr>
      </w:pPr>
      <w:proofErr w:type="spellStart"/>
      <w:r w:rsidRPr="000C3030">
        <w:rPr>
          <w:sz w:val="22"/>
        </w:rPr>
        <w:t>Koyle</w:t>
      </w:r>
      <w:proofErr w:type="spellEnd"/>
      <w:r w:rsidRPr="000C3030">
        <w:rPr>
          <w:sz w:val="22"/>
        </w:rPr>
        <w:t xml:space="preserve"> MA, Pfister RR, Woo H, Lum GM, Ford DM, </w:t>
      </w:r>
      <w:r w:rsidRPr="000C3030">
        <w:rPr>
          <w:sz w:val="22"/>
          <w:u w:val="single"/>
        </w:rPr>
        <w:t>Karrer FM</w:t>
      </w:r>
      <w:r w:rsidRPr="000C3030">
        <w:rPr>
          <w:sz w:val="22"/>
        </w:rPr>
        <w:t>:  Management of the lower urinary tract in pediatric transplantation.  Semin</w:t>
      </w:r>
      <w:r w:rsidR="00C15BA6" w:rsidRPr="000C3030">
        <w:rPr>
          <w:sz w:val="22"/>
        </w:rPr>
        <w:t>ars in Urology</w:t>
      </w:r>
      <w:r w:rsidRPr="000C3030">
        <w:rPr>
          <w:sz w:val="22"/>
        </w:rPr>
        <w:t xml:space="preserve"> 12(2):74-83, 1994.</w:t>
      </w:r>
      <w:r w:rsidR="00FF78E0" w:rsidRPr="00FF78E0">
        <w:t xml:space="preserve"> </w:t>
      </w:r>
      <w:r w:rsidR="00FF78E0" w:rsidRPr="00FF78E0">
        <w:rPr>
          <w:sz w:val="22"/>
        </w:rPr>
        <w:t>PMID: 8059190</w:t>
      </w:r>
    </w:p>
    <w:p w14:paraId="4147DC4E" w14:textId="77777777" w:rsidR="00AC1B6E" w:rsidRPr="00CE587D" w:rsidRDefault="003942B4" w:rsidP="00FF78E0">
      <w:pPr>
        <w:numPr>
          <w:ilvl w:val="0"/>
          <w:numId w:val="17"/>
        </w:numPr>
        <w:tabs>
          <w:tab w:val="left" w:pos="-1440"/>
          <w:tab w:val="left" w:pos="-720"/>
          <w:tab w:val="left" w:pos="0"/>
          <w:tab w:val="left" w:pos="1440"/>
        </w:tabs>
        <w:suppressAutoHyphens/>
        <w:rPr>
          <w:sz w:val="22"/>
        </w:rPr>
      </w:pPr>
      <w:r>
        <w:rPr>
          <w:sz w:val="22"/>
        </w:rPr>
        <w:t xml:space="preserve">Stegall MD, Mandell S, </w:t>
      </w:r>
      <w:r>
        <w:rPr>
          <w:sz w:val="22"/>
          <w:u w:val="single"/>
        </w:rPr>
        <w:t>Karrer F</w:t>
      </w:r>
      <w:r>
        <w:rPr>
          <w:sz w:val="22"/>
        </w:rPr>
        <w:t xml:space="preserve">, Kam I:  Liver transplantation without </w:t>
      </w:r>
      <w:proofErr w:type="spellStart"/>
      <w:r>
        <w:rPr>
          <w:sz w:val="22"/>
        </w:rPr>
        <w:t>venovenous</w:t>
      </w:r>
      <w:proofErr w:type="spellEnd"/>
      <w:r>
        <w:rPr>
          <w:sz w:val="22"/>
        </w:rPr>
        <w:t xml:space="preserve"> bypass.  Transplantation Proceedings 27(1):1254-1255, 1995.</w:t>
      </w:r>
      <w:r w:rsidR="00FF78E0" w:rsidRPr="00FF78E0">
        <w:t xml:space="preserve"> </w:t>
      </w:r>
      <w:r w:rsidR="00FF78E0" w:rsidRPr="00FF78E0">
        <w:rPr>
          <w:sz w:val="22"/>
        </w:rPr>
        <w:t>PMID: 7878872</w:t>
      </w:r>
    </w:p>
    <w:p w14:paraId="7CDB7FC3" w14:textId="77777777" w:rsidR="003942B4" w:rsidRDefault="003942B4" w:rsidP="00FF78E0">
      <w:pPr>
        <w:numPr>
          <w:ilvl w:val="0"/>
          <w:numId w:val="17"/>
        </w:numPr>
        <w:tabs>
          <w:tab w:val="left" w:pos="-1440"/>
          <w:tab w:val="left" w:pos="-720"/>
          <w:tab w:val="left" w:pos="0"/>
          <w:tab w:val="left" w:pos="1440"/>
        </w:tabs>
        <w:suppressAutoHyphens/>
        <w:rPr>
          <w:sz w:val="22"/>
        </w:rPr>
      </w:pPr>
      <w:r>
        <w:rPr>
          <w:sz w:val="22"/>
        </w:rPr>
        <w:t xml:space="preserve">Palmer AL, Strain JD, Henry DB, </w:t>
      </w:r>
      <w:r>
        <w:rPr>
          <w:sz w:val="22"/>
          <w:u w:val="single"/>
        </w:rPr>
        <w:t>Karrer FM</w:t>
      </w:r>
      <w:r>
        <w:rPr>
          <w:sz w:val="22"/>
        </w:rPr>
        <w:t xml:space="preserve">, </w:t>
      </w:r>
      <w:proofErr w:type="spellStart"/>
      <w:r>
        <w:rPr>
          <w:sz w:val="22"/>
        </w:rPr>
        <w:t>Simoes</w:t>
      </w:r>
      <w:proofErr w:type="spellEnd"/>
      <w:r>
        <w:rPr>
          <w:sz w:val="22"/>
        </w:rPr>
        <w:t xml:space="preserve"> EA:  </w:t>
      </w:r>
      <w:proofErr w:type="spellStart"/>
      <w:r>
        <w:rPr>
          <w:sz w:val="22"/>
        </w:rPr>
        <w:t>Postanginal</w:t>
      </w:r>
      <w:proofErr w:type="spellEnd"/>
      <w:r>
        <w:rPr>
          <w:sz w:val="22"/>
        </w:rPr>
        <w:t xml:space="preserve"> sepsis after </w:t>
      </w:r>
      <w:r w:rsidR="00944637">
        <w:rPr>
          <w:sz w:val="22"/>
        </w:rPr>
        <w:t>oropharyngeal trauma.  Pediatr</w:t>
      </w:r>
      <w:r w:rsidR="00C15BA6">
        <w:rPr>
          <w:sz w:val="22"/>
        </w:rPr>
        <w:t>ic</w:t>
      </w:r>
      <w:r>
        <w:rPr>
          <w:sz w:val="22"/>
        </w:rPr>
        <w:t xml:space="preserve"> Infect</w:t>
      </w:r>
      <w:r w:rsidR="00C15BA6">
        <w:rPr>
          <w:sz w:val="22"/>
        </w:rPr>
        <w:t>ious Disease</w:t>
      </w:r>
      <w:r w:rsidR="00944637">
        <w:rPr>
          <w:sz w:val="22"/>
        </w:rPr>
        <w:t xml:space="preserve"> </w:t>
      </w:r>
      <w:r>
        <w:rPr>
          <w:sz w:val="22"/>
        </w:rPr>
        <w:t>14(3):249-251, 1995.</w:t>
      </w:r>
      <w:r w:rsidR="00FF78E0" w:rsidRPr="00FF78E0">
        <w:t xml:space="preserve"> </w:t>
      </w:r>
      <w:r w:rsidR="00FF78E0" w:rsidRPr="00FF78E0">
        <w:rPr>
          <w:sz w:val="22"/>
        </w:rPr>
        <w:t>PMID: 7761199</w:t>
      </w:r>
    </w:p>
    <w:p w14:paraId="0BC15D78" w14:textId="77777777" w:rsidR="00212C48" w:rsidRDefault="00212C48" w:rsidP="00FF78E0">
      <w:pPr>
        <w:numPr>
          <w:ilvl w:val="0"/>
          <w:numId w:val="17"/>
        </w:numPr>
        <w:tabs>
          <w:tab w:val="left" w:pos="-1440"/>
          <w:tab w:val="left" w:pos="-720"/>
          <w:tab w:val="left" w:pos="0"/>
          <w:tab w:val="left" w:pos="1440"/>
        </w:tabs>
        <w:suppressAutoHyphens/>
        <w:rPr>
          <w:sz w:val="22"/>
        </w:rPr>
      </w:pPr>
      <w:r>
        <w:rPr>
          <w:sz w:val="22"/>
          <w:u w:val="single"/>
        </w:rPr>
        <w:t>Karrer FM</w:t>
      </w:r>
      <w:r>
        <w:rPr>
          <w:sz w:val="22"/>
        </w:rPr>
        <w:t xml:space="preserve">, Gill R, </w:t>
      </w:r>
      <w:proofErr w:type="spellStart"/>
      <w:r>
        <w:rPr>
          <w:sz w:val="22"/>
        </w:rPr>
        <w:t>Ostrowska</w:t>
      </w:r>
      <w:proofErr w:type="spellEnd"/>
      <w:r>
        <w:rPr>
          <w:sz w:val="22"/>
        </w:rPr>
        <w:t xml:space="preserve"> A, </w:t>
      </w:r>
      <w:proofErr w:type="spellStart"/>
      <w:r>
        <w:rPr>
          <w:sz w:val="22"/>
        </w:rPr>
        <w:t>Bolwerk</w:t>
      </w:r>
      <w:proofErr w:type="spellEnd"/>
      <w:r>
        <w:rPr>
          <w:sz w:val="22"/>
        </w:rPr>
        <w:t xml:space="preserve"> A, Reitz B, Stegall M, </w:t>
      </w:r>
      <w:proofErr w:type="spellStart"/>
      <w:r>
        <w:rPr>
          <w:sz w:val="22"/>
        </w:rPr>
        <w:t>Schroter</w:t>
      </w:r>
      <w:proofErr w:type="spellEnd"/>
      <w:r>
        <w:rPr>
          <w:sz w:val="22"/>
        </w:rPr>
        <w:t xml:space="preserve"> G, Kam I, Lafferty KJ: Purified hepatic parenchymal cells a</w:t>
      </w:r>
      <w:r w:rsidR="00CF54DC">
        <w:rPr>
          <w:sz w:val="22"/>
        </w:rPr>
        <w:t xml:space="preserve">re non-immunogenic.  Transplantation </w:t>
      </w:r>
      <w:r>
        <w:rPr>
          <w:sz w:val="22"/>
        </w:rPr>
        <w:t xml:space="preserve">Proceedings 27(1):625-7 February 1995. </w:t>
      </w:r>
      <w:r w:rsidR="00FF78E0" w:rsidRPr="00FF78E0">
        <w:rPr>
          <w:sz w:val="22"/>
        </w:rPr>
        <w:t>PMID: 7879124</w:t>
      </w:r>
    </w:p>
    <w:p w14:paraId="142B815D" w14:textId="77777777" w:rsidR="00CF4E1B" w:rsidRPr="00843F2A" w:rsidRDefault="00212C48" w:rsidP="00FF78E0">
      <w:pPr>
        <w:pStyle w:val="BodyTextIndent"/>
        <w:numPr>
          <w:ilvl w:val="0"/>
          <w:numId w:val="17"/>
        </w:numPr>
        <w:tabs>
          <w:tab w:val="left" w:pos="0"/>
          <w:tab w:val="left" w:pos="1440"/>
        </w:tabs>
      </w:pPr>
      <w:r>
        <w:t xml:space="preserve">Stegall MD, </w:t>
      </w:r>
      <w:proofErr w:type="spellStart"/>
      <w:r>
        <w:t>Ostrowska</w:t>
      </w:r>
      <w:proofErr w:type="spellEnd"/>
      <w:r>
        <w:t xml:space="preserve"> A, Haynes J, </w:t>
      </w:r>
      <w:r>
        <w:rPr>
          <w:u w:val="single"/>
        </w:rPr>
        <w:t>Karrer F</w:t>
      </w:r>
      <w:r>
        <w:t>, Kam I, Gill RG:  Prolongation of islet allograft survival with an antibody to vascular cell adhesion molecule 1.  Surgery 118(2):366-370, 1995.</w:t>
      </w:r>
      <w:r w:rsidR="00FF78E0" w:rsidRPr="00FF78E0">
        <w:t xml:space="preserve"> PMID: 7543705</w:t>
      </w:r>
    </w:p>
    <w:p w14:paraId="640E8C2C" w14:textId="77777777" w:rsidR="00F842EC" w:rsidRDefault="003942B4" w:rsidP="00FF78E0">
      <w:pPr>
        <w:pStyle w:val="BodyTextIndent"/>
        <w:numPr>
          <w:ilvl w:val="0"/>
          <w:numId w:val="17"/>
        </w:numPr>
        <w:tabs>
          <w:tab w:val="left" w:pos="0"/>
          <w:tab w:val="left" w:pos="1440"/>
        </w:tabs>
      </w:pPr>
      <w:proofErr w:type="spellStart"/>
      <w:r>
        <w:t>Koyle</w:t>
      </w:r>
      <w:proofErr w:type="spellEnd"/>
      <w:r>
        <w:t xml:space="preserve"> MA, </w:t>
      </w:r>
      <w:r>
        <w:rPr>
          <w:u w:val="single"/>
        </w:rPr>
        <w:t>Karrer FM</w:t>
      </w:r>
      <w:r>
        <w:t>, Mahoney AC:  Renal-portal vein shunt for renal failure after left renal vein ligation in children.  A review.  J</w:t>
      </w:r>
      <w:r w:rsidR="00C15BA6">
        <w:t>ournal of Urology</w:t>
      </w:r>
      <w:r>
        <w:t xml:space="preserve"> 154(4):1491-1494,1995.</w:t>
      </w:r>
      <w:r w:rsidR="00FF78E0" w:rsidRPr="00FF78E0">
        <w:t xml:space="preserve"> PMID: 7658574</w:t>
      </w:r>
    </w:p>
    <w:p w14:paraId="1D246774" w14:textId="77777777" w:rsidR="003942B4" w:rsidRDefault="003942B4" w:rsidP="00FF78E0">
      <w:pPr>
        <w:pStyle w:val="BodyTextIndent"/>
        <w:numPr>
          <w:ilvl w:val="0"/>
          <w:numId w:val="17"/>
        </w:numPr>
        <w:tabs>
          <w:tab w:val="left" w:pos="0"/>
          <w:tab w:val="left" w:pos="1440"/>
        </w:tabs>
      </w:pPr>
      <w:r>
        <w:lastRenderedPageBreak/>
        <w:t xml:space="preserve">Stegall MD, Everson G, </w:t>
      </w:r>
      <w:proofErr w:type="spellStart"/>
      <w:r>
        <w:t>Schroter</w:t>
      </w:r>
      <w:proofErr w:type="spellEnd"/>
      <w:r>
        <w:t xml:space="preserve"> G, </w:t>
      </w:r>
      <w:proofErr w:type="spellStart"/>
      <w:r>
        <w:t>Bilir</w:t>
      </w:r>
      <w:proofErr w:type="spellEnd"/>
      <w:r>
        <w:t xml:space="preserve"> B, </w:t>
      </w:r>
      <w:r>
        <w:rPr>
          <w:u w:val="single"/>
        </w:rPr>
        <w:t>Karrer F</w:t>
      </w:r>
      <w:r>
        <w:t xml:space="preserve">, Kam I:  Metabolic complications after liver transplantation:  Diabetes, hypercholesterolemia, </w:t>
      </w:r>
      <w:proofErr w:type="gramStart"/>
      <w:r>
        <w:t>hypertension</w:t>
      </w:r>
      <w:proofErr w:type="gramEnd"/>
      <w:r>
        <w:t xml:space="preserve"> and obesity.  Transplantation; 60 (9):1057-1060, 1995.</w:t>
      </w:r>
      <w:r w:rsidR="00FF78E0" w:rsidRPr="00FF78E0">
        <w:t xml:space="preserve"> PMID: 7491685</w:t>
      </w:r>
    </w:p>
    <w:p w14:paraId="18A17D19" w14:textId="77777777" w:rsidR="00EA2EF6" w:rsidRDefault="003942B4" w:rsidP="00FF78E0">
      <w:pPr>
        <w:pStyle w:val="BodyTextIndent"/>
        <w:numPr>
          <w:ilvl w:val="0"/>
          <w:numId w:val="17"/>
        </w:numPr>
        <w:tabs>
          <w:tab w:val="left" w:pos="0"/>
          <w:tab w:val="left" w:pos="1440"/>
        </w:tabs>
      </w:pPr>
      <w:proofErr w:type="spellStart"/>
      <w:r>
        <w:t>Sartorelli</w:t>
      </w:r>
      <w:proofErr w:type="spellEnd"/>
      <w:r>
        <w:t xml:space="preserve"> KH, Holland RM, </w:t>
      </w:r>
      <w:proofErr w:type="spellStart"/>
      <w:r>
        <w:t>Allshouse</w:t>
      </w:r>
      <w:proofErr w:type="spellEnd"/>
      <w:r>
        <w:t xml:space="preserve"> MJ, </w:t>
      </w:r>
      <w:r>
        <w:rPr>
          <w:u w:val="single"/>
        </w:rPr>
        <w:t>Karrer FM</w:t>
      </w:r>
      <w:r>
        <w:t xml:space="preserve">, Lilly JR:  The intussusception </w:t>
      </w:r>
      <w:proofErr w:type="spellStart"/>
      <w:r>
        <w:t>antireflux</w:t>
      </w:r>
      <w:proofErr w:type="spellEnd"/>
      <w:r>
        <w:t xml:space="preserve"> valve is ineffective in preventing cholangitis in biliary atresia.  </w:t>
      </w:r>
      <w:r w:rsidR="00620487">
        <w:t>Journal of Pediatric Surgery</w:t>
      </w:r>
      <w:r>
        <w:t xml:space="preserve"> 31(3): 403-406, 1996.</w:t>
      </w:r>
      <w:r w:rsidR="00FF78E0" w:rsidRPr="00FF78E0">
        <w:t xml:space="preserve"> PMID: 8708912</w:t>
      </w:r>
    </w:p>
    <w:p w14:paraId="0648E527" w14:textId="77777777" w:rsidR="003942B4" w:rsidRDefault="003942B4" w:rsidP="00FF78E0">
      <w:pPr>
        <w:pStyle w:val="BodyTextIndent"/>
        <w:numPr>
          <w:ilvl w:val="0"/>
          <w:numId w:val="17"/>
        </w:numPr>
        <w:tabs>
          <w:tab w:val="left" w:pos="0"/>
          <w:tab w:val="left" w:pos="1440"/>
        </w:tabs>
      </w:pPr>
      <w:proofErr w:type="spellStart"/>
      <w:r>
        <w:t>Sartorelli</w:t>
      </w:r>
      <w:proofErr w:type="spellEnd"/>
      <w:r>
        <w:t xml:space="preserve"> KH, Rothenberg SS, </w:t>
      </w:r>
      <w:r>
        <w:rPr>
          <w:u w:val="single"/>
        </w:rPr>
        <w:t>Karrer FM</w:t>
      </w:r>
      <w:r>
        <w:t>, Lilly JR:  Thoracoscopic repair of hiatal hernia following fundoplication:  A new approach to an old problem.  J</w:t>
      </w:r>
      <w:r w:rsidR="00C15BA6">
        <w:t>ournal of</w:t>
      </w:r>
      <w:r>
        <w:t xml:space="preserve"> </w:t>
      </w:r>
      <w:proofErr w:type="spellStart"/>
      <w:r>
        <w:t>Laparoendoscop</w:t>
      </w:r>
      <w:r w:rsidR="00C15BA6">
        <w:t>ic</w:t>
      </w:r>
      <w:proofErr w:type="spellEnd"/>
      <w:r>
        <w:t xml:space="preserve"> Surg</w:t>
      </w:r>
      <w:r w:rsidR="00C15BA6">
        <w:t>ery</w:t>
      </w:r>
      <w:r>
        <w:t xml:space="preserve"> 6(1): 591-593, 1996.</w:t>
      </w:r>
      <w:r w:rsidR="00FF78E0" w:rsidRPr="00FF78E0">
        <w:t xml:space="preserve"> PMID: 8832936</w:t>
      </w:r>
    </w:p>
    <w:p w14:paraId="358BBE11" w14:textId="77777777" w:rsidR="00CF54DC" w:rsidRPr="00CF54DC" w:rsidRDefault="00CF54DC" w:rsidP="00CF54DC">
      <w:pPr>
        <w:pStyle w:val="ListParagraph"/>
        <w:numPr>
          <w:ilvl w:val="0"/>
          <w:numId w:val="17"/>
        </w:numPr>
        <w:rPr>
          <w:sz w:val="22"/>
        </w:rPr>
      </w:pPr>
      <w:r w:rsidRPr="00CF54DC">
        <w:rPr>
          <w:sz w:val="22"/>
        </w:rPr>
        <w:t>Karrer FM, Price MR, Bensard DD, Sokol RJ, Narkewicz MR, Smith DJ, Lilly JR:   Long-term</w:t>
      </w:r>
      <w:r>
        <w:rPr>
          <w:sz w:val="22"/>
        </w:rPr>
        <w:t xml:space="preserve"> </w:t>
      </w:r>
      <w:r w:rsidRPr="00CF54DC">
        <w:rPr>
          <w:sz w:val="22"/>
        </w:rPr>
        <w:t>results with the Kasai operation for biliary atresia.  Arch</w:t>
      </w:r>
      <w:r>
        <w:rPr>
          <w:sz w:val="22"/>
        </w:rPr>
        <w:t>ives of Surgery</w:t>
      </w:r>
      <w:r w:rsidRPr="00CF54DC">
        <w:rPr>
          <w:sz w:val="22"/>
        </w:rPr>
        <w:t xml:space="preserve"> 1996 May;131(5):493-496. PMID: 8624194</w:t>
      </w:r>
    </w:p>
    <w:p w14:paraId="4D077528" w14:textId="77777777" w:rsidR="000B1A5E" w:rsidRDefault="003942B4" w:rsidP="00FF78E0">
      <w:pPr>
        <w:pStyle w:val="BodyTextIndent"/>
        <w:numPr>
          <w:ilvl w:val="0"/>
          <w:numId w:val="17"/>
        </w:numPr>
        <w:tabs>
          <w:tab w:val="left" w:pos="0"/>
          <w:tab w:val="left" w:pos="1440"/>
        </w:tabs>
      </w:pPr>
      <w:r>
        <w:t xml:space="preserve">Allen-Davis JR, Russ P, </w:t>
      </w:r>
      <w:r>
        <w:rPr>
          <w:u w:val="single"/>
        </w:rPr>
        <w:t>Karrer FM</w:t>
      </w:r>
      <w:r>
        <w:t xml:space="preserve">, Shroyer K, </w:t>
      </w:r>
      <w:proofErr w:type="spellStart"/>
      <w:r>
        <w:t>Ruyle</w:t>
      </w:r>
      <w:proofErr w:type="spellEnd"/>
      <w:r>
        <w:t xml:space="preserve"> S, Odom LF:  Cavernous lymphangioma presenting as a vaginal discharge in a </w:t>
      </w:r>
      <w:proofErr w:type="gramStart"/>
      <w:r>
        <w:t>six-year old</w:t>
      </w:r>
      <w:proofErr w:type="gramEnd"/>
      <w:r>
        <w:t xml:space="preserve"> fe</w:t>
      </w:r>
      <w:r w:rsidR="00944637">
        <w:t>male:  A case report.  Pediatr</w:t>
      </w:r>
      <w:r w:rsidR="00C15BA6">
        <w:t>ic</w:t>
      </w:r>
      <w:r w:rsidR="00944637">
        <w:t xml:space="preserve"> </w:t>
      </w:r>
      <w:r>
        <w:t>and Adol</w:t>
      </w:r>
      <w:r w:rsidR="00C15BA6">
        <w:t>escent</w:t>
      </w:r>
      <w:r w:rsidR="00944637">
        <w:t xml:space="preserve"> </w:t>
      </w:r>
      <w:r>
        <w:t>Gynecol</w:t>
      </w:r>
      <w:r w:rsidR="00C15BA6">
        <w:t>ogy</w:t>
      </w:r>
      <w:r>
        <w:t xml:space="preserve"> 9</w:t>
      </w:r>
      <w:r w:rsidR="00EA2EF6">
        <w:t>(1)</w:t>
      </w:r>
      <w:r>
        <w:t>:31-34, 1996.</w:t>
      </w:r>
      <w:r w:rsidR="00FF78E0" w:rsidRPr="00FF78E0">
        <w:t xml:space="preserve"> PMID: 9551374</w:t>
      </w:r>
    </w:p>
    <w:p w14:paraId="32265759" w14:textId="77777777" w:rsidR="00643830" w:rsidRDefault="003942B4" w:rsidP="00DD5BB8">
      <w:pPr>
        <w:pStyle w:val="BodyTextIndent"/>
        <w:numPr>
          <w:ilvl w:val="0"/>
          <w:numId w:val="17"/>
        </w:numPr>
        <w:tabs>
          <w:tab w:val="left" w:pos="0"/>
          <w:tab w:val="left" w:pos="1440"/>
        </w:tabs>
      </w:pPr>
      <w:r>
        <w:t xml:space="preserve">Price R, </w:t>
      </w:r>
      <w:proofErr w:type="spellStart"/>
      <w:r>
        <w:t>Sartorelli</w:t>
      </w:r>
      <w:proofErr w:type="spellEnd"/>
      <w:r>
        <w:t xml:space="preserve"> KH, </w:t>
      </w:r>
      <w:r w:rsidR="00EA2EF6" w:rsidRPr="000B1A5E">
        <w:rPr>
          <w:u w:val="single"/>
        </w:rPr>
        <w:t>Karrer FM</w:t>
      </w:r>
      <w:r w:rsidR="00EA2EF6">
        <w:t xml:space="preserve">, </w:t>
      </w:r>
      <w:r>
        <w:t xml:space="preserve">Narkewicz MR, Sokol RJ, Lilly JR:  Management of esophageal varices by endoscopic variceal ligation in children.  </w:t>
      </w:r>
      <w:r w:rsidR="00620487">
        <w:t>Journal of Pediatric Surgery</w:t>
      </w:r>
      <w:r>
        <w:t xml:space="preserve"> 31(8): 1056-1059, 1996.</w:t>
      </w:r>
      <w:r w:rsidR="00DD5BB8" w:rsidRPr="00DD5BB8">
        <w:t xml:space="preserve"> PMID: 8863233</w:t>
      </w:r>
    </w:p>
    <w:p w14:paraId="03F1C6AE" w14:textId="77777777" w:rsidR="003942B4" w:rsidRDefault="003942B4" w:rsidP="00DD5BB8">
      <w:pPr>
        <w:pStyle w:val="BodyTextIndent"/>
        <w:numPr>
          <w:ilvl w:val="0"/>
          <w:numId w:val="17"/>
        </w:numPr>
        <w:tabs>
          <w:tab w:val="left" w:pos="0"/>
          <w:tab w:val="left" w:pos="1440"/>
        </w:tabs>
      </w:pPr>
      <w:proofErr w:type="spellStart"/>
      <w:r>
        <w:t>Pellegrin</w:t>
      </w:r>
      <w:proofErr w:type="spellEnd"/>
      <w:r>
        <w:t xml:space="preserve"> K, Bensard D, </w:t>
      </w:r>
      <w:r>
        <w:rPr>
          <w:u w:val="single"/>
        </w:rPr>
        <w:t>Karrer F</w:t>
      </w:r>
      <w:r>
        <w:t xml:space="preserve">, Meagher D:  Laparoscopic evaluation of contralateral patent </w:t>
      </w:r>
      <w:proofErr w:type="spellStart"/>
      <w:r>
        <w:t>processus</w:t>
      </w:r>
      <w:proofErr w:type="spellEnd"/>
      <w:r>
        <w:t xml:space="preserve"> vaginalis in children.  Am</w:t>
      </w:r>
      <w:r w:rsidR="00C15BA6">
        <w:t>erican Journal of Surgery</w:t>
      </w:r>
      <w:r>
        <w:t>, 172: 602-606, 1996.</w:t>
      </w:r>
      <w:r w:rsidR="00DD5BB8" w:rsidRPr="00DD5BB8">
        <w:t xml:space="preserve"> PMID: 8942571</w:t>
      </w:r>
    </w:p>
    <w:p w14:paraId="6D5FB06A" w14:textId="77777777" w:rsidR="00843F2A" w:rsidRPr="001253C6" w:rsidRDefault="003942B4" w:rsidP="00843F2A">
      <w:pPr>
        <w:pStyle w:val="BodyTextIndent"/>
        <w:numPr>
          <w:ilvl w:val="0"/>
          <w:numId w:val="17"/>
        </w:numPr>
        <w:tabs>
          <w:tab w:val="left" w:pos="0"/>
          <w:tab w:val="left" w:pos="1440"/>
        </w:tabs>
      </w:pPr>
      <w:r>
        <w:t xml:space="preserve">Barnett CC, Partrick DA, May DJ, </w:t>
      </w:r>
      <w:r>
        <w:rPr>
          <w:u w:val="single"/>
        </w:rPr>
        <w:t>Karrer FM</w:t>
      </w:r>
      <w:r>
        <w:t xml:space="preserve">, </w:t>
      </w:r>
      <w:proofErr w:type="spellStart"/>
      <w:r>
        <w:t>Koyle</w:t>
      </w:r>
      <w:proofErr w:type="spellEnd"/>
      <w:r>
        <w:t xml:space="preserve"> MA:  Update in pediatric transplantation.  Curr</w:t>
      </w:r>
      <w:r w:rsidR="00C15BA6">
        <w:t>ent</w:t>
      </w:r>
      <w:r>
        <w:t xml:space="preserve"> Opin</w:t>
      </w:r>
      <w:r w:rsidR="00C15BA6">
        <w:t>ion in Urology</w:t>
      </w:r>
      <w:r>
        <w:t xml:space="preserve"> 7:103-106, 1997.</w:t>
      </w:r>
    </w:p>
    <w:p w14:paraId="0AFFBCFC" w14:textId="77777777" w:rsidR="003942B4" w:rsidRDefault="003942B4" w:rsidP="00DD5BB8">
      <w:pPr>
        <w:pStyle w:val="BodyTextIndent"/>
        <w:numPr>
          <w:ilvl w:val="0"/>
          <w:numId w:val="17"/>
        </w:numPr>
        <w:tabs>
          <w:tab w:val="left" w:pos="0"/>
          <w:tab w:val="left" w:pos="1440"/>
        </w:tabs>
      </w:pPr>
      <w:r>
        <w:t xml:space="preserve">Stegall MD, Wachs ME, Everson G, Steinberg T, </w:t>
      </w:r>
      <w:proofErr w:type="spellStart"/>
      <w:r>
        <w:t>Bilir</w:t>
      </w:r>
      <w:proofErr w:type="spellEnd"/>
      <w:r>
        <w:t xml:space="preserve"> B, Shrestha R, </w:t>
      </w:r>
      <w:r>
        <w:rPr>
          <w:u w:val="single"/>
        </w:rPr>
        <w:t>Karrer FM</w:t>
      </w:r>
      <w:r>
        <w:t>, Kam I:  Prednisone withdrawal 14 days after liver transplantation with mycophenolate: A prospective trial of cyclosporine and tacrolimus.  Transplantation 64(12): 1755-1760,1997.</w:t>
      </w:r>
      <w:r w:rsidR="00DD5BB8" w:rsidRPr="00DD5BB8">
        <w:t xml:space="preserve"> PMID: 9422416</w:t>
      </w:r>
    </w:p>
    <w:p w14:paraId="1001C75F" w14:textId="77777777" w:rsidR="007A1EDD" w:rsidRPr="000C3030" w:rsidRDefault="003942B4" w:rsidP="00DD5BB8">
      <w:pPr>
        <w:pStyle w:val="BodyTextIndent"/>
        <w:numPr>
          <w:ilvl w:val="0"/>
          <w:numId w:val="17"/>
        </w:numPr>
        <w:tabs>
          <w:tab w:val="left" w:pos="0"/>
          <w:tab w:val="left" w:pos="1440"/>
        </w:tabs>
        <w:rPr>
          <w:b/>
          <w:u w:val="single"/>
        </w:rPr>
      </w:pPr>
      <w:r>
        <w:t xml:space="preserve">Stegall MD, Everson G, </w:t>
      </w:r>
      <w:proofErr w:type="spellStart"/>
      <w:r>
        <w:t>Schroter</w:t>
      </w:r>
      <w:proofErr w:type="spellEnd"/>
      <w:r>
        <w:t xml:space="preserve"> G, </w:t>
      </w:r>
      <w:r w:rsidRPr="000C3030">
        <w:rPr>
          <w:u w:val="single"/>
        </w:rPr>
        <w:t>Karrer F</w:t>
      </w:r>
      <w:r>
        <w:t xml:space="preserve">, </w:t>
      </w:r>
      <w:proofErr w:type="spellStart"/>
      <w:r>
        <w:t>Bilir</w:t>
      </w:r>
      <w:proofErr w:type="spellEnd"/>
      <w:r>
        <w:t xml:space="preserve"> B, Steinberg T, Wachs M, Kam I:  Prednisone withdrawal late after liver transplantation reduces diabetes, </w:t>
      </w:r>
      <w:proofErr w:type="gramStart"/>
      <w:r>
        <w:t>hypert</w:t>
      </w:r>
      <w:r w:rsidR="00DD5BB8">
        <w:t>ension</w:t>
      </w:r>
      <w:proofErr w:type="gramEnd"/>
      <w:r w:rsidR="00DD5BB8">
        <w:t xml:space="preserve"> and </w:t>
      </w:r>
      <w:r>
        <w:t>hypercholesterolemia without causing graft loss.  Hepatology 25 (1):173-177, 1997.</w:t>
      </w:r>
      <w:r w:rsidR="00DD5BB8" w:rsidRPr="00DD5BB8">
        <w:t xml:space="preserve"> PMID: 8985286</w:t>
      </w:r>
    </w:p>
    <w:p w14:paraId="2F4A475A" w14:textId="77777777" w:rsidR="00952559" w:rsidRDefault="003942B4" w:rsidP="00DD5BB8">
      <w:pPr>
        <w:numPr>
          <w:ilvl w:val="0"/>
          <w:numId w:val="17"/>
        </w:numPr>
        <w:tabs>
          <w:tab w:val="left" w:pos="-1440"/>
          <w:tab w:val="left" w:pos="-720"/>
          <w:tab w:val="left" w:pos="0"/>
          <w:tab w:val="left" w:pos="1440"/>
        </w:tabs>
        <w:suppressAutoHyphens/>
        <w:rPr>
          <w:sz w:val="22"/>
        </w:rPr>
      </w:pPr>
      <w:r>
        <w:rPr>
          <w:sz w:val="22"/>
          <w:u w:val="single"/>
        </w:rPr>
        <w:t>Karrer FM</w:t>
      </w:r>
      <w:r>
        <w:rPr>
          <w:sz w:val="22"/>
        </w:rPr>
        <w:t xml:space="preserve">, </w:t>
      </w:r>
      <w:proofErr w:type="spellStart"/>
      <w:r>
        <w:rPr>
          <w:sz w:val="22"/>
        </w:rPr>
        <w:t>Bilir</w:t>
      </w:r>
      <w:proofErr w:type="spellEnd"/>
      <w:r>
        <w:rPr>
          <w:sz w:val="22"/>
        </w:rPr>
        <w:t xml:space="preserve"> B, Gill R, </w:t>
      </w:r>
      <w:proofErr w:type="spellStart"/>
      <w:r>
        <w:rPr>
          <w:sz w:val="22"/>
        </w:rPr>
        <w:t>Ostrowska</w:t>
      </w:r>
      <w:proofErr w:type="spellEnd"/>
      <w:r>
        <w:rPr>
          <w:sz w:val="22"/>
        </w:rPr>
        <w:t xml:space="preserve"> A, Stegall MD, Wachs M, Kam I:  Cryopreserved hepatocytes are poor stimulators of in vitro cytotoxicity.  Transplant Proceedings 29(1-2):1111-1112, 1997.</w:t>
      </w:r>
      <w:r w:rsidR="00DD5BB8" w:rsidRPr="00DD5BB8">
        <w:t xml:space="preserve"> </w:t>
      </w:r>
      <w:r w:rsidR="00DD5BB8" w:rsidRPr="00DD5BB8">
        <w:rPr>
          <w:sz w:val="22"/>
        </w:rPr>
        <w:t>PMID: 9123223</w:t>
      </w:r>
    </w:p>
    <w:p w14:paraId="4FA0183E" w14:textId="77777777" w:rsidR="003942B4" w:rsidRDefault="003942B4" w:rsidP="00DD5BB8">
      <w:pPr>
        <w:pStyle w:val="BodyTextIndent"/>
        <w:numPr>
          <w:ilvl w:val="0"/>
          <w:numId w:val="17"/>
        </w:numPr>
        <w:tabs>
          <w:tab w:val="left" w:pos="0"/>
          <w:tab w:val="left" w:pos="1440"/>
        </w:tabs>
      </w:pPr>
      <w:r>
        <w:t xml:space="preserve">Everson G, </w:t>
      </w:r>
      <w:proofErr w:type="spellStart"/>
      <w:r>
        <w:t>Bharadhwaj</w:t>
      </w:r>
      <w:proofErr w:type="spellEnd"/>
      <w:r>
        <w:t xml:space="preserve"> G, House R, </w:t>
      </w:r>
      <w:proofErr w:type="spellStart"/>
      <w:r>
        <w:t>Talamantes</w:t>
      </w:r>
      <w:proofErr w:type="spellEnd"/>
      <w:r>
        <w:t xml:space="preserve"> M, </w:t>
      </w:r>
      <w:proofErr w:type="spellStart"/>
      <w:r>
        <w:t>Bilir</w:t>
      </w:r>
      <w:proofErr w:type="spellEnd"/>
      <w:r>
        <w:t xml:space="preserve"> B, Shrestha R, Kam I, Wachs M, </w:t>
      </w:r>
      <w:r>
        <w:rPr>
          <w:u w:val="single"/>
        </w:rPr>
        <w:t>Karrer FM</w:t>
      </w:r>
      <w:r>
        <w:t>, Fey B, Ray C, Steinberg T, Morgan C, Beresford T: Long-term follow-up of patients with alcoholic liver disease who underwent hepatic transplantation.  Liver Transplantation and Surgery 3(3): 263-74, 1997.</w:t>
      </w:r>
      <w:r w:rsidR="00DD5BB8" w:rsidRPr="00DD5BB8">
        <w:t xml:space="preserve"> PMID: 9346750 </w:t>
      </w:r>
    </w:p>
    <w:p w14:paraId="4BCEE67A" w14:textId="77777777" w:rsidR="000B1A5E" w:rsidRDefault="003942B4" w:rsidP="00DD5BB8">
      <w:pPr>
        <w:numPr>
          <w:ilvl w:val="0"/>
          <w:numId w:val="17"/>
        </w:numPr>
        <w:rPr>
          <w:sz w:val="22"/>
        </w:rPr>
      </w:pPr>
      <w:r>
        <w:rPr>
          <w:sz w:val="22"/>
        </w:rPr>
        <w:t xml:space="preserve">Partrick DA, Bensard D, </w:t>
      </w:r>
      <w:r>
        <w:rPr>
          <w:sz w:val="22"/>
          <w:u w:val="single"/>
        </w:rPr>
        <w:t>Karrer FM</w:t>
      </w:r>
      <w:r>
        <w:rPr>
          <w:sz w:val="22"/>
        </w:rPr>
        <w:t xml:space="preserve">, </w:t>
      </w:r>
      <w:proofErr w:type="spellStart"/>
      <w:r>
        <w:rPr>
          <w:sz w:val="22"/>
        </w:rPr>
        <w:t>Ruyle</w:t>
      </w:r>
      <w:proofErr w:type="spellEnd"/>
      <w:r>
        <w:rPr>
          <w:sz w:val="22"/>
        </w:rPr>
        <w:t xml:space="preserve"> SZ:  Is routine pathological evaluation of pediatric hernia sacs justified?  </w:t>
      </w:r>
      <w:r w:rsidR="00620487">
        <w:rPr>
          <w:sz w:val="22"/>
        </w:rPr>
        <w:t>Journal of Pediatric Surgery</w:t>
      </w:r>
      <w:r>
        <w:rPr>
          <w:sz w:val="22"/>
        </w:rPr>
        <w:t>, 33 (7):1090-1094, 1998.</w:t>
      </w:r>
      <w:r w:rsidR="00DD5BB8" w:rsidRPr="00DD5BB8">
        <w:t xml:space="preserve"> </w:t>
      </w:r>
      <w:r w:rsidR="00DD5BB8" w:rsidRPr="00DD5BB8">
        <w:rPr>
          <w:sz w:val="22"/>
        </w:rPr>
        <w:t>PMID: 9694100</w:t>
      </w:r>
    </w:p>
    <w:p w14:paraId="5B6CBBFF" w14:textId="77777777" w:rsidR="00AC1B6E" w:rsidRPr="00CE587D" w:rsidRDefault="00212C48" w:rsidP="00DD5BB8">
      <w:pPr>
        <w:pStyle w:val="BodyTextIndent"/>
        <w:numPr>
          <w:ilvl w:val="0"/>
          <w:numId w:val="17"/>
        </w:numPr>
        <w:tabs>
          <w:tab w:val="left" w:pos="0"/>
          <w:tab w:val="left" w:pos="1440"/>
        </w:tabs>
      </w:pPr>
      <w:r>
        <w:t xml:space="preserve">Tyler KL, Sokol RJ, </w:t>
      </w:r>
      <w:proofErr w:type="spellStart"/>
      <w:r>
        <w:t>Oberhaus</w:t>
      </w:r>
      <w:proofErr w:type="spellEnd"/>
      <w:r>
        <w:t xml:space="preserve"> SM, Le M, </w:t>
      </w:r>
      <w:r>
        <w:rPr>
          <w:u w:val="single"/>
        </w:rPr>
        <w:t>Karrer FM</w:t>
      </w:r>
      <w:r>
        <w:t xml:space="preserve">, Narkewicz MR, Tyson RW, Murphy JR, Low R, Brown WR:  Detection of reovirus RNA in hepatobiliary tissues from patients with extrahepatic biliary atresia and choledochal cysts.  Hepatology 27 (6):1475-1482, 1998. </w:t>
      </w:r>
      <w:r w:rsidR="00DD5BB8" w:rsidRPr="00DD5BB8">
        <w:t>PMID: 9620316</w:t>
      </w:r>
    </w:p>
    <w:p w14:paraId="75751221" w14:textId="77777777" w:rsidR="00212C48" w:rsidRDefault="00212C48" w:rsidP="00DD5BB8">
      <w:pPr>
        <w:numPr>
          <w:ilvl w:val="0"/>
          <w:numId w:val="17"/>
        </w:numPr>
        <w:rPr>
          <w:sz w:val="22"/>
        </w:rPr>
      </w:pPr>
      <w:r>
        <w:rPr>
          <w:sz w:val="22"/>
        </w:rPr>
        <w:t xml:space="preserve">Partrick DA, Bensard D, Moore EE, Partington MD, </w:t>
      </w:r>
      <w:r>
        <w:rPr>
          <w:sz w:val="22"/>
          <w:u w:val="single"/>
        </w:rPr>
        <w:t>Karrer FM</w:t>
      </w:r>
      <w:r>
        <w:rPr>
          <w:sz w:val="22"/>
        </w:rPr>
        <w:t>:  Driveway crush injuries in young children:  A highly lethal, devastating and potentially preventable event. Journal of Pediatric Surgery, 33(11): 1712-1715, 1998.</w:t>
      </w:r>
      <w:r w:rsidR="00DD5BB8" w:rsidRPr="00DD5BB8">
        <w:t xml:space="preserve"> </w:t>
      </w:r>
      <w:r w:rsidR="00DD5BB8" w:rsidRPr="00DD5BB8">
        <w:rPr>
          <w:sz w:val="22"/>
        </w:rPr>
        <w:t>PMID: 9856902</w:t>
      </w:r>
    </w:p>
    <w:p w14:paraId="27457CCB" w14:textId="77777777" w:rsidR="00CF4E1B" w:rsidRPr="00843F2A" w:rsidRDefault="003942B4" w:rsidP="00DD5BB8">
      <w:pPr>
        <w:numPr>
          <w:ilvl w:val="0"/>
          <w:numId w:val="17"/>
        </w:numPr>
        <w:tabs>
          <w:tab w:val="left" w:pos="-1440"/>
          <w:tab w:val="left" w:pos="-720"/>
          <w:tab w:val="left" w:pos="0"/>
          <w:tab w:val="left" w:pos="1440"/>
        </w:tabs>
        <w:suppressAutoHyphens/>
        <w:rPr>
          <w:sz w:val="22"/>
        </w:rPr>
      </w:pPr>
      <w:r>
        <w:rPr>
          <w:sz w:val="22"/>
        </w:rPr>
        <w:t xml:space="preserve">Wachs ME, Bak TE, </w:t>
      </w:r>
      <w:r>
        <w:rPr>
          <w:sz w:val="22"/>
          <w:u w:val="single"/>
        </w:rPr>
        <w:t>Karrer FM</w:t>
      </w:r>
      <w:r>
        <w:rPr>
          <w:sz w:val="22"/>
        </w:rPr>
        <w:t xml:space="preserve">, Everson GT, Shrestha R, </w:t>
      </w:r>
      <w:proofErr w:type="spellStart"/>
      <w:r>
        <w:rPr>
          <w:sz w:val="22"/>
        </w:rPr>
        <w:t>Trouillot</w:t>
      </w:r>
      <w:proofErr w:type="spellEnd"/>
      <w:r>
        <w:rPr>
          <w:sz w:val="22"/>
        </w:rPr>
        <w:t xml:space="preserve"> TE, Mandell MS, Steinberg TG, Kam I:  Adult living donor liver transplantation using a right hepatic lobe.  Transplantation 66(10): 1313-1316, 1998.</w:t>
      </w:r>
      <w:r w:rsidR="00DD5BB8" w:rsidRPr="00DD5BB8">
        <w:t xml:space="preserve"> </w:t>
      </w:r>
      <w:r w:rsidR="00DD5BB8" w:rsidRPr="00DD5BB8">
        <w:rPr>
          <w:sz w:val="22"/>
        </w:rPr>
        <w:t>PMID: 9846514</w:t>
      </w:r>
    </w:p>
    <w:p w14:paraId="2FD13484" w14:textId="77777777" w:rsidR="003942B4" w:rsidRDefault="003942B4" w:rsidP="00DD5BB8">
      <w:pPr>
        <w:numPr>
          <w:ilvl w:val="0"/>
          <w:numId w:val="17"/>
        </w:numPr>
        <w:tabs>
          <w:tab w:val="left" w:pos="-1440"/>
          <w:tab w:val="left" w:pos="-720"/>
        </w:tabs>
        <w:suppressAutoHyphens/>
        <w:rPr>
          <w:sz w:val="22"/>
        </w:rPr>
      </w:pPr>
      <w:proofErr w:type="spellStart"/>
      <w:r>
        <w:rPr>
          <w:sz w:val="22"/>
        </w:rPr>
        <w:t>Feranchak</w:t>
      </w:r>
      <w:proofErr w:type="spellEnd"/>
      <w:r>
        <w:rPr>
          <w:sz w:val="22"/>
        </w:rPr>
        <w:t xml:space="preserve"> AP, Tyson RW, Narkewicz MR, </w:t>
      </w:r>
      <w:r>
        <w:rPr>
          <w:sz w:val="22"/>
          <w:u w:val="single"/>
        </w:rPr>
        <w:t>Karrer FM</w:t>
      </w:r>
      <w:r>
        <w:rPr>
          <w:sz w:val="22"/>
        </w:rPr>
        <w:t>, Sokol RJ:  Fulminant Epstein-Barr viral hepatitis:  orthotopic liver transplantation and review of the literature.  Liver Transplantation and Surgery 4(6):  469-476, 1998.</w:t>
      </w:r>
      <w:r w:rsidR="00DD5BB8" w:rsidRPr="00DD5BB8">
        <w:t xml:space="preserve"> </w:t>
      </w:r>
      <w:r w:rsidR="00DD5BB8" w:rsidRPr="00DD5BB8">
        <w:rPr>
          <w:sz w:val="22"/>
        </w:rPr>
        <w:t>PMID: 9791157</w:t>
      </w:r>
    </w:p>
    <w:p w14:paraId="07D86B59" w14:textId="77777777" w:rsidR="00851EFB" w:rsidRDefault="003942B4" w:rsidP="00DD5BB8">
      <w:pPr>
        <w:numPr>
          <w:ilvl w:val="0"/>
          <w:numId w:val="17"/>
        </w:numPr>
        <w:tabs>
          <w:tab w:val="left" w:pos="-1440"/>
          <w:tab w:val="left" w:pos="-720"/>
        </w:tabs>
        <w:suppressAutoHyphens/>
        <w:rPr>
          <w:sz w:val="22"/>
        </w:rPr>
      </w:pPr>
      <w:proofErr w:type="spellStart"/>
      <w:r>
        <w:rPr>
          <w:sz w:val="22"/>
        </w:rPr>
        <w:t>Volinsky</w:t>
      </w:r>
      <w:proofErr w:type="spellEnd"/>
      <w:r>
        <w:rPr>
          <w:sz w:val="22"/>
        </w:rPr>
        <w:t xml:space="preserve"> JB, </w:t>
      </w:r>
      <w:r>
        <w:rPr>
          <w:sz w:val="22"/>
          <w:u w:val="single"/>
        </w:rPr>
        <w:t>Karrer FM</w:t>
      </w:r>
      <w:r>
        <w:rPr>
          <w:sz w:val="22"/>
        </w:rPr>
        <w:t xml:space="preserve">, Todd JK:  Hemolytic-uremic syndrome caused by </w:t>
      </w:r>
      <w:r w:rsidR="00FD0F5A">
        <w:rPr>
          <w:sz w:val="22"/>
        </w:rPr>
        <w:t>Escherichia</w:t>
      </w:r>
      <w:r>
        <w:rPr>
          <w:sz w:val="22"/>
        </w:rPr>
        <w:t xml:space="preserve"> coli 0157:H7 after perforate appendix. Pediatr</w:t>
      </w:r>
      <w:r w:rsidR="00C15BA6">
        <w:rPr>
          <w:sz w:val="22"/>
        </w:rPr>
        <w:t>ic</w:t>
      </w:r>
      <w:r>
        <w:rPr>
          <w:sz w:val="22"/>
        </w:rPr>
        <w:t xml:space="preserve"> Infect</w:t>
      </w:r>
      <w:r w:rsidR="00C15BA6">
        <w:rPr>
          <w:sz w:val="22"/>
        </w:rPr>
        <w:t>ious</w:t>
      </w:r>
      <w:r>
        <w:rPr>
          <w:sz w:val="22"/>
        </w:rPr>
        <w:t xml:space="preserve"> Dis</w:t>
      </w:r>
      <w:r w:rsidR="00C15BA6">
        <w:rPr>
          <w:sz w:val="22"/>
        </w:rPr>
        <w:t>ease</w:t>
      </w:r>
      <w:r>
        <w:rPr>
          <w:sz w:val="22"/>
        </w:rPr>
        <w:t xml:space="preserve"> 17(9): 846-7, 1998.</w:t>
      </w:r>
      <w:r w:rsidR="00DD5BB8" w:rsidRPr="00DD5BB8">
        <w:t xml:space="preserve"> </w:t>
      </w:r>
      <w:r w:rsidR="00DD5BB8" w:rsidRPr="00DD5BB8">
        <w:rPr>
          <w:sz w:val="22"/>
        </w:rPr>
        <w:t>PMID: 9779779</w:t>
      </w:r>
    </w:p>
    <w:p w14:paraId="149ADC13" w14:textId="77777777" w:rsidR="006F42EC" w:rsidRDefault="003942B4" w:rsidP="00DD5BB8">
      <w:pPr>
        <w:numPr>
          <w:ilvl w:val="0"/>
          <w:numId w:val="17"/>
        </w:numPr>
        <w:tabs>
          <w:tab w:val="left" w:pos="-1440"/>
          <w:tab w:val="left" w:pos="-720"/>
        </w:tabs>
        <w:suppressAutoHyphens/>
        <w:rPr>
          <w:sz w:val="22"/>
        </w:rPr>
      </w:pPr>
      <w:r>
        <w:rPr>
          <w:sz w:val="22"/>
        </w:rPr>
        <w:t xml:space="preserve">Partrick DA, Bensard D, Moore EE, Terry SJ, </w:t>
      </w:r>
      <w:r>
        <w:rPr>
          <w:sz w:val="22"/>
          <w:u w:val="single"/>
        </w:rPr>
        <w:t>Karrer FM</w:t>
      </w:r>
      <w:r>
        <w:rPr>
          <w:sz w:val="22"/>
        </w:rPr>
        <w:t>: Ultrasound is an effective triage tool to evaluate blunt abdominal trauma in the pediatric population.  J</w:t>
      </w:r>
      <w:r w:rsidR="00C15BA6">
        <w:rPr>
          <w:sz w:val="22"/>
        </w:rPr>
        <w:t>ournal of</w:t>
      </w:r>
      <w:r>
        <w:rPr>
          <w:sz w:val="22"/>
        </w:rPr>
        <w:t xml:space="preserve"> Trauma. 45(1):57-63, 1998.</w:t>
      </w:r>
      <w:r w:rsidR="00DD5BB8" w:rsidRPr="00DD5BB8">
        <w:t xml:space="preserve"> </w:t>
      </w:r>
      <w:r w:rsidR="00DD5BB8" w:rsidRPr="00DD5BB8">
        <w:rPr>
          <w:sz w:val="22"/>
        </w:rPr>
        <w:t>PMID: 9680013</w:t>
      </w:r>
    </w:p>
    <w:p w14:paraId="13F974DC" w14:textId="77777777" w:rsidR="003942B4" w:rsidRDefault="003942B4" w:rsidP="00DD5BB8">
      <w:pPr>
        <w:numPr>
          <w:ilvl w:val="0"/>
          <w:numId w:val="17"/>
        </w:numPr>
        <w:tabs>
          <w:tab w:val="left" w:pos="-1440"/>
          <w:tab w:val="left" w:pos="-720"/>
        </w:tabs>
        <w:suppressAutoHyphens/>
        <w:rPr>
          <w:sz w:val="22"/>
        </w:rPr>
      </w:pPr>
      <w:r>
        <w:rPr>
          <w:sz w:val="22"/>
        </w:rPr>
        <w:lastRenderedPageBreak/>
        <w:t xml:space="preserve">Narkewicz MR, Krebs N, </w:t>
      </w:r>
      <w:r>
        <w:rPr>
          <w:sz w:val="22"/>
          <w:u w:val="single"/>
        </w:rPr>
        <w:t>Karrer FM</w:t>
      </w:r>
      <w:r>
        <w:rPr>
          <w:sz w:val="22"/>
        </w:rPr>
        <w:t xml:space="preserve">, </w:t>
      </w:r>
      <w:proofErr w:type="spellStart"/>
      <w:r>
        <w:rPr>
          <w:sz w:val="22"/>
        </w:rPr>
        <w:t>Orban</w:t>
      </w:r>
      <w:proofErr w:type="spellEnd"/>
      <w:r>
        <w:rPr>
          <w:sz w:val="22"/>
        </w:rPr>
        <w:t>-Eller K, Sokol RJ: Correction of hypozincemia following liver transplantation in children is associated with reduced urinary zinc loss: Hepatology 29(3): 830-833, 1999.</w:t>
      </w:r>
      <w:r w:rsidR="00DD5BB8" w:rsidRPr="00DD5BB8">
        <w:t xml:space="preserve"> </w:t>
      </w:r>
      <w:r w:rsidR="00DD5BB8" w:rsidRPr="00DD5BB8">
        <w:rPr>
          <w:sz w:val="22"/>
        </w:rPr>
        <w:t>PMID: 10051486</w:t>
      </w:r>
    </w:p>
    <w:p w14:paraId="6404D8FD" w14:textId="77777777" w:rsidR="00505172" w:rsidRPr="0042422E" w:rsidRDefault="003942B4" w:rsidP="00DD5BB8">
      <w:pPr>
        <w:numPr>
          <w:ilvl w:val="0"/>
          <w:numId w:val="17"/>
        </w:numPr>
        <w:tabs>
          <w:tab w:val="left" w:pos="-1440"/>
          <w:tab w:val="left" w:pos="-720"/>
          <w:tab w:val="left" w:pos="0"/>
          <w:tab w:val="left" w:pos="1440"/>
        </w:tabs>
        <w:suppressAutoHyphens/>
        <w:rPr>
          <w:b/>
          <w:sz w:val="22"/>
          <w:u w:val="single"/>
        </w:rPr>
      </w:pPr>
      <w:proofErr w:type="spellStart"/>
      <w:r w:rsidRPr="0042422E">
        <w:rPr>
          <w:sz w:val="22"/>
        </w:rPr>
        <w:t>Ostrowska</w:t>
      </w:r>
      <w:proofErr w:type="spellEnd"/>
      <w:r w:rsidRPr="0042422E">
        <w:rPr>
          <w:sz w:val="22"/>
        </w:rPr>
        <w:t xml:space="preserve"> A, </w:t>
      </w:r>
      <w:r w:rsidRPr="0042422E">
        <w:rPr>
          <w:sz w:val="22"/>
          <w:u w:val="single"/>
        </w:rPr>
        <w:t>Karrer FM</w:t>
      </w:r>
      <w:r w:rsidRPr="0042422E">
        <w:rPr>
          <w:sz w:val="22"/>
        </w:rPr>
        <w:t xml:space="preserve">, </w:t>
      </w:r>
      <w:proofErr w:type="spellStart"/>
      <w:r w:rsidRPr="0042422E">
        <w:rPr>
          <w:sz w:val="22"/>
        </w:rPr>
        <w:t>Bilir</w:t>
      </w:r>
      <w:proofErr w:type="spellEnd"/>
      <w:r w:rsidRPr="0042422E">
        <w:rPr>
          <w:sz w:val="22"/>
        </w:rPr>
        <w:t xml:space="preserve"> BM: Histological identification of purified and cryopreserved allogeneic hepatocytes following transplantation in a murine model without host immuno-suppression: Transplant International 12(3):188-194, 1999.</w:t>
      </w:r>
      <w:r w:rsidR="00DD5BB8" w:rsidRPr="00DD5BB8">
        <w:t xml:space="preserve"> </w:t>
      </w:r>
      <w:r w:rsidR="00DD5BB8" w:rsidRPr="00DD5BB8">
        <w:rPr>
          <w:sz w:val="22"/>
        </w:rPr>
        <w:t>PMID: 10429956</w:t>
      </w:r>
    </w:p>
    <w:p w14:paraId="29053D2D" w14:textId="77777777" w:rsidR="00B714EE" w:rsidRDefault="003942B4" w:rsidP="00DD5BB8">
      <w:pPr>
        <w:numPr>
          <w:ilvl w:val="0"/>
          <w:numId w:val="17"/>
        </w:numPr>
        <w:tabs>
          <w:tab w:val="left" w:pos="-1440"/>
          <w:tab w:val="left" w:pos="-720"/>
          <w:tab w:val="left" w:pos="0"/>
          <w:tab w:val="left" w:pos="1440"/>
        </w:tabs>
        <w:suppressAutoHyphens/>
        <w:rPr>
          <w:sz w:val="22"/>
        </w:rPr>
      </w:pPr>
      <w:r>
        <w:rPr>
          <w:sz w:val="22"/>
          <w:u w:val="single"/>
        </w:rPr>
        <w:t>Karrer FM</w:t>
      </w:r>
      <w:r>
        <w:rPr>
          <w:sz w:val="22"/>
        </w:rPr>
        <w:t>, Narkewicz MR: Esophageal varices: current management in children.  Semin</w:t>
      </w:r>
      <w:r w:rsidR="00C15BA6">
        <w:rPr>
          <w:sz w:val="22"/>
        </w:rPr>
        <w:t xml:space="preserve">ars in </w:t>
      </w:r>
      <w:r>
        <w:rPr>
          <w:sz w:val="22"/>
        </w:rPr>
        <w:t>Pediatr</w:t>
      </w:r>
      <w:r w:rsidR="00C15BA6">
        <w:rPr>
          <w:sz w:val="22"/>
        </w:rPr>
        <w:t>ic</w:t>
      </w:r>
      <w:r>
        <w:rPr>
          <w:sz w:val="22"/>
        </w:rPr>
        <w:t xml:space="preserve"> Surg</w:t>
      </w:r>
      <w:r w:rsidR="00C15BA6">
        <w:rPr>
          <w:sz w:val="22"/>
        </w:rPr>
        <w:t>ery</w:t>
      </w:r>
      <w:r>
        <w:rPr>
          <w:sz w:val="22"/>
        </w:rPr>
        <w:t xml:space="preserve"> 8(4): 193-201, 1999.</w:t>
      </w:r>
      <w:r w:rsidR="00DD5BB8" w:rsidRPr="00DD5BB8">
        <w:t xml:space="preserve"> </w:t>
      </w:r>
      <w:r w:rsidR="00DD5BB8" w:rsidRPr="00DD5BB8">
        <w:rPr>
          <w:sz w:val="22"/>
        </w:rPr>
        <w:t>PMID: 10573429</w:t>
      </w:r>
    </w:p>
    <w:p w14:paraId="4908A3F7" w14:textId="77777777" w:rsidR="003942B4" w:rsidRDefault="003942B4" w:rsidP="00DD5BB8">
      <w:pPr>
        <w:pStyle w:val="BodyTextIndent"/>
        <w:numPr>
          <w:ilvl w:val="0"/>
          <w:numId w:val="17"/>
        </w:numPr>
        <w:tabs>
          <w:tab w:val="left" w:pos="0"/>
          <w:tab w:val="left" w:pos="1440"/>
        </w:tabs>
      </w:pPr>
      <w:r>
        <w:t xml:space="preserve">Partrick, DA, Bensard D, Moore EE, </w:t>
      </w:r>
      <w:r>
        <w:rPr>
          <w:u w:val="single"/>
        </w:rPr>
        <w:t>Karrer FM</w:t>
      </w:r>
      <w:r>
        <w:t xml:space="preserve">:  Nonoperative management of solid organ injuries in children results in decreased blood utilization:  </w:t>
      </w:r>
      <w:r w:rsidR="00620487">
        <w:t>Journal of Pediatric Surgery</w:t>
      </w:r>
      <w:r>
        <w:t>, 34(11): 1695-1699, 1999.</w:t>
      </w:r>
      <w:r w:rsidR="00DD5BB8" w:rsidRPr="00DD5BB8">
        <w:t xml:space="preserve"> PMID: 10591573</w:t>
      </w:r>
    </w:p>
    <w:p w14:paraId="6B87128B" w14:textId="77777777" w:rsidR="003942B4" w:rsidRDefault="003942B4" w:rsidP="00DD5BB8">
      <w:pPr>
        <w:numPr>
          <w:ilvl w:val="0"/>
          <w:numId w:val="17"/>
        </w:numPr>
        <w:tabs>
          <w:tab w:val="left" w:pos="-1440"/>
          <w:tab w:val="left" w:pos="-720"/>
        </w:tabs>
        <w:suppressAutoHyphens/>
        <w:rPr>
          <w:sz w:val="22"/>
        </w:rPr>
      </w:pPr>
      <w:proofErr w:type="spellStart"/>
      <w:r>
        <w:rPr>
          <w:sz w:val="22"/>
        </w:rPr>
        <w:t>Yerushalmi</w:t>
      </w:r>
      <w:proofErr w:type="spellEnd"/>
      <w:r>
        <w:rPr>
          <w:sz w:val="22"/>
        </w:rPr>
        <w:t xml:space="preserve"> B, Sokol RJ, Narkewicz MR, Smith D, </w:t>
      </w:r>
      <w:r>
        <w:rPr>
          <w:sz w:val="22"/>
          <w:u w:val="single"/>
        </w:rPr>
        <w:t>Karrer FM</w:t>
      </w:r>
      <w:r>
        <w:rPr>
          <w:sz w:val="22"/>
        </w:rPr>
        <w:t>: Use of rifampin for severe pruritus in children with chronic cholestasis.  J</w:t>
      </w:r>
      <w:r w:rsidR="00C15BA6">
        <w:rPr>
          <w:sz w:val="22"/>
        </w:rPr>
        <w:t xml:space="preserve">ournal of Pediatric </w:t>
      </w:r>
      <w:r>
        <w:rPr>
          <w:sz w:val="22"/>
        </w:rPr>
        <w:t>Gastroenterol</w:t>
      </w:r>
      <w:r w:rsidR="00C15BA6">
        <w:rPr>
          <w:sz w:val="22"/>
        </w:rPr>
        <w:t>ogy</w:t>
      </w:r>
      <w:r>
        <w:rPr>
          <w:sz w:val="22"/>
        </w:rPr>
        <w:t xml:space="preserve"> and Nutrit</w:t>
      </w:r>
      <w:r w:rsidR="00C15BA6">
        <w:rPr>
          <w:sz w:val="22"/>
        </w:rPr>
        <w:t>ion</w:t>
      </w:r>
      <w:r>
        <w:rPr>
          <w:sz w:val="22"/>
        </w:rPr>
        <w:t xml:space="preserve"> 29(4):442-7, 1999.</w:t>
      </w:r>
      <w:r w:rsidR="00DD5BB8" w:rsidRPr="00DD5BB8">
        <w:t xml:space="preserve"> </w:t>
      </w:r>
      <w:r w:rsidR="00DD5BB8" w:rsidRPr="00DD5BB8">
        <w:rPr>
          <w:sz w:val="22"/>
        </w:rPr>
        <w:t>PMID: 10512405</w:t>
      </w:r>
    </w:p>
    <w:p w14:paraId="37DF5A34" w14:textId="77777777" w:rsidR="00843F2A" w:rsidRDefault="003942B4" w:rsidP="00DD5BB8">
      <w:pPr>
        <w:numPr>
          <w:ilvl w:val="0"/>
          <w:numId w:val="17"/>
        </w:numPr>
        <w:tabs>
          <w:tab w:val="left" w:pos="-1440"/>
          <w:tab w:val="left" w:pos="-720"/>
          <w:tab w:val="left" w:pos="0"/>
          <w:tab w:val="left" w:pos="1440"/>
        </w:tabs>
        <w:suppressAutoHyphens/>
        <w:rPr>
          <w:sz w:val="22"/>
        </w:rPr>
      </w:pPr>
      <w:proofErr w:type="spellStart"/>
      <w:r>
        <w:rPr>
          <w:sz w:val="22"/>
        </w:rPr>
        <w:t>Bilir</w:t>
      </w:r>
      <w:proofErr w:type="spellEnd"/>
      <w:r>
        <w:rPr>
          <w:sz w:val="22"/>
        </w:rPr>
        <w:t xml:space="preserve"> BM, </w:t>
      </w:r>
      <w:proofErr w:type="spellStart"/>
      <w:r>
        <w:rPr>
          <w:sz w:val="22"/>
        </w:rPr>
        <w:t>Guinette</w:t>
      </w:r>
      <w:proofErr w:type="spellEnd"/>
      <w:r>
        <w:rPr>
          <w:sz w:val="22"/>
        </w:rPr>
        <w:t xml:space="preserve"> D, </w:t>
      </w:r>
      <w:r>
        <w:rPr>
          <w:sz w:val="22"/>
          <w:u w:val="single"/>
        </w:rPr>
        <w:t>Karrer FM</w:t>
      </w:r>
      <w:r>
        <w:rPr>
          <w:sz w:val="22"/>
        </w:rPr>
        <w:t xml:space="preserve">, </w:t>
      </w:r>
      <w:proofErr w:type="spellStart"/>
      <w:r>
        <w:rPr>
          <w:sz w:val="22"/>
        </w:rPr>
        <w:t>Kumpe</w:t>
      </w:r>
      <w:proofErr w:type="spellEnd"/>
      <w:r>
        <w:rPr>
          <w:sz w:val="22"/>
        </w:rPr>
        <w:t xml:space="preserve"> DA, </w:t>
      </w:r>
      <w:proofErr w:type="spellStart"/>
      <w:r>
        <w:rPr>
          <w:sz w:val="22"/>
        </w:rPr>
        <w:t>Krysl</w:t>
      </w:r>
      <w:proofErr w:type="spellEnd"/>
      <w:r>
        <w:rPr>
          <w:sz w:val="22"/>
        </w:rPr>
        <w:t xml:space="preserve"> J, Stephens J, </w:t>
      </w:r>
      <w:proofErr w:type="spellStart"/>
      <w:r>
        <w:rPr>
          <w:sz w:val="22"/>
        </w:rPr>
        <w:t>McGavran</w:t>
      </w:r>
      <w:proofErr w:type="spellEnd"/>
      <w:r>
        <w:rPr>
          <w:sz w:val="22"/>
        </w:rPr>
        <w:t xml:space="preserve"> L, </w:t>
      </w:r>
      <w:proofErr w:type="spellStart"/>
      <w:r>
        <w:rPr>
          <w:sz w:val="22"/>
        </w:rPr>
        <w:t>Ostrowska</w:t>
      </w:r>
      <w:proofErr w:type="spellEnd"/>
      <w:r>
        <w:rPr>
          <w:sz w:val="22"/>
        </w:rPr>
        <w:t xml:space="preserve"> A, Durham J:  Hepatocyte transplantation (HT) in acute liver failure: Liver Transplantation 6(1): 32-40, 2000</w:t>
      </w:r>
      <w:r w:rsidR="00DD5BB8" w:rsidRPr="00DD5BB8">
        <w:t xml:space="preserve"> </w:t>
      </w:r>
      <w:r w:rsidR="00DD5BB8" w:rsidRPr="00DD5BB8">
        <w:rPr>
          <w:sz w:val="22"/>
        </w:rPr>
        <w:t>PMID: 10648575</w:t>
      </w:r>
    </w:p>
    <w:p w14:paraId="0E945289" w14:textId="77777777" w:rsidR="003942B4" w:rsidRDefault="003942B4">
      <w:pPr>
        <w:numPr>
          <w:ilvl w:val="0"/>
          <w:numId w:val="17"/>
        </w:numPr>
        <w:tabs>
          <w:tab w:val="left" w:pos="-1440"/>
          <w:tab w:val="left" w:pos="-720"/>
        </w:tabs>
        <w:suppressAutoHyphens/>
        <w:rPr>
          <w:sz w:val="22"/>
        </w:rPr>
      </w:pPr>
      <w:r>
        <w:rPr>
          <w:sz w:val="22"/>
        </w:rPr>
        <w:t xml:space="preserve">Partrick D, Moore EE, Bensard DD, </w:t>
      </w:r>
      <w:r>
        <w:rPr>
          <w:sz w:val="22"/>
          <w:u w:val="single"/>
        </w:rPr>
        <w:t>Karrer FM</w:t>
      </w:r>
      <w:r>
        <w:rPr>
          <w:sz w:val="22"/>
        </w:rPr>
        <w:t>: Operative management of injured children at an adult level I trauma center.  J</w:t>
      </w:r>
      <w:r w:rsidR="00C15BA6">
        <w:rPr>
          <w:sz w:val="22"/>
        </w:rPr>
        <w:t>ournal of</w:t>
      </w:r>
      <w:r>
        <w:rPr>
          <w:sz w:val="22"/>
        </w:rPr>
        <w:t xml:space="preserve"> Trauma. 48(5):894-901, 2000</w:t>
      </w:r>
    </w:p>
    <w:p w14:paraId="6B2F1CD8" w14:textId="77777777" w:rsidR="007A1EDD" w:rsidRPr="000C3030" w:rsidRDefault="003942B4" w:rsidP="00DD5BB8">
      <w:pPr>
        <w:numPr>
          <w:ilvl w:val="0"/>
          <w:numId w:val="17"/>
        </w:numPr>
        <w:tabs>
          <w:tab w:val="left" w:pos="-1440"/>
          <w:tab w:val="left" w:pos="-720"/>
        </w:tabs>
        <w:suppressAutoHyphens/>
        <w:rPr>
          <w:b/>
          <w:sz w:val="22"/>
          <w:u w:val="single"/>
        </w:rPr>
      </w:pPr>
      <w:r w:rsidRPr="000C3030">
        <w:rPr>
          <w:sz w:val="22"/>
          <w:u w:val="single"/>
        </w:rPr>
        <w:t>Karrer FM</w:t>
      </w:r>
      <w:r w:rsidRPr="000C3030">
        <w:rPr>
          <w:sz w:val="22"/>
        </w:rPr>
        <w:t>, Bensard DD: Neonatal cholestasis.  Semin</w:t>
      </w:r>
      <w:r w:rsidR="00C15BA6" w:rsidRPr="000C3030">
        <w:rPr>
          <w:sz w:val="22"/>
        </w:rPr>
        <w:t xml:space="preserve">ars in </w:t>
      </w:r>
      <w:r w:rsidR="00EC459B" w:rsidRPr="000C3030">
        <w:rPr>
          <w:sz w:val="22"/>
        </w:rPr>
        <w:t>Pediatr</w:t>
      </w:r>
      <w:r w:rsidR="00C15BA6" w:rsidRPr="000C3030">
        <w:rPr>
          <w:sz w:val="22"/>
        </w:rPr>
        <w:t>ic</w:t>
      </w:r>
      <w:r w:rsidRPr="000C3030">
        <w:rPr>
          <w:sz w:val="22"/>
        </w:rPr>
        <w:t xml:space="preserve"> Surg</w:t>
      </w:r>
      <w:r w:rsidR="00C15BA6" w:rsidRPr="000C3030">
        <w:rPr>
          <w:sz w:val="22"/>
        </w:rPr>
        <w:t>ery</w:t>
      </w:r>
      <w:r w:rsidRPr="000C3030">
        <w:rPr>
          <w:sz w:val="22"/>
        </w:rPr>
        <w:t>, 9(4):166-169, 2000.</w:t>
      </w:r>
      <w:r w:rsidR="00DD5BB8" w:rsidRPr="00DD5BB8">
        <w:t xml:space="preserve"> </w:t>
      </w:r>
      <w:r w:rsidR="00DD5BB8" w:rsidRPr="00DD5BB8">
        <w:rPr>
          <w:sz w:val="22"/>
        </w:rPr>
        <w:t>PMID: 11112833</w:t>
      </w:r>
    </w:p>
    <w:p w14:paraId="09728AD3" w14:textId="77777777" w:rsidR="003942B4" w:rsidRDefault="003942B4" w:rsidP="00DD5BB8">
      <w:pPr>
        <w:numPr>
          <w:ilvl w:val="0"/>
          <w:numId w:val="17"/>
        </w:numPr>
        <w:tabs>
          <w:tab w:val="left" w:pos="-1440"/>
          <w:tab w:val="left" w:pos="-720"/>
        </w:tabs>
        <w:suppressAutoHyphens/>
        <w:rPr>
          <w:sz w:val="22"/>
        </w:rPr>
      </w:pPr>
      <w:r>
        <w:rPr>
          <w:sz w:val="22"/>
        </w:rPr>
        <w:t xml:space="preserve">Ingram JD, </w:t>
      </w:r>
      <w:proofErr w:type="spellStart"/>
      <w:r>
        <w:rPr>
          <w:sz w:val="22"/>
        </w:rPr>
        <w:t>Yerushalmi</w:t>
      </w:r>
      <w:proofErr w:type="spellEnd"/>
      <w:r>
        <w:rPr>
          <w:sz w:val="22"/>
        </w:rPr>
        <w:t xml:space="preserve"> B, Connell J, </w:t>
      </w:r>
      <w:r>
        <w:rPr>
          <w:sz w:val="22"/>
          <w:u w:val="single"/>
        </w:rPr>
        <w:t>Karrer FM</w:t>
      </w:r>
      <w:r>
        <w:rPr>
          <w:sz w:val="22"/>
        </w:rPr>
        <w:t xml:space="preserve">, Tyson RW, Sokol RJ:  Hepatoblastoma in a neonate: A </w:t>
      </w:r>
      <w:proofErr w:type="spellStart"/>
      <w:r>
        <w:rPr>
          <w:sz w:val="22"/>
        </w:rPr>
        <w:t>hypervascular</w:t>
      </w:r>
      <w:proofErr w:type="spellEnd"/>
      <w:r>
        <w:rPr>
          <w:sz w:val="22"/>
        </w:rPr>
        <w:t xml:space="preserve"> presentation mimicking </w:t>
      </w:r>
      <w:r w:rsidR="00EC459B">
        <w:rPr>
          <w:sz w:val="22"/>
        </w:rPr>
        <w:t>hemangioendothelioma.  Pediatr</w:t>
      </w:r>
      <w:r w:rsidR="00C15BA6">
        <w:rPr>
          <w:sz w:val="22"/>
        </w:rPr>
        <w:t>ic</w:t>
      </w:r>
      <w:r>
        <w:rPr>
          <w:sz w:val="22"/>
        </w:rPr>
        <w:t xml:space="preserve"> Radiol</w:t>
      </w:r>
      <w:r w:rsidR="00C15BA6">
        <w:rPr>
          <w:sz w:val="22"/>
        </w:rPr>
        <w:t>ogy</w:t>
      </w:r>
      <w:r>
        <w:rPr>
          <w:sz w:val="22"/>
        </w:rPr>
        <w:t xml:space="preserve"> 30(11):794-797, 2000</w:t>
      </w:r>
      <w:r w:rsidR="00DD5BB8" w:rsidRPr="00DD5BB8">
        <w:t xml:space="preserve"> </w:t>
      </w:r>
      <w:r w:rsidR="00DD5BB8" w:rsidRPr="00DD5BB8">
        <w:rPr>
          <w:sz w:val="22"/>
        </w:rPr>
        <w:t>PMID: 11100498</w:t>
      </w:r>
    </w:p>
    <w:p w14:paraId="0A4479FA" w14:textId="77777777" w:rsidR="003F0F02" w:rsidRDefault="003942B4" w:rsidP="00DD5BB8">
      <w:pPr>
        <w:numPr>
          <w:ilvl w:val="0"/>
          <w:numId w:val="17"/>
        </w:numPr>
        <w:tabs>
          <w:tab w:val="left" w:pos="-1440"/>
          <w:tab w:val="left" w:pos="-720"/>
        </w:tabs>
        <w:suppressAutoHyphens/>
        <w:rPr>
          <w:sz w:val="22"/>
        </w:rPr>
      </w:pPr>
      <w:r>
        <w:rPr>
          <w:sz w:val="22"/>
        </w:rPr>
        <w:t xml:space="preserve">Partrick DA, Bensard DD, Moore EE, Calkins CM, </w:t>
      </w:r>
      <w:r>
        <w:rPr>
          <w:sz w:val="22"/>
          <w:u w:val="single"/>
        </w:rPr>
        <w:t>Karrer FM</w:t>
      </w:r>
      <w:r>
        <w:rPr>
          <w:sz w:val="22"/>
        </w:rPr>
        <w:t xml:space="preserve">:  Cervical spine trauma in the injured child: A tragic injury with potential for salvageable functional outcome.  </w:t>
      </w:r>
      <w:r w:rsidR="00620487">
        <w:rPr>
          <w:sz w:val="22"/>
        </w:rPr>
        <w:t>Journal of Pediatric Surgery</w:t>
      </w:r>
      <w:r>
        <w:rPr>
          <w:sz w:val="22"/>
        </w:rPr>
        <w:t>.  35(11):1571-1575, 2000.</w:t>
      </w:r>
      <w:r w:rsidR="00DD5BB8" w:rsidRPr="00DD5BB8">
        <w:t xml:space="preserve"> </w:t>
      </w:r>
      <w:r w:rsidR="00DD5BB8" w:rsidRPr="00DD5BB8">
        <w:rPr>
          <w:sz w:val="22"/>
        </w:rPr>
        <w:t>PMID: 10823533</w:t>
      </w:r>
      <w:r w:rsidR="00DD5BB8" w:rsidRPr="00DD5BB8">
        <w:t xml:space="preserve"> </w:t>
      </w:r>
      <w:r w:rsidR="00DD5BB8" w:rsidRPr="00DD5BB8">
        <w:rPr>
          <w:sz w:val="22"/>
        </w:rPr>
        <w:t>PMID: 11083425</w:t>
      </w:r>
    </w:p>
    <w:p w14:paraId="00081D94" w14:textId="77777777" w:rsidR="000B1A5E" w:rsidRPr="007A1EDD" w:rsidRDefault="00212C48" w:rsidP="00DD5BB8">
      <w:pPr>
        <w:numPr>
          <w:ilvl w:val="0"/>
          <w:numId w:val="17"/>
        </w:numPr>
        <w:tabs>
          <w:tab w:val="left" w:pos="-1440"/>
          <w:tab w:val="left" w:pos="-720"/>
        </w:tabs>
        <w:suppressAutoHyphens/>
        <w:rPr>
          <w:sz w:val="22"/>
        </w:rPr>
      </w:pPr>
      <w:r>
        <w:rPr>
          <w:sz w:val="22"/>
        </w:rPr>
        <w:t xml:space="preserve">Calkins CC, Bensard DD, Partrick DA, </w:t>
      </w:r>
      <w:r>
        <w:rPr>
          <w:sz w:val="22"/>
          <w:u w:val="single"/>
        </w:rPr>
        <w:t>Karrer FM</w:t>
      </w:r>
      <w:r>
        <w:rPr>
          <w:sz w:val="22"/>
        </w:rPr>
        <w:t xml:space="preserve">: Life threatening dog attacks: A devastating combination of blunt and penetrating trauma.  Journal of Pediatric Surgery, 36(8):1115-1117, 2001. </w:t>
      </w:r>
      <w:r w:rsidR="00DD5BB8" w:rsidRPr="00DD5BB8">
        <w:rPr>
          <w:sz w:val="22"/>
        </w:rPr>
        <w:t>PMID: 11479838</w:t>
      </w:r>
    </w:p>
    <w:p w14:paraId="52635B41" w14:textId="77777777" w:rsidR="00212C48" w:rsidRDefault="00212C48" w:rsidP="00E232BF">
      <w:pPr>
        <w:numPr>
          <w:ilvl w:val="0"/>
          <w:numId w:val="17"/>
        </w:numPr>
        <w:tabs>
          <w:tab w:val="left" w:pos="-1440"/>
          <w:tab w:val="left" w:pos="-720"/>
        </w:tabs>
        <w:suppressAutoHyphens/>
        <w:rPr>
          <w:sz w:val="22"/>
        </w:rPr>
      </w:pPr>
      <w:proofErr w:type="spellStart"/>
      <w:r>
        <w:rPr>
          <w:sz w:val="22"/>
        </w:rPr>
        <w:t>Miga</w:t>
      </w:r>
      <w:proofErr w:type="spellEnd"/>
      <w:r>
        <w:rPr>
          <w:sz w:val="22"/>
        </w:rPr>
        <w:t xml:space="preserve"> D, Sokol RJ, MacKenzie T, Narkewicz MR, Smith D, </w:t>
      </w:r>
      <w:r>
        <w:rPr>
          <w:sz w:val="22"/>
          <w:u w:val="single"/>
        </w:rPr>
        <w:t>Karrer FM</w:t>
      </w:r>
      <w:r>
        <w:rPr>
          <w:sz w:val="22"/>
        </w:rPr>
        <w:t xml:space="preserve">:  Survival after first esophageal variceal hemorrhage in patients with biliary atresia.  Journal of Pediatrics, 139(2):  291-6, 2001. </w:t>
      </w:r>
      <w:r w:rsidR="00E232BF" w:rsidRPr="00E232BF">
        <w:rPr>
          <w:sz w:val="22"/>
        </w:rPr>
        <w:t>PMID: 11487759</w:t>
      </w:r>
    </w:p>
    <w:p w14:paraId="48B0B810" w14:textId="77777777" w:rsidR="00101DBF" w:rsidRDefault="003942B4" w:rsidP="00E232BF">
      <w:pPr>
        <w:numPr>
          <w:ilvl w:val="0"/>
          <w:numId w:val="17"/>
        </w:numPr>
        <w:tabs>
          <w:tab w:val="left" w:pos="-1440"/>
          <w:tab w:val="left" w:pos="-720"/>
        </w:tabs>
        <w:suppressAutoHyphens/>
        <w:rPr>
          <w:sz w:val="22"/>
        </w:rPr>
      </w:pPr>
      <w:r>
        <w:rPr>
          <w:sz w:val="22"/>
        </w:rPr>
        <w:t xml:space="preserve">Furness PD, Houston JB, </w:t>
      </w:r>
      <w:proofErr w:type="spellStart"/>
      <w:r>
        <w:rPr>
          <w:sz w:val="22"/>
        </w:rPr>
        <w:t>Grampsas</w:t>
      </w:r>
      <w:proofErr w:type="spellEnd"/>
      <w:r>
        <w:rPr>
          <w:sz w:val="22"/>
        </w:rPr>
        <w:t xml:space="preserve"> SA, </w:t>
      </w:r>
      <w:r>
        <w:rPr>
          <w:sz w:val="22"/>
          <w:u w:val="single"/>
        </w:rPr>
        <w:t>Karrer FM,</w:t>
      </w:r>
      <w:r>
        <w:rPr>
          <w:sz w:val="22"/>
        </w:rPr>
        <w:t xml:space="preserve"> </w:t>
      </w:r>
      <w:proofErr w:type="spellStart"/>
      <w:r>
        <w:rPr>
          <w:sz w:val="22"/>
        </w:rPr>
        <w:t>Firlit</w:t>
      </w:r>
      <w:proofErr w:type="spellEnd"/>
      <w:r>
        <w:rPr>
          <w:sz w:val="22"/>
        </w:rPr>
        <w:t xml:space="preserve"> CF, </w:t>
      </w:r>
      <w:proofErr w:type="spellStart"/>
      <w:r>
        <w:rPr>
          <w:sz w:val="22"/>
        </w:rPr>
        <w:t>Koyle</w:t>
      </w:r>
      <w:proofErr w:type="spellEnd"/>
      <w:r>
        <w:rPr>
          <w:sz w:val="22"/>
        </w:rPr>
        <w:t xml:space="preserve"> MA:  Extraperitoneal placement of renal allografts in children less than 15 kg body weight.  J</w:t>
      </w:r>
      <w:r w:rsidR="00C15BA6">
        <w:rPr>
          <w:sz w:val="22"/>
        </w:rPr>
        <w:t>ournal of Urology</w:t>
      </w:r>
      <w:r>
        <w:rPr>
          <w:sz w:val="22"/>
        </w:rPr>
        <w:t xml:space="preserve"> 166(3):1042-5, Sept. 2001.</w:t>
      </w:r>
      <w:r w:rsidR="00E232BF" w:rsidRPr="00E232BF">
        <w:t xml:space="preserve"> </w:t>
      </w:r>
      <w:r w:rsidR="00E232BF" w:rsidRPr="00E232BF">
        <w:rPr>
          <w:sz w:val="22"/>
        </w:rPr>
        <w:t>PMID: 11490294</w:t>
      </w:r>
    </w:p>
    <w:p w14:paraId="3E92110F" w14:textId="77777777" w:rsidR="00CF4E1B" w:rsidRDefault="003942B4" w:rsidP="00CB1E3C">
      <w:pPr>
        <w:numPr>
          <w:ilvl w:val="0"/>
          <w:numId w:val="17"/>
        </w:numPr>
        <w:tabs>
          <w:tab w:val="left" w:pos="-1440"/>
          <w:tab w:val="left" w:pos="-720"/>
        </w:tabs>
        <w:suppressAutoHyphens/>
        <w:rPr>
          <w:sz w:val="22"/>
        </w:rPr>
      </w:pPr>
      <w:r>
        <w:rPr>
          <w:sz w:val="22"/>
        </w:rPr>
        <w:t xml:space="preserve">Bensard DD, Partrick DA, Ford D, Lum G, </w:t>
      </w:r>
      <w:r>
        <w:rPr>
          <w:sz w:val="22"/>
          <w:u w:val="single"/>
        </w:rPr>
        <w:t>Karrer FM</w:t>
      </w:r>
      <w:r>
        <w:rPr>
          <w:sz w:val="22"/>
        </w:rPr>
        <w:t>.  Efficacy of Laparoscopic Peritoneal Dialysis Catheter P</w:t>
      </w:r>
      <w:r w:rsidR="00EC459B">
        <w:rPr>
          <w:sz w:val="22"/>
        </w:rPr>
        <w:t>lacement in Children.  Pediatr</w:t>
      </w:r>
      <w:r w:rsidR="00C15BA6">
        <w:rPr>
          <w:sz w:val="22"/>
        </w:rPr>
        <w:t>ic</w:t>
      </w:r>
      <w:r>
        <w:rPr>
          <w:sz w:val="22"/>
        </w:rPr>
        <w:t xml:space="preserve"> </w:t>
      </w:r>
      <w:proofErr w:type="spellStart"/>
      <w:r>
        <w:rPr>
          <w:sz w:val="22"/>
        </w:rPr>
        <w:t>Endosurg</w:t>
      </w:r>
      <w:r w:rsidR="00C15BA6">
        <w:rPr>
          <w:sz w:val="22"/>
        </w:rPr>
        <w:t>ical</w:t>
      </w:r>
      <w:proofErr w:type="spellEnd"/>
      <w:r>
        <w:rPr>
          <w:sz w:val="22"/>
        </w:rPr>
        <w:t xml:space="preserve"> Innov</w:t>
      </w:r>
      <w:r w:rsidR="00C15BA6">
        <w:rPr>
          <w:sz w:val="22"/>
        </w:rPr>
        <w:t>ation</w:t>
      </w:r>
      <w:r>
        <w:rPr>
          <w:sz w:val="22"/>
        </w:rPr>
        <w:t xml:space="preserve"> &amp; Tech</w:t>
      </w:r>
      <w:r w:rsidR="00C15BA6">
        <w:rPr>
          <w:sz w:val="22"/>
        </w:rPr>
        <w:t>nology</w:t>
      </w:r>
      <w:r>
        <w:rPr>
          <w:sz w:val="22"/>
        </w:rPr>
        <w:t xml:space="preserve"> 5(3):241-5, 2001</w:t>
      </w:r>
    </w:p>
    <w:p w14:paraId="04A53EB9" w14:textId="77777777" w:rsidR="0032263E" w:rsidRPr="00843F2A" w:rsidRDefault="0032263E" w:rsidP="0032263E">
      <w:pPr>
        <w:numPr>
          <w:ilvl w:val="0"/>
          <w:numId w:val="17"/>
        </w:numPr>
        <w:tabs>
          <w:tab w:val="left" w:pos="-1440"/>
          <w:tab w:val="left" w:pos="-720"/>
        </w:tabs>
        <w:suppressAutoHyphens/>
        <w:rPr>
          <w:sz w:val="22"/>
        </w:rPr>
      </w:pPr>
      <w:r>
        <w:rPr>
          <w:sz w:val="22"/>
        </w:rPr>
        <w:t xml:space="preserve">Bensard DD, Partrick DA, Ford D, Lum G, </w:t>
      </w:r>
      <w:r w:rsidRPr="003942B4">
        <w:rPr>
          <w:sz w:val="22"/>
          <w:u w:val="single"/>
        </w:rPr>
        <w:t>Karrer FM</w:t>
      </w:r>
      <w:r>
        <w:rPr>
          <w:sz w:val="22"/>
        </w:rPr>
        <w:t>:  Efficacy of laparoscopic peritoneal dialysis catheter placement in children.  Pediatric Endoscopic and Innovative Techniques, 5(3):241-246, 2001.</w:t>
      </w:r>
    </w:p>
    <w:p w14:paraId="5264039E" w14:textId="77777777" w:rsidR="00851EFB" w:rsidRDefault="00C93B73" w:rsidP="00E232BF">
      <w:pPr>
        <w:numPr>
          <w:ilvl w:val="0"/>
          <w:numId w:val="17"/>
        </w:numPr>
        <w:tabs>
          <w:tab w:val="left" w:pos="-1440"/>
          <w:tab w:val="left" w:pos="-720"/>
        </w:tabs>
        <w:suppressAutoHyphens/>
        <w:rPr>
          <w:sz w:val="22"/>
        </w:rPr>
      </w:pPr>
      <w:r>
        <w:rPr>
          <w:sz w:val="22"/>
        </w:rPr>
        <w:t xml:space="preserve">Partrick DA, Bensard DD, </w:t>
      </w:r>
      <w:proofErr w:type="spellStart"/>
      <w:r>
        <w:rPr>
          <w:sz w:val="22"/>
        </w:rPr>
        <w:t>Janik</w:t>
      </w:r>
      <w:proofErr w:type="spellEnd"/>
      <w:r>
        <w:rPr>
          <w:sz w:val="22"/>
        </w:rPr>
        <w:t xml:space="preserve"> JS, </w:t>
      </w:r>
      <w:r w:rsidRPr="00C93B73">
        <w:rPr>
          <w:sz w:val="22"/>
          <w:u w:val="single"/>
        </w:rPr>
        <w:t>Karrer FM</w:t>
      </w:r>
      <w:r>
        <w:rPr>
          <w:sz w:val="22"/>
        </w:rPr>
        <w:t>:  Is hypotension a reliable indicator of blood loss from traumatic injury in children?  Am</w:t>
      </w:r>
      <w:r w:rsidR="00C15BA6">
        <w:rPr>
          <w:sz w:val="22"/>
        </w:rPr>
        <w:t>erican Journal of Surgery</w:t>
      </w:r>
      <w:r w:rsidR="007E3C52">
        <w:rPr>
          <w:sz w:val="22"/>
        </w:rPr>
        <w:t xml:space="preserve"> (Dec), 184:555-560, 2002.</w:t>
      </w:r>
      <w:r w:rsidR="00E232BF" w:rsidRPr="00E232BF">
        <w:t xml:space="preserve"> </w:t>
      </w:r>
      <w:r w:rsidR="00E232BF" w:rsidRPr="00E232BF">
        <w:rPr>
          <w:sz w:val="22"/>
        </w:rPr>
        <w:t>PMID: 12488166</w:t>
      </w:r>
    </w:p>
    <w:p w14:paraId="61EB9804" w14:textId="77777777" w:rsidR="006F42EC" w:rsidRDefault="003942B4" w:rsidP="00E232BF">
      <w:pPr>
        <w:numPr>
          <w:ilvl w:val="0"/>
          <w:numId w:val="17"/>
        </w:numPr>
        <w:tabs>
          <w:tab w:val="left" w:pos="-1440"/>
          <w:tab w:val="left" w:pos="-720"/>
        </w:tabs>
        <w:suppressAutoHyphens/>
        <w:rPr>
          <w:sz w:val="22"/>
        </w:rPr>
      </w:pPr>
      <w:r>
        <w:rPr>
          <w:sz w:val="22"/>
        </w:rPr>
        <w:t xml:space="preserve">Holmes RD, </w:t>
      </w:r>
      <w:proofErr w:type="spellStart"/>
      <w:r>
        <w:rPr>
          <w:sz w:val="22"/>
        </w:rPr>
        <w:t>Orban</w:t>
      </w:r>
      <w:proofErr w:type="spellEnd"/>
      <w:r>
        <w:rPr>
          <w:sz w:val="22"/>
        </w:rPr>
        <w:t xml:space="preserve">-Eller K, </w:t>
      </w:r>
      <w:r>
        <w:rPr>
          <w:sz w:val="22"/>
          <w:u w:val="single"/>
        </w:rPr>
        <w:t>Karrer FM</w:t>
      </w:r>
      <w:r>
        <w:rPr>
          <w:sz w:val="22"/>
        </w:rPr>
        <w:t>, Rowe DT, Narkewicz MR, Sokol RJ: Response of elevated EBV DNA levels to therapeutic changes in pediatric liver transplant patients. Transplantation 74(3): 367-372, 2002</w:t>
      </w:r>
      <w:r w:rsidR="00A90A18">
        <w:rPr>
          <w:sz w:val="22"/>
        </w:rPr>
        <w:t>.</w:t>
      </w:r>
      <w:r w:rsidR="00E232BF" w:rsidRPr="00E232BF">
        <w:t xml:space="preserve"> </w:t>
      </w:r>
      <w:r w:rsidR="00E232BF" w:rsidRPr="00E232BF">
        <w:rPr>
          <w:sz w:val="22"/>
        </w:rPr>
        <w:t>PMID: 12177616</w:t>
      </w:r>
    </w:p>
    <w:p w14:paraId="2633C691" w14:textId="77777777" w:rsidR="003942B4" w:rsidRDefault="003942B4" w:rsidP="00E232BF">
      <w:pPr>
        <w:numPr>
          <w:ilvl w:val="0"/>
          <w:numId w:val="17"/>
        </w:numPr>
        <w:tabs>
          <w:tab w:val="left" w:pos="-1440"/>
          <w:tab w:val="left" w:pos="-720"/>
        </w:tabs>
        <w:suppressAutoHyphens/>
        <w:rPr>
          <w:sz w:val="22"/>
        </w:rPr>
      </w:pPr>
      <w:r>
        <w:rPr>
          <w:sz w:val="22"/>
        </w:rPr>
        <w:t xml:space="preserve">Graham DK, Stork LC, Wei Q, Ingram JD, </w:t>
      </w:r>
      <w:r>
        <w:rPr>
          <w:sz w:val="22"/>
          <w:u w:val="single"/>
        </w:rPr>
        <w:t>Karrer FM,</w:t>
      </w:r>
      <w:r>
        <w:rPr>
          <w:sz w:val="22"/>
        </w:rPr>
        <w:t xml:space="preserve"> </w:t>
      </w:r>
      <w:proofErr w:type="spellStart"/>
      <w:r>
        <w:rPr>
          <w:sz w:val="22"/>
        </w:rPr>
        <w:t>Miera</w:t>
      </w:r>
      <w:r w:rsidR="00952559">
        <w:rPr>
          <w:sz w:val="22"/>
        </w:rPr>
        <w:t>u</w:t>
      </w:r>
      <w:proofErr w:type="spellEnd"/>
      <w:r>
        <w:rPr>
          <w:sz w:val="22"/>
        </w:rPr>
        <w:t xml:space="preserve"> GW, Lovell MA: Molecular genetic analysis of a small bowel primitive </w:t>
      </w:r>
      <w:r w:rsidR="00EC459B">
        <w:rPr>
          <w:sz w:val="22"/>
        </w:rPr>
        <w:t>neuroectodermal tumor. Pediatr</w:t>
      </w:r>
      <w:r w:rsidR="00C15BA6">
        <w:rPr>
          <w:sz w:val="22"/>
        </w:rPr>
        <w:t>ic</w:t>
      </w:r>
      <w:r>
        <w:rPr>
          <w:sz w:val="22"/>
        </w:rPr>
        <w:t xml:space="preserve"> &amp; Develop</w:t>
      </w:r>
      <w:r w:rsidR="00C15BA6">
        <w:rPr>
          <w:sz w:val="22"/>
        </w:rPr>
        <w:t>mental</w:t>
      </w:r>
      <w:r>
        <w:rPr>
          <w:sz w:val="22"/>
        </w:rPr>
        <w:t xml:space="preserve"> Pathol</w:t>
      </w:r>
      <w:r w:rsidR="001E3DF7">
        <w:rPr>
          <w:sz w:val="22"/>
        </w:rPr>
        <w:t>ogy</w:t>
      </w:r>
      <w:r w:rsidR="00FD0F5A">
        <w:rPr>
          <w:sz w:val="22"/>
        </w:rPr>
        <w:t xml:space="preserve"> </w:t>
      </w:r>
      <w:r>
        <w:rPr>
          <w:sz w:val="22"/>
        </w:rPr>
        <w:t>5(1):86-90, 2002</w:t>
      </w:r>
      <w:r w:rsidR="00E232BF">
        <w:rPr>
          <w:sz w:val="22"/>
        </w:rPr>
        <w:t>.</w:t>
      </w:r>
      <w:r w:rsidR="00E232BF" w:rsidRPr="00E232BF">
        <w:t xml:space="preserve"> </w:t>
      </w:r>
      <w:r w:rsidR="00E232BF" w:rsidRPr="00E232BF">
        <w:rPr>
          <w:sz w:val="22"/>
        </w:rPr>
        <w:t>PMID: 11815873</w:t>
      </w:r>
    </w:p>
    <w:p w14:paraId="2B557ED8" w14:textId="77777777" w:rsidR="003942B4" w:rsidRDefault="003942B4" w:rsidP="00E232BF">
      <w:pPr>
        <w:numPr>
          <w:ilvl w:val="0"/>
          <w:numId w:val="17"/>
        </w:numPr>
        <w:tabs>
          <w:tab w:val="left" w:pos="-1440"/>
          <w:tab w:val="left" w:pos="-720"/>
        </w:tabs>
        <w:suppressAutoHyphens/>
        <w:rPr>
          <w:sz w:val="22"/>
        </w:rPr>
      </w:pPr>
      <w:r>
        <w:rPr>
          <w:sz w:val="22"/>
        </w:rPr>
        <w:t xml:space="preserve">Calkins CM, Bensard DD, Partrick DA, </w:t>
      </w:r>
      <w:r>
        <w:rPr>
          <w:sz w:val="22"/>
          <w:u w:val="single"/>
        </w:rPr>
        <w:t>Karrer, FM</w:t>
      </w:r>
      <w:r>
        <w:rPr>
          <w:sz w:val="22"/>
        </w:rPr>
        <w:t xml:space="preserve">: A critical analysis of outcome for children sustaining cardiac arrest after blunt trauma.  </w:t>
      </w:r>
      <w:r w:rsidR="00620487">
        <w:rPr>
          <w:sz w:val="22"/>
        </w:rPr>
        <w:t>Journal of Pediatric Surgery</w:t>
      </w:r>
      <w:r>
        <w:rPr>
          <w:sz w:val="22"/>
        </w:rPr>
        <w:t xml:space="preserve"> 37(2):180-184 2002</w:t>
      </w:r>
      <w:r w:rsidR="0061316C">
        <w:rPr>
          <w:sz w:val="22"/>
        </w:rPr>
        <w:t>.</w:t>
      </w:r>
      <w:r w:rsidR="00E232BF" w:rsidRPr="00E232BF">
        <w:t xml:space="preserve"> </w:t>
      </w:r>
      <w:r w:rsidR="00E232BF" w:rsidRPr="00E232BF">
        <w:rPr>
          <w:sz w:val="22"/>
        </w:rPr>
        <w:t>PMID: 11819195</w:t>
      </w:r>
    </w:p>
    <w:p w14:paraId="09EFF9F7" w14:textId="77777777" w:rsidR="00505172" w:rsidRPr="0042422E" w:rsidRDefault="003942B4" w:rsidP="00E232BF">
      <w:pPr>
        <w:numPr>
          <w:ilvl w:val="0"/>
          <w:numId w:val="17"/>
        </w:numPr>
        <w:tabs>
          <w:tab w:val="left" w:pos="-1440"/>
          <w:tab w:val="left" w:pos="-720"/>
        </w:tabs>
        <w:suppressAutoHyphens/>
        <w:rPr>
          <w:b/>
          <w:sz w:val="22"/>
          <w:u w:val="single"/>
        </w:rPr>
      </w:pPr>
      <w:r w:rsidRPr="0042422E">
        <w:rPr>
          <w:sz w:val="22"/>
        </w:rPr>
        <w:t xml:space="preserve">Calkins CM, Bensard DD, Partrick DA, </w:t>
      </w:r>
      <w:r w:rsidRPr="0042422E">
        <w:rPr>
          <w:sz w:val="22"/>
          <w:u w:val="single"/>
        </w:rPr>
        <w:t xml:space="preserve">Karrer, FM </w:t>
      </w:r>
      <w:r w:rsidRPr="0042422E">
        <w:rPr>
          <w:sz w:val="22"/>
        </w:rPr>
        <w:t xml:space="preserve">McIntyre RC: Altered neutrophil function in the neonate protects against sepsis-induced lung injury. </w:t>
      </w:r>
      <w:r w:rsidR="00620487" w:rsidRPr="0042422E">
        <w:rPr>
          <w:sz w:val="22"/>
        </w:rPr>
        <w:t>Journal of Pediatric Surgery</w:t>
      </w:r>
      <w:r w:rsidRPr="0042422E">
        <w:rPr>
          <w:sz w:val="22"/>
        </w:rPr>
        <w:t xml:space="preserve"> 37(7):1042-7; discussion 1042-7 2002</w:t>
      </w:r>
      <w:r w:rsidR="00E232BF">
        <w:rPr>
          <w:sz w:val="22"/>
        </w:rPr>
        <w:t>.</w:t>
      </w:r>
      <w:r w:rsidRPr="0042422E">
        <w:rPr>
          <w:sz w:val="22"/>
        </w:rPr>
        <w:t xml:space="preserve"> </w:t>
      </w:r>
      <w:r w:rsidR="00E232BF" w:rsidRPr="00E232BF">
        <w:rPr>
          <w:sz w:val="22"/>
        </w:rPr>
        <w:t>PMID: 12077768</w:t>
      </w:r>
    </w:p>
    <w:p w14:paraId="565535DF" w14:textId="77777777" w:rsidR="003942B4" w:rsidRDefault="003942B4" w:rsidP="00E232BF">
      <w:pPr>
        <w:numPr>
          <w:ilvl w:val="0"/>
          <w:numId w:val="17"/>
        </w:numPr>
        <w:tabs>
          <w:tab w:val="left" w:pos="-1440"/>
          <w:tab w:val="left" w:pos="-720"/>
        </w:tabs>
        <w:suppressAutoHyphens/>
        <w:rPr>
          <w:sz w:val="22"/>
        </w:rPr>
      </w:pPr>
      <w:r>
        <w:rPr>
          <w:sz w:val="22"/>
        </w:rPr>
        <w:t xml:space="preserve">Partrick DA, </w:t>
      </w:r>
      <w:proofErr w:type="spellStart"/>
      <w:r>
        <w:rPr>
          <w:sz w:val="22"/>
        </w:rPr>
        <w:t>Janik</w:t>
      </w:r>
      <w:proofErr w:type="spellEnd"/>
      <w:r>
        <w:rPr>
          <w:sz w:val="22"/>
        </w:rPr>
        <w:t xml:space="preserve"> JE, </w:t>
      </w:r>
      <w:proofErr w:type="spellStart"/>
      <w:r>
        <w:rPr>
          <w:sz w:val="22"/>
        </w:rPr>
        <w:t>Janik</w:t>
      </w:r>
      <w:proofErr w:type="spellEnd"/>
      <w:r>
        <w:rPr>
          <w:sz w:val="22"/>
        </w:rPr>
        <w:t xml:space="preserve"> JS, Bensard DD, </w:t>
      </w:r>
      <w:r>
        <w:rPr>
          <w:sz w:val="22"/>
          <w:u w:val="single"/>
        </w:rPr>
        <w:t>Karrer FM:</w:t>
      </w:r>
      <w:r>
        <w:rPr>
          <w:sz w:val="22"/>
        </w:rPr>
        <w:t xml:space="preserve"> Increased CT scan utilization does not improve the diagnostic accuracy of appendicitis in children.  Journal Pediatric Surgery</w:t>
      </w:r>
      <w:r w:rsidR="001E3DF7">
        <w:rPr>
          <w:sz w:val="22"/>
        </w:rPr>
        <w:t xml:space="preserve"> 38(5):659-662, 2003.</w:t>
      </w:r>
      <w:r w:rsidR="00E232BF" w:rsidRPr="00E232BF">
        <w:t xml:space="preserve"> </w:t>
      </w:r>
      <w:r w:rsidR="00E232BF" w:rsidRPr="00E232BF">
        <w:rPr>
          <w:sz w:val="22"/>
        </w:rPr>
        <w:t>PMID: 12720164</w:t>
      </w:r>
    </w:p>
    <w:p w14:paraId="1E008E3F" w14:textId="77777777" w:rsidR="0061316C" w:rsidRDefault="007E3C52" w:rsidP="00E232BF">
      <w:pPr>
        <w:numPr>
          <w:ilvl w:val="0"/>
          <w:numId w:val="17"/>
        </w:numPr>
        <w:tabs>
          <w:tab w:val="left" w:pos="-1440"/>
          <w:tab w:val="left" w:pos="-720"/>
        </w:tabs>
        <w:suppressAutoHyphens/>
        <w:rPr>
          <w:sz w:val="22"/>
        </w:rPr>
      </w:pPr>
      <w:r>
        <w:rPr>
          <w:sz w:val="22"/>
        </w:rPr>
        <w:lastRenderedPageBreak/>
        <w:t xml:space="preserve">Hendrickson RJ, Fenton L, Hall D, </w:t>
      </w:r>
      <w:r w:rsidRPr="007E3C52">
        <w:rPr>
          <w:sz w:val="22"/>
          <w:u w:val="single"/>
        </w:rPr>
        <w:t>Karrer FM</w:t>
      </w:r>
      <w:r>
        <w:rPr>
          <w:sz w:val="22"/>
        </w:rPr>
        <w:t xml:space="preserve">:  Congenital </w:t>
      </w:r>
      <w:proofErr w:type="spellStart"/>
      <w:r>
        <w:rPr>
          <w:sz w:val="22"/>
        </w:rPr>
        <w:t>paraesophageal</w:t>
      </w:r>
      <w:proofErr w:type="spellEnd"/>
      <w:r>
        <w:rPr>
          <w:sz w:val="22"/>
        </w:rPr>
        <w:t xml:space="preserve"> hiatal hernia.  J</w:t>
      </w:r>
      <w:r w:rsidR="00A90A18">
        <w:rPr>
          <w:sz w:val="22"/>
        </w:rPr>
        <w:t xml:space="preserve">ournal of the </w:t>
      </w:r>
      <w:r>
        <w:rPr>
          <w:sz w:val="22"/>
        </w:rPr>
        <w:t>Am</w:t>
      </w:r>
      <w:r w:rsidR="00A90A18">
        <w:rPr>
          <w:sz w:val="22"/>
        </w:rPr>
        <w:t>erican</w:t>
      </w:r>
      <w:r>
        <w:rPr>
          <w:sz w:val="22"/>
        </w:rPr>
        <w:t xml:space="preserve"> Coll</w:t>
      </w:r>
      <w:r w:rsidR="00A90A18">
        <w:rPr>
          <w:sz w:val="22"/>
        </w:rPr>
        <w:t xml:space="preserve">ege of </w:t>
      </w:r>
      <w:r>
        <w:rPr>
          <w:sz w:val="22"/>
        </w:rPr>
        <w:t>Surg</w:t>
      </w:r>
      <w:r w:rsidR="00A90A18">
        <w:rPr>
          <w:sz w:val="22"/>
        </w:rPr>
        <w:t>eons</w:t>
      </w:r>
      <w:r>
        <w:rPr>
          <w:sz w:val="22"/>
        </w:rPr>
        <w:t>; 196(3):483, 2003.</w:t>
      </w:r>
      <w:r w:rsidR="00E232BF" w:rsidRPr="00E232BF">
        <w:t xml:space="preserve"> </w:t>
      </w:r>
      <w:r w:rsidR="00E232BF" w:rsidRPr="00E232BF">
        <w:rPr>
          <w:sz w:val="22"/>
        </w:rPr>
        <w:t>PMID: 12648703</w:t>
      </w:r>
    </w:p>
    <w:p w14:paraId="165DBF63" w14:textId="77777777" w:rsidR="00843F2A" w:rsidRPr="009E29BC" w:rsidRDefault="007E3C52" w:rsidP="00E232BF">
      <w:pPr>
        <w:numPr>
          <w:ilvl w:val="0"/>
          <w:numId w:val="17"/>
        </w:numPr>
        <w:tabs>
          <w:tab w:val="left" w:pos="-1440"/>
          <w:tab w:val="left" w:pos="-720"/>
        </w:tabs>
        <w:suppressAutoHyphens/>
        <w:rPr>
          <w:sz w:val="22"/>
        </w:rPr>
      </w:pPr>
      <w:proofErr w:type="spellStart"/>
      <w:r>
        <w:rPr>
          <w:sz w:val="22"/>
        </w:rPr>
        <w:t>Janik</w:t>
      </w:r>
      <w:proofErr w:type="spellEnd"/>
      <w:r>
        <w:rPr>
          <w:sz w:val="22"/>
        </w:rPr>
        <w:t xml:space="preserve"> JS, Hendrickson RJ, </w:t>
      </w:r>
      <w:proofErr w:type="spellStart"/>
      <w:r>
        <w:rPr>
          <w:sz w:val="22"/>
        </w:rPr>
        <w:t>Janik</w:t>
      </w:r>
      <w:proofErr w:type="spellEnd"/>
      <w:r>
        <w:rPr>
          <w:sz w:val="22"/>
        </w:rPr>
        <w:t xml:space="preserve"> JP, Bensard DD, Partrick DA, </w:t>
      </w:r>
      <w:r w:rsidRPr="007E3C52">
        <w:rPr>
          <w:sz w:val="22"/>
          <w:u w:val="single"/>
        </w:rPr>
        <w:t>Karrer FM</w:t>
      </w:r>
      <w:r>
        <w:rPr>
          <w:sz w:val="22"/>
        </w:rPr>
        <w:t xml:space="preserve">:  Spectrum of anorectal anomalies in </w:t>
      </w:r>
      <w:proofErr w:type="spellStart"/>
      <w:r>
        <w:rPr>
          <w:sz w:val="22"/>
        </w:rPr>
        <w:t>pygopagus</w:t>
      </w:r>
      <w:proofErr w:type="spellEnd"/>
      <w:r>
        <w:rPr>
          <w:sz w:val="22"/>
        </w:rPr>
        <w:t xml:space="preserve"> twins.  J</w:t>
      </w:r>
      <w:r w:rsidR="00A90A18">
        <w:rPr>
          <w:sz w:val="22"/>
        </w:rPr>
        <w:t>ournal of</w:t>
      </w:r>
      <w:r>
        <w:rPr>
          <w:sz w:val="22"/>
        </w:rPr>
        <w:t xml:space="preserve"> Pediatr</w:t>
      </w:r>
      <w:r w:rsidR="00A90A18">
        <w:rPr>
          <w:sz w:val="22"/>
        </w:rPr>
        <w:t>ic</w:t>
      </w:r>
      <w:r>
        <w:rPr>
          <w:sz w:val="22"/>
        </w:rPr>
        <w:t xml:space="preserve"> Surg</w:t>
      </w:r>
      <w:r w:rsidR="00A90A18">
        <w:rPr>
          <w:sz w:val="22"/>
        </w:rPr>
        <w:t>ery</w:t>
      </w:r>
      <w:r>
        <w:rPr>
          <w:sz w:val="22"/>
        </w:rPr>
        <w:t>, 38(4):608-612, 2003.</w:t>
      </w:r>
      <w:r w:rsidR="00E232BF" w:rsidRPr="00E232BF">
        <w:t xml:space="preserve"> </w:t>
      </w:r>
      <w:r w:rsidR="00E232BF" w:rsidRPr="00E232BF">
        <w:rPr>
          <w:sz w:val="22"/>
        </w:rPr>
        <w:t>PMID: 12677576</w:t>
      </w:r>
    </w:p>
    <w:p w14:paraId="2583EACB" w14:textId="77777777" w:rsidR="00570C38" w:rsidRDefault="00570C38" w:rsidP="00E232BF">
      <w:pPr>
        <w:numPr>
          <w:ilvl w:val="0"/>
          <w:numId w:val="17"/>
        </w:numPr>
        <w:tabs>
          <w:tab w:val="left" w:pos="-1440"/>
          <w:tab w:val="left" w:pos="-720"/>
        </w:tabs>
        <w:suppressAutoHyphens/>
        <w:rPr>
          <w:sz w:val="22"/>
          <w:szCs w:val="22"/>
        </w:rPr>
      </w:pPr>
      <w:r>
        <w:rPr>
          <w:sz w:val="22"/>
          <w:szCs w:val="22"/>
        </w:rPr>
        <w:t xml:space="preserve">Barsness KA, Cha ES, Bensard DD, Calkins CM, Partrick DA, </w:t>
      </w:r>
      <w:r w:rsidRPr="00570C38">
        <w:rPr>
          <w:sz w:val="22"/>
          <w:szCs w:val="22"/>
          <w:u w:val="single"/>
        </w:rPr>
        <w:t>Karrer FM</w:t>
      </w:r>
      <w:r>
        <w:rPr>
          <w:sz w:val="22"/>
          <w:szCs w:val="22"/>
        </w:rPr>
        <w:t xml:space="preserve">, Strain JD:  </w:t>
      </w:r>
      <w:r w:rsidRPr="00570C38">
        <w:rPr>
          <w:sz w:val="22"/>
          <w:szCs w:val="22"/>
        </w:rPr>
        <w:t>The positive predictive value of rib fractures as an indicator of non</w:t>
      </w:r>
      <w:r>
        <w:rPr>
          <w:sz w:val="22"/>
          <w:szCs w:val="22"/>
        </w:rPr>
        <w:t>-</w:t>
      </w:r>
      <w:r w:rsidRPr="00570C38">
        <w:rPr>
          <w:sz w:val="22"/>
          <w:szCs w:val="22"/>
        </w:rPr>
        <w:t>accidental trauma in children.</w:t>
      </w:r>
      <w:r w:rsidRPr="00570C38">
        <w:rPr>
          <w:sz w:val="22"/>
          <w:szCs w:val="22"/>
        </w:rPr>
        <w:br/>
        <w:t>J</w:t>
      </w:r>
      <w:r w:rsidR="005A4DC3">
        <w:rPr>
          <w:sz w:val="22"/>
          <w:szCs w:val="22"/>
        </w:rPr>
        <w:t>ournal of</w:t>
      </w:r>
      <w:r w:rsidRPr="00570C38">
        <w:rPr>
          <w:sz w:val="22"/>
          <w:szCs w:val="22"/>
        </w:rPr>
        <w:t xml:space="preserve"> Trauma</w:t>
      </w:r>
      <w:r>
        <w:rPr>
          <w:sz w:val="22"/>
          <w:szCs w:val="22"/>
        </w:rPr>
        <w:t xml:space="preserve">, </w:t>
      </w:r>
      <w:r w:rsidRPr="00570C38">
        <w:rPr>
          <w:sz w:val="22"/>
          <w:szCs w:val="22"/>
        </w:rPr>
        <w:t>54(6):1107-</w:t>
      </w:r>
      <w:r>
        <w:rPr>
          <w:sz w:val="22"/>
          <w:szCs w:val="22"/>
        </w:rPr>
        <w:t>11</w:t>
      </w:r>
      <w:r w:rsidRPr="00570C38">
        <w:rPr>
          <w:sz w:val="22"/>
          <w:szCs w:val="22"/>
        </w:rPr>
        <w:t>10</w:t>
      </w:r>
      <w:r>
        <w:rPr>
          <w:sz w:val="22"/>
          <w:szCs w:val="22"/>
        </w:rPr>
        <w:t>, 2003</w:t>
      </w:r>
      <w:r w:rsidR="00E232BF">
        <w:rPr>
          <w:sz w:val="22"/>
          <w:szCs w:val="22"/>
        </w:rPr>
        <w:t>.</w:t>
      </w:r>
      <w:r w:rsidR="00E232BF" w:rsidRPr="00E232BF">
        <w:t xml:space="preserve"> </w:t>
      </w:r>
      <w:r w:rsidR="00E232BF" w:rsidRPr="00E232BF">
        <w:rPr>
          <w:sz w:val="22"/>
          <w:szCs w:val="22"/>
        </w:rPr>
        <w:t>PMID: 12813330</w:t>
      </w:r>
    </w:p>
    <w:p w14:paraId="50D33F91" w14:textId="77777777" w:rsidR="00BD2F80" w:rsidRPr="00570C38" w:rsidRDefault="00BD2F80" w:rsidP="00E232BF">
      <w:pPr>
        <w:numPr>
          <w:ilvl w:val="0"/>
          <w:numId w:val="17"/>
        </w:numPr>
        <w:tabs>
          <w:tab w:val="left" w:pos="-1440"/>
          <w:tab w:val="left" w:pos="-720"/>
        </w:tabs>
        <w:suppressAutoHyphens/>
        <w:rPr>
          <w:sz w:val="22"/>
          <w:szCs w:val="22"/>
        </w:rPr>
      </w:pPr>
      <w:r>
        <w:rPr>
          <w:sz w:val="22"/>
          <w:szCs w:val="22"/>
        </w:rPr>
        <w:t>Silliman</w:t>
      </w:r>
      <w:r w:rsidR="009E29BC">
        <w:rPr>
          <w:sz w:val="22"/>
          <w:szCs w:val="22"/>
        </w:rPr>
        <w:t xml:space="preserve"> CC, T</w:t>
      </w:r>
      <w:r>
        <w:rPr>
          <w:sz w:val="22"/>
          <w:szCs w:val="22"/>
        </w:rPr>
        <w:t xml:space="preserve">yson RW, Wei Q, </w:t>
      </w:r>
      <w:r w:rsidRPr="001253C6">
        <w:rPr>
          <w:sz w:val="22"/>
          <w:szCs w:val="22"/>
          <w:u w:val="single"/>
        </w:rPr>
        <w:t>Karrer FM</w:t>
      </w:r>
      <w:r>
        <w:rPr>
          <w:sz w:val="22"/>
          <w:szCs w:val="22"/>
        </w:rPr>
        <w:t xml:space="preserve">, Davies SM, Blake M, </w:t>
      </w:r>
      <w:proofErr w:type="spellStart"/>
      <w:r>
        <w:rPr>
          <w:sz w:val="22"/>
          <w:szCs w:val="22"/>
        </w:rPr>
        <w:t>McGavran</w:t>
      </w:r>
      <w:proofErr w:type="spellEnd"/>
      <w:r>
        <w:rPr>
          <w:sz w:val="22"/>
          <w:szCs w:val="22"/>
        </w:rPr>
        <w:t xml:space="preserve"> L: Acute Philadelphia chromosome-positive leukemia in an adolescent boy after liver transplantation.  Journal of </w:t>
      </w:r>
      <w:r w:rsidR="003F6101">
        <w:rPr>
          <w:sz w:val="22"/>
          <w:szCs w:val="22"/>
        </w:rPr>
        <w:t>Pediatric Hematologic Oncology, 25(7): 565-8, 2003</w:t>
      </w:r>
      <w:r w:rsidR="00E232BF">
        <w:rPr>
          <w:sz w:val="22"/>
          <w:szCs w:val="22"/>
        </w:rPr>
        <w:t>.</w:t>
      </w:r>
      <w:r w:rsidR="00E232BF" w:rsidRPr="00E232BF">
        <w:t xml:space="preserve"> </w:t>
      </w:r>
      <w:r w:rsidR="00E232BF" w:rsidRPr="00E232BF">
        <w:rPr>
          <w:sz w:val="22"/>
          <w:szCs w:val="22"/>
        </w:rPr>
        <w:t>PMID: 12847326</w:t>
      </w:r>
    </w:p>
    <w:p w14:paraId="533A8500" w14:textId="77777777" w:rsidR="007E3C52" w:rsidRDefault="00F1562E" w:rsidP="00E232BF">
      <w:pPr>
        <w:numPr>
          <w:ilvl w:val="0"/>
          <w:numId w:val="17"/>
        </w:numPr>
        <w:tabs>
          <w:tab w:val="left" w:pos="-1440"/>
          <w:tab w:val="left" w:pos="-720"/>
        </w:tabs>
        <w:suppressAutoHyphens/>
        <w:rPr>
          <w:sz w:val="22"/>
          <w:szCs w:val="22"/>
        </w:rPr>
      </w:pPr>
      <w:r>
        <w:rPr>
          <w:sz w:val="22"/>
          <w:szCs w:val="22"/>
        </w:rPr>
        <w:t xml:space="preserve">Sokol RJ, Mack C, Narkewicz MR, </w:t>
      </w:r>
      <w:r w:rsidRPr="00F1562E">
        <w:rPr>
          <w:sz w:val="22"/>
          <w:szCs w:val="22"/>
          <w:u w:val="single"/>
        </w:rPr>
        <w:t>Karrer FM</w:t>
      </w:r>
      <w:r>
        <w:rPr>
          <w:sz w:val="22"/>
          <w:szCs w:val="22"/>
        </w:rPr>
        <w:t xml:space="preserve">:  </w:t>
      </w:r>
      <w:r w:rsidR="007E3C52" w:rsidRPr="00F1562E">
        <w:rPr>
          <w:sz w:val="22"/>
          <w:szCs w:val="22"/>
        </w:rPr>
        <w:t xml:space="preserve">Pathogenesis and outcome of biliary atresia: </w:t>
      </w:r>
      <w:r>
        <w:rPr>
          <w:sz w:val="22"/>
          <w:szCs w:val="22"/>
        </w:rPr>
        <w:t>C</w:t>
      </w:r>
      <w:r w:rsidR="007E3C52" w:rsidRPr="00F1562E">
        <w:rPr>
          <w:sz w:val="22"/>
          <w:szCs w:val="22"/>
        </w:rPr>
        <w:t>urrent concepts.</w:t>
      </w:r>
      <w:r>
        <w:rPr>
          <w:sz w:val="22"/>
          <w:szCs w:val="22"/>
        </w:rPr>
        <w:t xml:space="preserve">  J</w:t>
      </w:r>
      <w:r w:rsidR="005A4DC3">
        <w:rPr>
          <w:sz w:val="22"/>
          <w:szCs w:val="22"/>
        </w:rPr>
        <w:t>ournal of</w:t>
      </w:r>
      <w:r>
        <w:rPr>
          <w:sz w:val="22"/>
          <w:szCs w:val="22"/>
        </w:rPr>
        <w:t xml:space="preserve"> Pediatr</w:t>
      </w:r>
      <w:r w:rsidR="005A4DC3">
        <w:rPr>
          <w:sz w:val="22"/>
          <w:szCs w:val="22"/>
        </w:rPr>
        <w:t>ic</w:t>
      </w:r>
      <w:r>
        <w:rPr>
          <w:sz w:val="22"/>
          <w:szCs w:val="22"/>
        </w:rPr>
        <w:t xml:space="preserve"> Gastroenterol</w:t>
      </w:r>
      <w:r w:rsidR="005A4DC3">
        <w:rPr>
          <w:sz w:val="22"/>
          <w:szCs w:val="22"/>
        </w:rPr>
        <w:t>ogy</w:t>
      </w:r>
      <w:r>
        <w:rPr>
          <w:sz w:val="22"/>
          <w:szCs w:val="22"/>
        </w:rPr>
        <w:t xml:space="preserve"> Nutr</w:t>
      </w:r>
      <w:r w:rsidR="005A4DC3">
        <w:rPr>
          <w:sz w:val="22"/>
          <w:szCs w:val="22"/>
        </w:rPr>
        <w:t>ition</w:t>
      </w:r>
      <w:r w:rsidR="003F6101">
        <w:rPr>
          <w:sz w:val="22"/>
          <w:szCs w:val="22"/>
        </w:rPr>
        <w:t xml:space="preserve">, </w:t>
      </w:r>
      <w:r w:rsidR="007E3C52" w:rsidRPr="00F1562E">
        <w:rPr>
          <w:sz w:val="22"/>
          <w:szCs w:val="22"/>
        </w:rPr>
        <w:t>37(1):4-21</w:t>
      </w:r>
      <w:r>
        <w:rPr>
          <w:sz w:val="22"/>
          <w:szCs w:val="22"/>
        </w:rPr>
        <w:t>, 2003.</w:t>
      </w:r>
      <w:r w:rsidR="00E232BF" w:rsidRPr="00E232BF">
        <w:t xml:space="preserve"> </w:t>
      </w:r>
      <w:r w:rsidR="00E232BF" w:rsidRPr="00E232BF">
        <w:rPr>
          <w:sz w:val="22"/>
          <w:szCs w:val="22"/>
        </w:rPr>
        <w:t>PMID: 12827000</w:t>
      </w:r>
    </w:p>
    <w:p w14:paraId="070D3D5A" w14:textId="77777777" w:rsidR="00E609A7" w:rsidRPr="005366D6" w:rsidRDefault="00E609A7" w:rsidP="00E232BF">
      <w:pPr>
        <w:numPr>
          <w:ilvl w:val="0"/>
          <w:numId w:val="17"/>
        </w:numPr>
        <w:tabs>
          <w:tab w:val="left" w:pos="-1440"/>
          <w:tab w:val="left" w:pos="-720"/>
        </w:tabs>
        <w:suppressAutoHyphens/>
        <w:rPr>
          <w:sz w:val="22"/>
          <w:szCs w:val="22"/>
        </w:rPr>
      </w:pPr>
      <w:proofErr w:type="spellStart"/>
      <w:r>
        <w:rPr>
          <w:sz w:val="22"/>
          <w:szCs w:val="22"/>
        </w:rPr>
        <w:t>Janik</w:t>
      </w:r>
      <w:proofErr w:type="spellEnd"/>
      <w:r>
        <w:rPr>
          <w:sz w:val="22"/>
          <w:szCs w:val="22"/>
        </w:rPr>
        <w:t xml:space="preserve"> JE, Cothren CC, </w:t>
      </w:r>
      <w:proofErr w:type="spellStart"/>
      <w:r>
        <w:rPr>
          <w:sz w:val="22"/>
          <w:szCs w:val="22"/>
        </w:rPr>
        <w:t>Janik</w:t>
      </w:r>
      <w:proofErr w:type="spellEnd"/>
      <w:r>
        <w:rPr>
          <w:sz w:val="22"/>
          <w:szCs w:val="22"/>
        </w:rPr>
        <w:t xml:space="preserve"> JS, Hendrickson RJ, Bensard DD, Partrick DA, </w:t>
      </w:r>
      <w:r w:rsidRPr="005366D6">
        <w:rPr>
          <w:sz w:val="22"/>
          <w:szCs w:val="22"/>
          <w:u w:val="single"/>
        </w:rPr>
        <w:t>Karrer FM</w:t>
      </w:r>
      <w:r>
        <w:rPr>
          <w:sz w:val="22"/>
          <w:szCs w:val="22"/>
        </w:rPr>
        <w:t xml:space="preserve">:  </w:t>
      </w:r>
      <w:r w:rsidRPr="005366D6">
        <w:rPr>
          <w:sz w:val="22"/>
          <w:szCs w:val="22"/>
        </w:rPr>
        <w:t>Is a routine chest x-ray necessary for children after fluoroscopically assisted central venous access?</w:t>
      </w:r>
      <w:r>
        <w:rPr>
          <w:sz w:val="22"/>
          <w:szCs w:val="22"/>
        </w:rPr>
        <w:t xml:space="preserve">  Journal of Pediatric Surgery; </w:t>
      </w:r>
      <w:r w:rsidRPr="005366D6">
        <w:rPr>
          <w:sz w:val="22"/>
          <w:szCs w:val="22"/>
        </w:rPr>
        <w:t>38(8):1199-</w:t>
      </w:r>
      <w:r>
        <w:rPr>
          <w:sz w:val="22"/>
          <w:szCs w:val="22"/>
        </w:rPr>
        <w:t>1</w:t>
      </w:r>
      <w:r w:rsidRPr="005366D6">
        <w:rPr>
          <w:sz w:val="22"/>
          <w:szCs w:val="22"/>
        </w:rPr>
        <w:t>202</w:t>
      </w:r>
      <w:r>
        <w:rPr>
          <w:sz w:val="22"/>
          <w:szCs w:val="22"/>
        </w:rPr>
        <w:t>, 2003</w:t>
      </w:r>
      <w:r w:rsidRPr="005366D6">
        <w:rPr>
          <w:sz w:val="22"/>
          <w:szCs w:val="22"/>
        </w:rPr>
        <w:t>.</w:t>
      </w:r>
      <w:r w:rsidR="00E232BF" w:rsidRPr="00E232BF">
        <w:t xml:space="preserve"> </w:t>
      </w:r>
      <w:r w:rsidR="00E232BF" w:rsidRPr="00E232BF">
        <w:rPr>
          <w:sz w:val="22"/>
          <w:szCs w:val="22"/>
        </w:rPr>
        <w:t>PMID: 12891492</w:t>
      </w:r>
    </w:p>
    <w:p w14:paraId="21F74BD6" w14:textId="77777777" w:rsidR="00E609A7" w:rsidRDefault="00E609A7" w:rsidP="00E232BF">
      <w:pPr>
        <w:numPr>
          <w:ilvl w:val="0"/>
          <w:numId w:val="17"/>
        </w:numPr>
        <w:tabs>
          <w:tab w:val="left" w:pos="-1440"/>
          <w:tab w:val="left" w:pos="-720"/>
        </w:tabs>
        <w:suppressAutoHyphens/>
        <w:rPr>
          <w:sz w:val="22"/>
          <w:szCs w:val="22"/>
        </w:rPr>
      </w:pPr>
      <w:proofErr w:type="spellStart"/>
      <w:r>
        <w:rPr>
          <w:sz w:val="22"/>
          <w:szCs w:val="22"/>
        </w:rPr>
        <w:t>Kurbegov</w:t>
      </w:r>
      <w:proofErr w:type="spellEnd"/>
      <w:r>
        <w:rPr>
          <w:sz w:val="22"/>
          <w:szCs w:val="22"/>
        </w:rPr>
        <w:t xml:space="preserve"> AC, </w:t>
      </w:r>
      <w:proofErr w:type="spellStart"/>
      <w:r>
        <w:rPr>
          <w:sz w:val="22"/>
          <w:szCs w:val="22"/>
        </w:rPr>
        <w:t>Setchell</w:t>
      </w:r>
      <w:proofErr w:type="spellEnd"/>
      <w:r>
        <w:rPr>
          <w:sz w:val="22"/>
          <w:szCs w:val="22"/>
        </w:rPr>
        <w:t xml:space="preserve"> KDR, Haas JE, </w:t>
      </w:r>
      <w:proofErr w:type="spellStart"/>
      <w:r>
        <w:rPr>
          <w:sz w:val="22"/>
          <w:szCs w:val="22"/>
        </w:rPr>
        <w:t>Mierau</w:t>
      </w:r>
      <w:proofErr w:type="spellEnd"/>
      <w:r>
        <w:rPr>
          <w:sz w:val="22"/>
          <w:szCs w:val="22"/>
        </w:rPr>
        <w:t xml:space="preserve"> GW, Narkewicz M, Bancroft JD, </w:t>
      </w:r>
      <w:r w:rsidRPr="005366D6">
        <w:rPr>
          <w:sz w:val="22"/>
          <w:szCs w:val="22"/>
          <w:u w:val="single"/>
        </w:rPr>
        <w:t>Karrer FM</w:t>
      </w:r>
      <w:r>
        <w:rPr>
          <w:sz w:val="22"/>
          <w:szCs w:val="22"/>
        </w:rPr>
        <w:t xml:space="preserve">, Sokol RJ:  </w:t>
      </w:r>
      <w:r w:rsidRPr="005366D6">
        <w:rPr>
          <w:sz w:val="22"/>
          <w:szCs w:val="22"/>
        </w:rPr>
        <w:t xml:space="preserve">Biliary diversion for progressive familial intrahepatic cholestasis: </w:t>
      </w:r>
      <w:r>
        <w:rPr>
          <w:sz w:val="22"/>
          <w:szCs w:val="22"/>
        </w:rPr>
        <w:t>I</w:t>
      </w:r>
      <w:r w:rsidRPr="005366D6">
        <w:rPr>
          <w:sz w:val="22"/>
          <w:szCs w:val="22"/>
        </w:rPr>
        <w:t>mproved liver morphology and bile acid profile.</w:t>
      </w:r>
      <w:r>
        <w:rPr>
          <w:sz w:val="22"/>
          <w:szCs w:val="22"/>
        </w:rPr>
        <w:t xml:space="preserve">  Gastroenterology Oct;</w:t>
      </w:r>
      <w:r w:rsidRPr="005366D6">
        <w:rPr>
          <w:sz w:val="22"/>
          <w:szCs w:val="22"/>
        </w:rPr>
        <w:t>125(4):1227-34</w:t>
      </w:r>
      <w:r>
        <w:rPr>
          <w:sz w:val="22"/>
          <w:szCs w:val="22"/>
        </w:rPr>
        <w:t>, 2003.</w:t>
      </w:r>
      <w:r w:rsidR="00E232BF" w:rsidRPr="00E232BF">
        <w:t xml:space="preserve"> </w:t>
      </w:r>
      <w:r w:rsidR="00E232BF" w:rsidRPr="00E232BF">
        <w:rPr>
          <w:sz w:val="22"/>
          <w:szCs w:val="22"/>
        </w:rPr>
        <w:t>PMID: 14517804</w:t>
      </w:r>
    </w:p>
    <w:p w14:paraId="272515AE" w14:textId="77777777" w:rsidR="000B1A5E" w:rsidRPr="007A1EDD" w:rsidRDefault="00E609A7" w:rsidP="00E232BF">
      <w:pPr>
        <w:numPr>
          <w:ilvl w:val="0"/>
          <w:numId w:val="17"/>
        </w:numPr>
        <w:tabs>
          <w:tab w:val="left" w:pos="-1440"/>
          <w:tab w:val="left" w:pos="-720"/>
        </w:tabs>
        <w:suppressAutoHyphens/>
        <w:rPr>
          <w:sz w:val="22"/>
          <w:szCs w:val="22"/>
        </w:rPr>
      </w:pPr>
      <w:r>
        <w:rPr>
          <w:sz w:val="22"/>
          <w:szCs w:val="22"/>
        </w:rPr>
        <w:t xml:space="preserve">Barsness KA, Bensard DD, </w:t>
      </w:r>
      <w:proofErr w:type="spellStart"/>
      <w:r>
        <w:rPr>
          <w:sz w:val="22"/>
          <w:szCs w:val="22"/>
        </w:rPr>
        <w:t>Ciesla</w:t>
      </w:r>
      <w:proofErr w:type="spellEnd"/>
      <w:r>
        <w:rPr>
          <w:sz w:val="22"/>
          <w:szCs w:val="22"/>
        </w:rPr>
        <w:t xml:space="preserve"> D, Partrick DA, Hendrickson RJ, </w:t>
      </w:r>
      <w:r w:rsidRPr="007653AE">
        <w:rPr>
          <w:sz w:val="22"/>
          <w:szCs w:val="22"/>
          <w:u w:val="single"/>
        </w:rPr>
        <w:t>Karrer FM</w:t>
      </w:r>
      <w:r>
        <w:rPr>
          <w:sz w:val="22"/>
          <w:szCs w:val="22"/>
        </w:rPr>
        <w:t>:  Blunt diaphragmatic rupture in children.  J</w:t>
      </w:r>
      <w:r w:rsidR="005A4DC3">
        <w:rPr>
          <w:sz w:val="22"/>
          <w:szCs w:val="22"/>
        </w:rPr>
        <w:t>ournal of</w:t>
      </w:r>
      <w:r w:rsidR="003F6101">
        <w:rPr>
          <w:sz w:val="22"/>
          <w:szCs w:val="22"/>
        </w:rPr>
        <w:t xml:space="preserve"> Trauma, </w:t>
      </w:r>
      <w:r>
        <w:rPr>
          <w:sz w:val="22"/>
          <w:szCs w:val="22"/>
        </w:rPr>
        <w:t>56(1):80-</w:t>
      </w:r>
      <w:r w:rsidR="00F17DA2">
        <w:rPr>
          <w:sz w:val="22"/>
          <w:szCs w:val="22"/>
        </w:rPr>
        <w:t>8</w:t>
      </w:r>
      <w:r w:rsidR="003F6101">
        <w:rPr>
          <w:sz w:val="22"/>
          <w:szCs w:val="22"/>
        </w:rPr>
        <w:t>2, 2004</w:t>
      </w:r>
      <w:r w:rsidR="00E232BF">
        <w:rPr>
          <w:sz w:val="22"/>
          <w:szCs w:val="22"/>
        </w:rPr>
        <w:t>.</w:t>
      </w:r>
      <w:r w:rsidR="00E232BF" w:rsidRPr="00E232BF">
        <w:t xml:space="preserve"> </w:t>
      </w:r>
      <w:r w:rsidR="00E232BF" w:rsidRPr="00E232BF">
        <w:rPr>
          <w:sz w:val="22"/>
          <w:szCs w:val="22"/>
        </w:rPr>
        <w:t>PMID: 14749570</w:t>
      </w:r>
    </w:p>
    <w:p w14:paraId="54BD6BE2" w14:textId="77777777" w:rsidR="00CF4E1B" w:rsidRPr="00843F2A" w:rsidRDefault="00F842EC" w:rsidP="00E232BF">
      <w:pPr>
        <w:numPr>
          <w:ilvl w:val="0"/>
          <w:numId w:val="17"/>
        </w:numPr>
        <w:tabs>
          <w:tab w:val="left" w:pos="-1440"/>
          <w:tab w:val="left" w:pos="-720"/>
        </w:tabs>
        <w:suppressAutoHyphens/>
        <w:rPr>
          <w:sz w:val="22"/>
          <w:szCs w:val="22"/>
        </w:rPr>
      </w:pPr>
      <w:r>
        <w:rPr>
          <w:sz w:val="22"/>
          <w:szCs w:val="22"/>
        </w:rPr>
        <w:t xml:space="preserve">Mack CL, Tucker RM, Sokol RJ, </w:t>
      </w:r>
      <w:r w:rsidRPr="00B63AFE">
        <w:rPr>
          <w:sz w:val="22"/>
          <w:szCs w:val="22"/>
          <w:u w:val="single"/>
        </w:rPr>
        <w:t>Karrer FM</w:t>
      </w:r>
      <w:r>
        <w:rPr>
          <w:sz w:val="22"/>
          <w:szCs w:val="22"/>
        </w:rPr>
        <w:t xml:space="preserve">, </w:t>
      </w:r>
      <w:proofErr w:type="spellStart"/>
      <w:r>
        <w:rPr>
          <w:sz w:val="22"/>
          <w:szCs w:val="22"/>
        </w:rPr>
        <w:t>Kotzin</w:t>
      </w:r>
      <w:proofErr w:type="spellEnd"/>
      <w:r>
        <w:rPr>
          <w:sz w:val="22"/>
          <w:szCs w:val="22"/>
        </w:rPr>
        <w:t xml:space="preserve"> BL, </w:t>
      </w:r>
      <w:proofErr w:type="spellStart"/>
      <w:r>
        <w:rPr>
          <w:sz w:val="22"/>
          <w:szCs w:val="22"/>
        </w:rPr>
        <w:t>Whitington</w:t>
      </w:r>
      <w:proofErr w:type="spellEnd"/>
      <w:r>
        <w:rPr>
          <w:sz w:val="22"/>
          <w:szCs w:val="22"/>
        </w:rPr>
        <w:t xml:space="preserve"> PF, Miller SD:  Biliary atresia is associated with CD4+ Th1 cell-mediated portal tract inflammation.  Pediatr</w:t>
      </w:r>
      <w:r w:rsidR="005A4DC3">
        <w:rPr>
          <w:sz w:val="22"/>
          <w:szCs w:val="22"/>
        </w:rPr>
        <w:t>ic</w:t>
      </w:r>
      <w:r>
        <w:rPr>
          <w:sz w:val="22"/>
          <w:szCs w:val="22"/>
        </w:rPr>
        <w:t xml:space="preserve"> Res</w:t>
      </w:r>
      <w:r w:rsidR="005A4DC3">
        <w:rPr>
          <w:sz w:val="22"/>
          <w:szCs w:val="22"/>
        </w:rPr>
        <w:t>earch</w:t>
      </w:r>
      <w:r>
        <w:rPr>
          <w:sz w:val="22"/>
          <w:szCs w:val="22"/>
        </w:rPr>
        <w:t xml:space="preserve"> </w:t>
      </w:r>
      <w:r w:rsidR="003F6101">
        <w:rPr>
          <w:sz w:val="22"/>
          <w:szCs w:val="22"/>
        </w:rPr>
        <w:t>56(1):79-87, 2004</w:t>
      </w:r>
      <w:r w:rsidR="00E232BF">
        <w:rPr>
          <w:sz w:val="22"/>
          <w:szCs w:val="22"/>
        </w:rPr>
        <w:t>.</w:t>
      </w:r>
      <w:r w:rsidR="00E232BF" w:rsidRPr="00E232BF">
        <w:t xml:space="preserve"> </w:t>
      </w:r>
      <w:r w:rsidR="00E232BF" w:rsidRPr="00E232BF">
        <w:rPr>
          <w:sz w:val="22"/>
          <w:szCs w:val="22"/>
        </w:rPr>
        <w:t>PMID: 15128911</w:t>
      </w:r>
    </w:p>
    <w:p w14:paraId="01E0955F" w14:textId="77777777" w:rsidR="00F842EC" w:rsidRDefault="00F842EC" w:rsidP="00E232BF">
      <w:pPr>
        <w:numPr>
          <w:ilvl w:val="0"/>
          <w:numId w:val="17"/>
        </w:numPr>
        <w:tabs>
          <w:tab w:val="left" w:pos="-1440"/>
          <w:tab w:val="left" w:pos="-720"/>
        </w:tabs>
        <w:suppressAutoHyphens/>
        <w:rPr>
          <w:sz w:val="22"/>
          <w:szCs w:val="22"/>
        </w:rPr>
      </w:pPr>
      <w:r>
        <w:rPr>
          <w:sz w:val="22"/>
          <w:szCs w:val="22"/>
        </w:rPr>
        <w:t xml:space="preserve">Hendrickson RJ, </w:t>
      </w:r>
      <w:r w:rsidRPr="00063E5B">
        <w:rPr>
          <w:sz w:val="22"/>
          <w:szCs w:val="22"/>
          <w:u w:val="single"/>
        </w:rPr>
        <w:t>Karrer FM</w:t>
      </w:r>
      <w:r>
        <w:rPr>
          <w:sz w:val="22"/>
          <w:szCs w:val="22"/>
        </w:rPr>
        <w:t>, Wachs ME, Slater K, Bak TE, Kam I:  Pediatric liver transplantation.  Curr</w:t>
      </w:r>
      <w:r w:rsidR="005A4DC3">
        <w:rPr>
          <w:sz w:val="22"/>
          <w:szCs w:val="22"/>
        </w:rPr>
        <w:t>ent</w:t>
      </w:r>
      <w:r>
        <w:rPr>
          <w:sz w:val="22"/>
          <w:szCs w:val="22"/>
        </w:rPr>
        <w:t xml:space="preserve"> Opin</w:t>
      </w:r>
      <w:r w:rsidR="005A4DC3">
        <w:rPr>
          <w:sz w:val="22"/>
          <w:szCs w:val="22"/>
        </w:rPr>
        <w:t>ion</w:t>
      </w:r>
      <w:r>
        <w:rPr>
          <w:sz w:val="22"/>
          <w:szCs w:val="22"/>
        </w:rPr>
        <w:t xml:space="preserve"> Pediatr</w:t>
      </w:r>
      <w:r w:rsidR="005A4DC3">
        <w:rPr>
          <w:sz w:val="22"/>
          <w:szCs w:val="22"/>
        </w:rPr>
        <w:t>ic</w:t>
      </w:r>
      <w:r w:rsidR="003F6101">
        <w:rPr>
          <w:sz w:val="22"/>
          <w:szCs w:val="22"/>
        </w:rPr>
        <w:t>, 16:309-313, 2004</w:t>
      </w:r>
      <w:r w:rsidR="00E232BF">
        <w:rPr>
          <w:sz w:val="22"/>
          <w:szCs w:val="22"/>
        </w:rPr>
        <w:t>.</w:t>
      </w:r>
      <w:r w:rsidR="00E232BF" w:rsidRPr="00E232BF">
        <w:t xml:space="preserve"> </w:t>
      </w:r>
      <w:r w:rsidR="00E232BF" w:rsidRPr="00E232BF">
        <w:rPr>
          <w:sz w:val="22"/>
          <w:szCs w:val="22"/>
        </w:rPr>
        <w:t>PMID: 15167019</w:t>
      </w:r>
    </w:p>
    <w:p w14:paraId="1FCF0FF1" w14:textId="77777777" w:rsidR="00BD2F80" w:rsidRPr="00E000EF" w:rsidRDefault="00F842EC" w:rsidP="00E232BF">
      <w:pPr>
        <w:pStyle w:val="ListParagraph"/>
        <w:numPr>
          <w:ilvl w:val="0"/>
          <w:numId w:val="17"/>
        </w:numPr>
        <w:tabs>
          <w:tab w:val="left" w:pos="-1440"/>
          <w:tab w:val="left" w:pos="-720"/>
        </w:tabs>
        <w:suppressAutoHyphens/>
        <w:rPr>
          <w:b/>
          <w:sz w:val="22"/>
        </w:rPr>
      </w:pPr>
      <w:r w:rsidRPr="00E000EF">
        <w:rPr>
          <w:sz w:val="22"/>
        </w:rPr>
        <w:t xml:space="preserve">Barsness KA, Bensard DD, Partrick DA, Hendrickson RJ, </w:t>
      </w:r>
      <w:proofErr w:type="spellStart"/>
      <w:r w:rsidRPr="00E000EF">
        <w:rPr>
          <w:sz w:val="22"/>
        </w:rPr>
        <w:t>Koyle</w:t>
      </w:r>
      <w:proofErr w:type="spellEnd"/>
      <w:r w:rsidRPr="00E000EF">
        <w:rPr>
          <w:sz w:val="22"/>
        </w:rPr>
        <w:t xml:space="preserve">, MA, Calkins CM, </w:t>
      </w:r>
      <w:r w:rsidRPr="00E000EF">
        <w:rPr>
          <w:sz w:val="22"/>
          <w:u w:val="single"/>
        </w:rPr>
        <w:t>Karrer FM</w:t>
      </w:r>
      <w:r w:rsidRPr="00E000EF">
        <w:rPr>
          <w:sz w:val="22"/>
        </w:rPr>
        <w:t>: Renovascular Injury:  An Argument for Renal Preservation.  J</w:t>
      </w:r>
      <w:r w:rsidR="005A4DC3" w:rsidRPr="00E000EF">
        <w:rPr>
          <w:sz w:val="22"/>
        </w:rPr>
        <w:t>ournal of</w:t>
      </w:r>
      <w:r w:rsidRPr="00E000EF">
        <w:rPr>
          <w:sz w:val="22"/>
        </w:rPr>
        <w:t xml:space="preserve"> Trauma, </w:t>
      </w:r>
      <w:r w:rsidR="003F6101" w:rsidRPr="00E000EF">
        <w:rPr>
          <w:sz w:val="22"/>
        </w:rPr>
        <w:t>57(2):310-5, 2004</w:t>
      </w:r>
      <w:r w:rsidR="00E232BF">
        <w:rPr>
          <w:sz w:val="22"/>
        </w:rPr>
        <w:t>.</w:t>
      </w:r>
      <w:r w:rsidR="00E232BF" w:rsidRPr="00E232BF">
        <w:t xml:space="preserve"> </w:t>
      </w:r>
      <w:r w:rsidR="00E232BF" w:rsidRPr="00E232BF">
        <w:rPr>
          <w:sz w:val="22"/>
        </w:rPr>
        <w:t>PMID: 15345978</w:t>
      </w:r>
    </w:p>
    <w:p w14:paraId="65A34D65" w14:textId="77777777" w:rsidR="00A90A18" w:rsidRDefault="00092A50" w:rsidP="00E232BF">
      <w:pPr>
        <w:numPr>
          <w:ilvl w:val="0"/>
          <w:numId w:val="17"/>
        </w:numPr>
        <w:tabs>
          <w:tab w:val="left" w:pos="-1440"/>
          <w:tab w:val="left" w:pos="-720"/>
        </w:tabs>
        <w:suppressAutoHyphens/>
        <w:rPr>
          <w:sz w:val="22"/>
        </w:rPr>
      </w:pPr>
      <w:r>
        <w:rPr>
          <w:sz w:val="22"/>
        </w:rPr>
        <w:t xml:space="preserve">Roaten JB, Partrick DA, Bensard DD, Hendrickson RJ, </w:t>
      </w:r>
      <w:proofErr w:type="spellStart"/>
      <w:r>
        <w:rPr>
          <w:sz w:val="22"/>
        </w:rPr>
        <w:t>Vertrees</w:t>
      </w:r>
      <w:proofErr w:type="spellEnd"/>
      <w:r>
        <w:rPr>
          <w:sz w:val="22"/>
        </w:rPr>
        <w:t xml:space="preserve"> T, </w:t>
      </w:r>
      <w:proofErr w:type="spellStart"/>
      <w:r>
        <w:rPr>
          <w:sz w:val="22"/>
        </w:rPr>
        <w:t>Sirotnak</w:t>
      </w:r>
      <w:proofErr w:type="spellEnd"/>
      <w:r>
        <w:rPr>
          <w:sz w:val="22"/>
        </w:rPr>
        <w:t xml:space="preserve"> AP, </w:t>
      </w:r>
      <w:r w:rsidRPr="00092A50">
        <w:rPr>
          <w:sz w:val="22"/>
          <w:u w:val="single"/>
        </w:rPr>
        <w:t>Karrer FM</w:t>
      </w:r>
      <w:r>
        <w:rPr>
          <w:sz w:val="22"/>
        </w:rPr>
        <w:t>:  Visceral injuries in non-accidental trauma: spectrum of injury and outcomes.  Am</w:t>
      </w:r>
      <w:r w:rsidR="005A4DC3">
        <w:rPr>
          <w:sz w:val="22"/>
        </w:rPr>
        <w:t>erican</w:t>
      </w:r>
      <w:r>
        <w:rPr>
          <w:sz w:val="22"/>
        </w:rPr>
        <w:t xml:space="preserve"> J</w:t>
      </w:r>
      <w:r w:rsidR="005A4DC3">
        <w:rPr>
          <w:sz w:val="22"/>
        </w:rPr>
        <w:t>ournal of</w:t>
      </w:r>
      <w:r>
        <w:rPr>
          <w:sz w:val="22"/>
        </w:rPr>
        <w:t xml:space="preserve"> Surg</w:t>
      </w:r>
      <w:r w:rsidR="005A4DC3">
        <w:rPr>
          <w:sz w:val="22"/>
        </w:rPr>
        <w:t>ery</w:t>
      </w:r>
      <w:r w:rsidR="003F6101">
        <w:rPr>
          <w:sz w:val="22"/>
        </w:rPr>
        <w:t>, 190:827-829, 2005</w:t>
      </w:r>
      <w:r w:rsidR="00E232BF">
        <w:rPr>
          <w:sz w:val="22"/>
        </w:rPr>
        <w:t>.</w:t>
      </w:r>
      <w:r w:rsidR="00E232BF" w:rsidRPr="00E232BF">
        <w:t xml:space="preserve"> </w:t>
      </w:r>
      <w:r w:rsidR="00E232BF" w:rsidRPr="00E232BF">
        <w:rPr>
          <w:sz w:val="22"/>
        </w:rPr>
        <w:t>PMID: 16307928</w:t>
      </w:r>
    </w:p>
    <w:p w14:paraId="44DCF90D" w14:textId="77777777" w:rsidR="00622174" w:rsidRDefault="00622174" w:rsidP="00A90A18">
      <w:pPr>
        <w:numPr>
          <w:ilvl w:val="0"/>
          <w:numId w:val="17"/>
        </w:numPr>
        <w:tabs>
          <w:tab w:val="left" w:pos="-1440"/>
          <w:tab w:val="left" w:pos="-720"/>
        </w:tabs>
        <w:suppressAutoHyphens/>
        <w:rPr>
          <w:sz w:val="22"/>
        </w:rPr>
      </w:pPr>
      <w:r>
        <w:rPr>
          <w:sz w:val="22"/>
        </w:rPr>
        <w:t xml:space="preserve">Barsness, KA, Bensard DD, Partrick DA, Hendrickson R, </w:t>
      </w:r>
      <w:proofErr w:type="spellStart"/>
      <w:r>
        <w:rPr>
          <w:sz w:val="22"/>
        </w:rPr>
        <w:t>Koyle</w:t>
      </w:r>
      <w:proofErr w:type="spellEnd"/>
      <w:r>
        <w:rPr>
          <w:sz w:val="22"/>
        </w:rPr>
        <w:t xml:space="preserve"> M, Calkins CM, </w:t>
      </w:r>
      <w:r w:rsidRPr="00622174">
        <w:rPr>
          <w:sz w:val="22"/>
          <w:u w:val="single"/>
        </w:rPr>
        <w:t>Karrer FM</w:t>
      </w:r>
      <w:r w:rsidR="007131F5">
        <w:rPr>
          <w:sz w:val="22"/>
        </w:rPr>
        <w:t>, et al.</w:t>
      </w:r>
      <w:r>
        <w:rPr>
          <w:sz w:val="22"/>
        </w:rPr>
        <w:t>:  Trauma, and genital and urethral reconstruction.  Jo</w:t>
      </w:r>
      <w:r w:rsidR="00D61A7C">
        <w:rPr>
          <w:sz w:val="22"/>
        </w:rPr>
        <w:t xml:space="preserve">urnal of Urology 173 (4), </w:t>
      </w:r>
      <w:r w:rsidR="003F6101">
        <w:rPr>
          <w:sz w:val="22"/>
        </w:rPr>
        <w:t>1211-1212, 2005</w:t>
      </w:r>
    </w:p>
    <w:p w14:paraId="6C4B4DFF" w14:textId="77777777" w:rsidR="001013FB" w:rsidRDefault="001013FB" w:rsidP="00E232BF">
      <w:pPr>
        <w:widowControl w:val="0"/>
        <w:numPr>
          <w:ilvl w:val="0"/>
          <w:numId w:val="17"/>
        </w:numPr>
        <w:autoSpaceDE w:val="0"/>
        <w:autoSpaceDN w:val="0"/>
        <w:adjustRightInd w:val="0"/>
        <w:rPr>
          <w:sz w:val="22"/>
          <w:szCs w:val="22"/>
        </w:rPr>
      </w:pPr>
      <w:r>
        <w:rPr>
          <w:sz w:val="22"/>
        </w:rPr>
        <w:t>Liu E,</w:t>
      </w:r>
      <w:r w:rsidR="00130E8A">
        <w:rPr>
          <w:sz w:val="22"/>
        </w:rPr>
        <w:t xml:space="preserve"> MacKenzie T, Dobyns EL, Parikh CR, </w:t>
      </w:r>
      <w:r w:rsidR="00130E8A" w:rsidRPr="001013FB">
        <w:rPr>
          <w:sz w:val="22"/>
          <w:u w:val="single"/>
        </w:rPr>
        <w:t>Karr</w:t>
      </w:r>
      <w:r w:rsidRPr="001013FB">
        <w:rPr>
          <w:sz w:val="22"/>
          <w:u w:val="single"/>
        </w:rPr>
        <w:t>er FM</w:t>
      </w:r>
      <w:r>
        <w:rPr>
          <w:sz w:val="22"/>
        </w:rPr>
        <w:t>, Narkewicz MR</w:t>
      </w:r>
      <w:r w:rsidR="00130E8A">
        <w:rPr>
          <w:sz w:val="22"/>
        </w:rPr>
        <w:t>, So</w:t>
      </w:r>
      <w:r>
        <w:rPr>
          <w:sz w:val="22"/>
        </w:rPr>
        <w:t>k</w:t>
      </w:r>
      <w:r w:rsidR="00130E8A">
        <w:rPr>
          <w:sz w:val="22"/>
        </w:rPr>
        <w:t>ol RJ:  Characterization of acute liver failure and development of a con</w:t>
      </w:r>
      <w:r>
        <w:rPr>
          <w:sz w:val="22"/>
        </w:rPr>
        <w:t>tinuous risk of death staging system</w:t>
      </w:r>
      <w:r w:rsidR="00130E8A">
        <w:rPr>
          <w:sz w:val="22"/>
        </w:rPr>
        <w:t xml:space="preserve"> in childre</w:t>
      </w:r>
      <w:r>
        <w:rPr>
          <w:sz w:val="22"/>
        </w:rPr>
        <w:t>n</w:t>
      </w:r>
      <w:r w:rsidR="00130E8A">
        <w:rPr>
          <w:sz w:val="22"/>
        </w:rPr>
        <w:t xml:space="preserve">.   </w:t>
      </w:r>
      <w:r>
        <w:rPr>
          <w:sz w:val="22"/>
        </w:rPr>
        <w:t>J</w:t>
      </w:r>
      <w:r w:rsidR="005A4DC3">
        <w:rPr>
          <w:sz w:val="22"/>
        </w:rPr>
        <w:t>ournal of</w:t>
      </w:r>
      <w:r>
        <w:rPr>
          <w:sz w:val="22"/>
        </w:rPr>
        <w:t xml:space="preserve"> </w:t>
      </w:r>
      <w:r w:rsidR="00130E8A">
        <w:rPr>
          <w:sz w:val="22"/>
        </w:rPr>
        <w:t>Hepatol</w:t>
      </w:r>
      <w:r w:rsidR="005A4DC3">
        <w:rPr>
          <w:sz w:val="22"/>
        </w:rPr>
        <w:t>ogy</w:t>
      </w:r>
      <w:r w:rsidR="00130E8A">
        <w:rPr>
          <w:sz w:val="22"/>
        </w:rPr>
        <w:t>, 44:134-</w:t>
      </w:r>
      <w:r w:rsidR="003F6101">
        <w:rPr>
          <w:sz w:val="22"/>
        </w:rPr>
        <w:t>141, 2006</w:t>
      </w:r>
      <w:r w:rsidR="00E232BF">
        <w:rPr>
          <w:sz w:val="22"/>
        </w:rPr>
        <w:t>.</w:t>
      </w:r>
      <w:r w:rsidR="00E232BF" w:rsidRPr="00E232BF">
        <w:t xml:space="preserve"> </w:t>
      </w:r>
      <w:r w:rsidR="00E232BF" w:rsidRPr="00E232BF">
        <w:rPr>
          <w:sz w:val="22"/>
        </w:rPr>
        <w:t>PMID: 16169116</w:t>
      </w:r>
    </w:p>
    <w:p w14:paraId="1FFC2D85" w14:textId="77777777" w:rsidR="001013FB" w:rsidRDefault="001013FB" w:rsidP="00E232BF">
      <w:pPr>
        <w:widowControl w:val="0"/>
        <w:numPr>
          <w:ilvl w:val="0"/>
          <w:numId w:val="17"/>
        </w:numPr>
        <w:autoSpaceDE w:val="0"/>
        <w:autoSpaceDN w:val="0"/>
        <w:adjustRightInd w:val="0"/>
        <w:rPr>
          <w:sz w:val="22"/>
          <w:szCs w:val="22"/>
        </w:rPr>
      </w:pPr>
      <w:r>
        <w:rPr>
          <w:sz w:val="22"/>
          <w:szCs w:val="22"/>
        </w:rPr>
        <w:t xml:space="preserve">Hendrickson RJ </w:t>
      </w:r>
      <w:proofErr w:type="spellStart"/>
      <w:r>
        <w:rPr>
          <w:sz w:val="22"/>
          <w:szCs w:val="22"/>
        </w:rPr>
        <w:t>Lutfiyya</w:t>
      </w:r>
      <w:proofErr w:type="spellEnd"/>
      <w:r>
        <w:rPr>
          <w:sz w:val="22"/>
          <w:szCs w:val="22"/>
        </w:rPr>
        <w:t xml:space="preserve"> WI, </w:t>
      </w:r>
      <w:r w:rsidRPr="001013FB">
        <w:rPr>
          <w:sz w:val="22"/>
          <w:szCs w:val="22"/>
          <w:u w:val="single"/>
        </w:rPr>
        <w:t>Karrer FM</w:t>
      </w:r>
      <w:r>
        <w:rPr>
          <w:sz w:val="22"/>
          <w:szCs w:val="22"/>
        </w:rPr>
        <w:t xml:space="preserve">, Furness PD, </w:t>
      </w:r>
      <w:proofErr w:type="spellStart"/>
      <w:r>
        <w:rPr>
          <w:sz w:val="22"/>
          <w:szCs w:val="22"/>
        </w:rPr>
        <w:t>Mengshol</w:t>
      </w:r>
      <w:proofErr w:type="spellEnd"/>
      <w:r>
        <w:rPr>
          <w:sz w:val="22"/>
          <w:szCs w:val="22"/>
        </w:rPr>
        <w:t xml:space="preserve"> S, Bensard DD:  </w:t>
      </w:r>
      <w:proofErr w:type="spellStart"/>
      <w:r>
        <w:rPr>
          <w:sz w:val="22"/>
          <w:szCs w:val="22"/>
        </w:rPr>
        <w:t>Xanthogranulomatous</w:t>
      </w:r>
      <w:proofErr w:type="spellEnd"/>
      <w:r>
        <w:rPr>
          <w:sz w:val="22"/>
          <w:szCs w:val="22"/>
        </w:rPr>
        <w:t xml:space="preserve"> pyelonephritis.  J</w:t>
      </w:r>
      <w:r w:rsidR="005A4DC3">
        <w:rPr>
          <w:sz w:val="22"/>
          <w:szCs w:val="22"/>
        </w:rPr>
        <w:t>ournal of</w:t>
      </w:r>
      <w:r>
        <w:rPr>
          <w:sz w:val="22"/>
          <w:szCs w:val="22"/>
        </w:rPr>
        <w:t xml:space="preserve"> Pediatr</w:t>
      </w:r>
      <w:r w:rsidR="005A4DC3">
        <w:rPr>
          <w:sz w:val="22"/>
          <w:szCs w:val="22"/>
        </w:rPr>
        <w:t>ic</w:t>
      </w:r>
      <w:r>
        <w:rPr>
          <w:sz w:val="22"/>
          <w:szCs w:val="22"/>
        </w:rPr>
        <w:t xml:space="preserve"> Surg</w:t>
      </w:r>
      <w:r w:rsidR="005A4DC3">
        <w:rPr>
          <w:sz w:val="22"/>
          <w:szCs w:val="22"/>
        </w:rPr>
        <w:t>ery</w:t>
      </w:r>
      <w:r>
        <w:rPr>
          <w:sz w:val="22"/>
          <w:szCs w:val="22"/>
        </w:rPr>
        <w:t xml:space="preserve">, </w:t>
      </w:r>
      <w:proofErr w:type="gramStart"/>
      <w:r w:rsidR="003F6101">
        <w:rPr>
          <w:sz w:val="22"/>
          <w:szCs w:val="22"/>
        </w:rPr>
        <w:t>41:e</w:t>
      </w:r>
      <w:proofErr w:type="gramEnd"/>
      <w:r w:rsidR="003F6101">
        <w:rPr>
          <w:sz w:val="22"/>
          <w:szCs w:val="22"/>
        </w:rPr>
        <w:t>15-17, 2006</w:t>
      </w:r>
      <w:r w:rsidR="00E232BF">
        <w:rPr>
          <w:sz w:val="22"/>
          <w:szCs w:val="22"/>
        </w:rPr>
        <w:t>.</w:t>
      </w:r>
      <w:r w:rsidR="00E232BF" w:rsidRPr="00E232BF">
        <w:t xml:space="preserve"> </w:t>
      </w:r>
      <w:r w:rsidR="00E232BF" w:rsidRPr="00E232BF">
        <w:rPr>
          <w:sz w:val="22"/>
          <w:szCs w:val="22"/>
        </w:rPr>
        <w:t>PMID: 16481231</w:t>
      </w:r>
    </w:p>
    <w:p w14:paraId="286B00CA" w14:textId="77777777" w:rsidR="001013FB" w:rsidRDefault="001013FB" w:rsidP="00E232BF">
      <w:pPr>
        <w:numPr>
          <w:ilvl w:val="0"/>
          <w:numId w:val="17"/>
        </w:numPr>
        <w:tabs>
          <w:tab w:val="left" w:pos="-1440"/>
          <w:tab w:val="left" w:pos="-720"/>
        </w:tabs>
        <w:suppressAutoHyphens/>
        <w:rPr>
          <w:sz w:val="22"/>
          <w:szCs w:val="22"/>
        </w:rPr>
      </w:pPr>
      <w:r>
        <w:rPr>
          <w:sz w:val="22"/>
          <w:szCs w:val="22"/>
        </w:rPr>
        <w:t xml:space="preserve">Yu S, Bensard DD, Partrick DA, Petty JK, </w:t>
      </w:r>
      <w:r w:rsidRPr="001013FB">
        <w:rPr>
          <w:sz w:val="22"/>
          <w:szCs w:val="22"/>
          <w:u w:val="single"/>
        </w:rPr>
        <w:t>Karrer FM</w:t>
      </w:r>
      <w:r w:rsidRPr="001013FB">
        <w:rPr>
          <w:sz w:val="22"/>
          <w:szCs w:val="22"/>
        </w:rPr>
        <w:t>,</w:t>
      </w:r>
      <w:r>
        <w:rPr>
          <w:sz w:val="22"/>
          <w:szCs w:val="22"/>
        </w:rPr>
        <w:t xml:space="preserve"> Hendrickson RJ:  Laparoscopic guidance or revision of ventriculoperitoneal shunts in children.  </w:t>
      </w:r>
      <w:r w:rsidR="004853CF" w:rsidRPr="004853CF">
        <w:rPr>
          <w:rFonts w:cs="Arial"/>
          <w:bCs/>
          <w:color w:val="000000"/>
          <w:sz w:val="22"/>
          <w:szCs w:val="22"/>
        </w:rPr>
        <w:t xml:space="preserve">Journal of the Society of </w:t>
      </w:r>
      <w:proofErr w:type="spellStart"/>
      <w:r w:rsidR="004853CF" w:rsidRPr="004853CF">
        <w:rPr>
          <w:rFonts w:cs="Arial"/>
          <w:bCs/>
          <w:color w:val="000000"/>
          <w:sz w:val="22"/>
          <w:szCs w:val="22"/>
        </w:rPr>
        <w:t>Laparoendoscopic</w:t>
      </w:r>
      <w:proofErr w:type="spellEnd"/>
      <w:r w:rsidR="004853CF" w:rsidRPr="004853CF">
        <w:rPr>
          <w:rFonts w:cs="Arial"/>
          <w:bCs/>
          <w:color w:val="000000"/>
          <w:sz w:val="22"/>
          <w:szCs w:val="22"/>
        </w:rPr>
        <w:t xml:space="preserve"> Surgeons</w:t>
      </w:r>
      <w:r w:rsidRPr="004853CF">
        <w:rPr>
          <w:sz w:val="22"/>
          <w:szCs w:val="22"/>
        </w:rPr>
        <w:t>,</w:t>
      </w:r>
      <w:r>
        <w:rPr>
          <w:sz w:val="22"/>
          <w:szCs w:val="22"/>
        </w:rPr>
        <w:t xml:space="preserve"> </w:t>
      </w:r>
      <w:r w:rsidR="003F6101">
        <w:rPr>
          <w:sz w:val="22"/>
          <w:szCs w:val="22"/>
        </w:rPr>
        <w:t>10:122-125, 2006</w:t>
      </w:r>
      <w:r w:rsidR="00E232BF">
        <w:rPr>
          <w:sz w:val="22"/>
          <w:szCs w:val="22"/>
        </w:rPr>
        <w:t>.</w:t>
      </w:r>
      <w:r w:rsidR="00E232BF" w:rsidRPr="00E232BF">
        <w:t xml:space="preserve"> </w:t>
      </w:r>
      <w:r w:rsidR="00E232BF" w:rsidRPr="00E232BF">
        <w:rPr>
          <w:sz w:val="22"/>
          <w:szCs w:val="22"/>
        </w:rPr>
        <w:t>PMID: 16709376</w:t>
      </w:r>
    </w:p>
    <w:p w14:paraId="2C0A0513" w14:textId="77777777" w:rsidR="00505172" w:rsidRPr="0042422E" w:rsidRDefault="001013FB" w:rsidP="00E232BF">
      <w:pPr>
        <w:numPr>
          <w:ilvl w:val="0"/>
          <w:numId w:val="17"/>
        </w:numPr>
        <w:tabs>
          <w:tab w:val="left" w:pos="-1440"/>
          <w:tab w:val="left" w:pos="-720"/>
        </w:tabs>
        <w:suppressAutoHyphens/>
        <w:rPr>
          <w:b/>
          <w:sz w:val="22"/>
          <w:u w:val="single"/>
        </w:rPr>
      </w:pPr>
      <w:r w:rsidRPr="0042422E">
        <w:rPr>
          <w:sz w:val="22"/>
          <w:szCs w:val="22"/>
        </w:rPr>
        <w:t xml:space="preserve">Hendrickson RJ, Yu S, Bensard DD, Petty JK, Partrick DA, </w:t>
      </w:r>
      <w:r w:rsidRPr="0042422E">
        <w:rPr>
          <w:sz w:val="22"/>
          <w:szCs w:val="22"/>
          <w:u w:val="single"/>
        </w:rPr>
        <w:t>Karrer FM</w:t>
      </w:r>
      <w:r w:rsidR="00B05652" w:rsidRPr="0042422E">
        <w:rPr>
          <w:sz w:val="22"/>
          <w:szCs w:val="22"/>
        </w:rPr>
        <w:t xml:space="preserve">:  </w:t>
      </w:r>
      <w:r w:rsidRPr="0042422E">
        <w:rPr>
          <w:sz w:val="22"/>
          <w:szCs w:val="22"/>
        </w:rPr>
        <w:t xml:space="preserve">Preservation of an aberrant left hepatic artery during laparoscopic Nissen fundoplication.  </w:t>
      </w:r>
      <w:r w:rsidR="004853CF" w:rsidRPr="0042422E">
        <w:rPr>
          <w:rFonts w:cs="Arial"/>
          <w:bCs/>
          <w:color w:val="000000"/>
          <w:sz w:val="22"/>
          <w:szCs w:val="22"/>
        </w:rPr>
        <w:t xml:space="preserve">Journal of the Society of </w:t>
      </w:r>
      <w:proofErr w:type="spellStart"/>
      <w:r w:rsidR="004853CF" w:rsidRPr="0042422E">
        <w:rPr>
          <w:rFonts w:cs="Arial"/>
          <w:bCs/>
          <w:color w:val="000000"/>
          <w:sz w:val="22"/>
          <w:szCs w:val="22"/>
        </w:rPr>
        <w:t>Laparoendoscopic</w:t>
      </w:r>
      <w:proofErr w:type="spellEnd"/>
      <w:r w:rsidR="004853CF" w:rsidRPr="0042422E">
        <w:rPr>
          <w:rFonts w:cs="Arial"/>
          <w:bCs/>
          <w:color w:val="000000"/>
          <w:sz w:val="22"/>
          <w:szCs w:val="22"/>
        </w:rPr>
        <w:t xml:space="preserve"> Surgeons</w:t>
      </w:r>
      <w:r w:rsidRPr="0042422E">
        <w:rPr>
          <w:sz w:val="22"/>
          <w:szCs w:val="22"/>
        </w:rPr>
        <w:t xml:space="preserve">, </w:t>
      </w:r>
      <w:r w:rsidR="003F6101" w:rsidRPr="0042422E">
        <w:rPr>
          <w:sz w:val="22"/>
          <w:szCs w:val="22"/>
        </w:rPr>
        <w:t>10:180-183, 2006</w:t>
      </w:r>
      <w:r w:rsidR="00E232BF">
        <w:rPr>
          <w:sz w:val="22"/>
          <w:szCs w:val="22"/>
        </w:rPr>
        <w:t>.</w:t>
      </w:r>
      <w:r w:rsidR="00E232BF" w:rsidRPr="00E232BF">
        <w:t xml:space="preserve"> </w:t>
      </w:r>
      <w:r w:rsidR="00E232BF" w:rsidRPr="00E232BF">
        <w:rPr>
          <w:sz w:val="22"/>
          <w:szCs w:val="22"/>
        </w:rPr>
        <w:t>PMID: 16882416</w:t>
      </w:r>
    </w:p>
    <w:p w14:paraId="17716C84" w14:textId="77777777" w:rsidR="00B714EE" w:rsidRPr="005430B7" w:rsidRDefault="00481BFF" w:rsidP="00B714EE">
      <w:pPr>
        <w:numPr>
          <w:ilvl w:val="0"/>
          <w:numId w:val="17"/>
        </w:numPr>
        <w:tabs>
          <w:tab w:val="left" w:pos="-1440"/>
          <w:tab w:val="left" w:pos="-720"/>
        </w:tabs>
        <w:suppressAutoHyphens/>
        <w:rPr>
          <w:sz w:val="22"/>
          <w:szCs w:val="22"/>
        </w:rPr>
      </w:pPr>
      <w:r>
        <w:rPr>
          <w:sz w:val="22"/>
          <w:szCs w:val="22"/>
        </w:rPr>
        <w:t xml:space="preserve">Petty JK, Bensard DD, Partrick DA, Hendrickson RJ, Albano EA, </w:t>
      </w:r>
      <w:r w:rsidRPr="00A32CC9">
        <w:rPr>
          <w:sz w:val="22"/>
          <w:szCs w:val="22"/>
          <w:u w:val="single"/>
        </w:rPr>
        <w:t>Karrer FM</w:t>
      </w:r>
      <w:r w:rsidR="00B05652">
        <w:rPr>
          <w:sz w:val="22"/>
          <w:szCs w:val="22"/>
        </w:rPr>
        <w:t xml:space="preserve">:  </w:t>
      </w:r>
      <w:r w:rsidR="00637C52">
        <w:rPr>
          <w:sz w:val="22"/>
          <w:szCs w:val="22"/>
        </w:rPr>
        <w:t xml:space="preserve">Resection of </w:t>
      </w:r>
      <w:r w:rsidR="00B05652">
        <w:rPr>
          <w:sz w:val="22"/>
          <w:szCs w:val="22"/>
        </w:rPr>
        <w:t>neurogenic tumors in children: I</w:t>
      </w:r>
      <w:r w:rsidR="00637C52">
        <w:rPr>
          <w:sz w:val="22"/>
          <w:szCs w:val="22"/>
        </w:rPr>
        <w:t>s t</w:t>
      </w:r>
      <w:r w:rsidR="00E232BF">
        <w:rPr>
          <w:sz w:val="22"/>
          <w:szCs w:val="22"/>
        </w:rPr>
        <w:t>horacoscopy superior to thoraco</w:t>
      </w:r>
      <w:r w:rsidR="00637C52">
        <w:rPr>
          <w:sz w:val="22"/>
          <w:szCs w:val="22"/>
        </w:rPr>
        <w:t xml:space="preserve">tomy?  </w:t>
      </w:r>
      <w:r>
        <w:rPr>
          <w:sz w:val="22"/>
          <w:szCs w:val="22"/>
        </w:rPr>
        <w:t>J</w:t>
      </w:r>
      <w:r w:rsidR="004853CF">
        <w:rPr>
          <w:sz w:val="22"/>
          <w:szCs w:val="22"/>
        </w:rPr>
        <w:t>ournal of</w:t>
      </w:r>
      <w:r>
        <w:rPr>
          <w:sz w:val="22"/>
          <w:szCs w:val="22"/>
        </w:rPr>
        <w:t xml:space="preserve"> Am</w:t>
      </w:r>
      <w:r w:rsidR="004853CF">
        <w:rPr>
          <w:sz w:val="22"/>
          <w:szCs w:val="22"/>
        </w:rPr>
        <w:t>erican</w:t>
      </w:r>
      <w:r>
        <w:rPr>
          <w:sz w:val="22"/>
          <w:szCs w:val="22"/>
        </w:rPr>
        <w:t xml:space="preserve"> Coll</w:t>
      </w:r>
      <w:r w:rsidR="004853CF">
        <w:rPr>
          <w:sz w:val="22"/>
          <w:szCs w:val="22"/>
        </w:rPr>
        <w:t>ege of</w:t>
      </w:r>
      <w:r>
        <w:rPr>
          <w:sz w:val="22"/>
          <w:szCs w:val="22"/>
        </w:rPr>
        <w:t xml:space="preserve"> Surg</w:t>
      </w:r>
      <w:r w:rsidR="00421C2E">
        <w:rPr>
          <w:sz w:val="22"/>
          <w:szCs w:val="22"/>
        </w:rPr>
        <w:t>eons</w:t>
      </w:r>
      <w:r>
        <w:rPr>
          <w:sz w:val="22"/>
          <w:szCs w:val="22"/>
        </w:rPr>
        <w:t xml:space="preserve">, </w:t>
      </w:r>
      <w:r w:rsidR="003F6101">
        <w:rPr>
          <w:sz w:val="22"/>
          <w:szCs w:val="22"/>
        </w:rPr>
        <w:t>203(5):699-703, 2006</w:t>
      </w:r>
      <w:r w:rsidR="00B714EE">
        <w:rPr>
          <w:sz w:val="22"/>
          <w:szCs w:val="22"/>
        </w:rPr>
        <w:t>.</w:t>
      </w:r>
    </w:p>
    <w:p w14:paraId="755CC9C9" w14:textId="77777777" w:rsidR="00843F2A" w:rsidRDefault="00481BFF" w:rsidP="00E232BF">
      <w:pPr>
        <w:numPr>
          <w:ilvl w:val="0"/>
          <w:numId w:val="17"/>
        </w:numPr>
        <w:tabs>
          <w:tab w:val="left" w:pos="-1440"/>
          <w:tab w:val="left" w:pos="-720"/>
        </w:tabs>
        <w:suppressAutoHyphens/>
        <w:rPr>
          <w:sz w:val="22"/>
          <w:szCs w:val="22"/>
        </w:rPr>
      </w:pPr>
      <w:r>
        <w:rPr>
          <w:sz w:val="22"/>
          <w:szCs w:val="22"/>
        </w:rPr>
        <w:t>Roaten JB, Partrick DA, Nydam TL, Bensard D</w:t>
      </w:r>
      <w:r w:rsidR="00E232BF" w:rsidRPr="00E232BF">
        <w:t xml:space="preserve"> </w:t>
      </w:r>
      <w:r w:rsidR="00E232BF" w:rsidRPr="00E232BF">
        <w:rPr>
          <w:sz w:val="22"/>
          <w:szCs w:val="22"/>
        </w:rPr>
        <w:t xml:space="preserve">PMID: 17084332 </w:t>
      </w:r>
      <w:r>
        <w:rPr>
          <w:sz w:val="22"/>
          <w:szCs w:val="22"/>
        </w:rPr>
        <w:t xml:space="preserve">D, Hendrickson RJ, </w:t>
      </w:r>
      <w:proofErr w:type="spellStart"/>
      <w:r>
        <w:rPr>
          <w:sz w:val="22"/>
          <w:szCs w:val="22"/>
        </w:rPr>
        <w:t>Sirotnak</w:t>
      </w:r>
      <w:proofErr w:type="spellEnd"/>
      <w:r>
        <w:rPr>
          <w:sz w:val="22"/>
          <w:szCs w:val="22"/>
        </w:rPr>
        <w:t xml:space="preserve"> AP, </w:t>
      </w:r>
      <w:r w:rsidRPr="00A32CC9">
        <w:rPr>
          <w:sz w:val="22"/>
          <w:szCs w:val="22"/>
          <w:u w:val="single"/>
        </w:rPr>
        <w:t>Karrer FM</w:t>
      </w:r>
      <w:r w:rsidR="00421C2E">
        <w:rPr>
          <w:sz w:val="22"/>
          <w:szCs w:val="22"/>
        </w:rPr>
        <w:t xml:space="preserve">: </w:t>
      </w:r>
      <w:r>
        <w:rPr>
          <w:sz w:val="22"/>
          <w:szCs w:val="22"/>
        </w:rPr>
        <w:t>Nonaccidental trauma is a major cause of morbidity and mortality among patients at a regional level I pediatric trauma center.  J</w:t>
      </w:r>
      <w:r w:rsidR="00421C2E">
        <w:rPr>
          <w:sz w:val="22"/>
          <w:szCs w:val="22"/>
        </w:rPr>
        <w:t xml:space="preserve">ournal of </w:t>
      </w:r>
      <w:r>
        <w:rPr>
          <w:sz w:val="22"/>
          <w:szCs w:val="22"/>
        </w:rPr>
        <w:t>Pediatr</w:t>
      </w:r>
      <w:r w:rsidR="00421C2E">
        <w:rPr>
          <w:sz w:val="22"/>
          <w:szCs w:val="22"/>
        </w:rPr>
        <w:t>ic</w:t>
      </w:r>
      <w:r>
        <w:rPr>
          <w:sz w:val="22"/>
          <w:szCs w:val="22"/>
        </w:rPr>
        <w:t xml:space="preserve"> Surg</w:t>
      </w:r>
      <w:r w:rsidR="00421C2E">
        <w:rPr>
          <w:sz w:val="22"/>
          <w:szCs w:val="22"/>
        </w:rPr>
        <w:t>ery</w:t>
      </w:r>
      <w:r>
        <w:rPr>
          <w:sz w:val="22"/>
          <w:szCs w:val="22"/>
        </w:rPr>
        <w:t xml:space="preserve">, </w:t>
      </w:r>
      <w:r w:rsidR="003F6101">
        <w:rPr>
          <w:sz w:val="22"/>
          <w:szCs w:val="22"/>
        </w:rPr>
        <w:t>41(12):2013-2015, 2006</w:t>
      </w:r>
      <w:r w:rsidR="00E232BF">
        <w:rPr>
          <w:sz w:val="22"/>
          <w:szCs w:val="22"/>
        </w:rPr>
        <w:t>.</w:t>
      </w:r>
      <w:r w:rsidR="00E232BF" w:rsidRPr="00E232BF">
        <w:t xml:space="preserve"> </w:t>
      </w:r>
      <w:r w:rsidR="00E232BF" w:rsidRPr="00E232BF">
        <w:rPr>
          <w:sz w:val="22"/>
          <w:szCs w:val="22"/>
        </w:rPr>
        <w:t>PMID: 17161194</w:t>
      </w:r>
    </w:p>
    <w:p w14:paraId="03B608F4" w14:textId="77777777" w:rsidR="00952559" w:rsidRPr="003F6101" w:rsidRDefault="0036001D" w:rsidP="00E232BF">
      <w:pPr>
        <w:numPr>
          <w:ilvl w:val="0"/>
          <w:numId w:val="17"/>
        </w:numPr>
        <w:tabs>
          <w:tab w:val="left" w:pos="-1440"/>
          <w:tab w:val="left" w:pos="-720"/>
        </w:tabs>
        <w:suppressAutoHyphens/>
        <w:rPr>
          <w:sz w:val="22"/>
          <w:szCs w:val="22"/>
        </w:rPr>
      </w:pPr>
      <w:r>
        <w:rPr>
          <w:sz w:val="22"/>
          <w:szCs w:val="22"/>
        </w:rPr>
        <w:t xml:space="preserve">Mack C, </w:t>
      </w:r>
      <w:r w:rsidR="009F62B0">
        <w:rPr>
          <w:sz w:val="22"/>
          <w:szCs w:val="22"/>
        </w:rPr>
        <w:t>Falta MT, Sullivan AK</w:t>
      </w:r>
      <w:r>
        <w:rPr>
          <w:sz w:val="22"/>
          <w:szCs w:val="22"/>
        </w:rPr>
        <w:t xml:space="preserve">, </w:t>
      </w:r>
      <w:r w:rsidRPr="00A32CC9">
        <w:rPr>
          <w:sz w:val="22"/>
          <w:szCs w:val="22"/>
          <w:u w:val="single"/>
        </w:rPr>
        <w:t>Karrer FM</w:t>
      </w:r>
      <w:r w:rsidR="009F62B0">
        <w:rPr>
          <w:sz w:val="22"/>
          <w:szCs w:val="22"/>
          <w:u w:val="single"/>
        </w:rPr>
        <w:t>,</w:t>
      </w:r>
      <w:r w:rsidR="00A04758">
        <w:rPr>
          <w:sz w:val="22"/>
          <w:szCs w:val="22"/>
        </w:rPr>
        <w:t xml:space="preserve"> Sokol RJ, F</w:t>
      </w:r>
      <w:r w:rsidR="009F62B0">
        <w:rPr>
          <w:sz w:val="22"/>
          <w:szCs w:val="22"/>
        </w:rPr>
        <w:t>reed BM, Fontenot AP</w:t>
      </w:r>
      <w:r>
        <w:rPr>
          <w:sz w:val="22"/>
          <w:szCs w:val="22"/>
        </w:rPr>
        <w:t>:  Oligoclonal expansions of C</w:t>
      </w:r>
      <w:r w:rsidR="00421C2E">
        <w:rPr>
          <w:sz w:val="22"/>
          <w:szCs w:val="22"/>
        </w:rPr>
        <w:t>D</w:t>
      </w:r>
      <w:r>
        <w:rPr>
          <w:sz w:val="22"/>
          <w:szCs w:val="22"/>
        </w:rPr>
        <w:t>4</w:t>
      </w:r>
      <w:r w:rsidR="00A04758">
        <w:rPr>
          <w:sz w:val="22"/>
          <w:szCs w:val="22"/>
        </w:rPr>
        <w:t>+</w:t>
      </w:r>
      <w:r>
        <w:rPr>
          <w:sz w:val="22"/>
          <w:szCs w:val="22"/>
        </w:rPr>
        <w:t xml:space="preserve"> &amp; C</w:t>
      </w:r>
      <w:r w:rsidR="00421C2E">
        <w:rPr>
          <w:sz w:val="22"/>
          <w:szCs w:val="22"/>
        </w:rPr>
        <w:t>D</w:t>
      </w:r>
      <w:r>
        <w:rPr>
          <w:sz w:val="22"/>
          <w:szCs w:val="22"/>
        </w:rPr>
        <w:t>8</w:t>
      </w:r>
      <w:r w:rsidR="00A04758">
        <w:rPr>
          <w:sz w:val="22"/>
          <w:szCs w:val="22"/>
        </w:rPr>
        <w:t>+</w:t>
      </w:r>
      <w:r>
        <w:rPr>
          <w:sz w:val="22"/>
          <w:szCs w:val="22"/>
        </w:rPr>
        <w:t xml:space="preserve"> T-cells in the target organ of </w:t>
      </w:r>
      <w:r w:rsidR="00637C54">
        <w:rPr>
          <w:sz w:val="22"/>
          <w:szCs w:val="22"/>
        </w:rPr>
        <w:t>patients with biliary a</w:t>
      </w:r>
      <w:r w:rsidR="00A04758">
        <w:rPr>
          <w:sz w:val="22"/>
          <w:szCs w:val="22"/>
        </w:rPr>
        <w:t xml:space="preserve">tresia. </w:t>
      </w:r>
      <w:r>
        <w:rPr>
          <w:sz w:val="22"/>
          <w:szCs w:val="22"/>
        </w:rPr>
        <w:t>Gastroenterolo</w:t>
      </w:r>
      <w:r w:rsidR="00E609A7">
        <w:rPr>
          <w:sz w:val="22"/>
          <w:szCs w:val="22"/>
        </w:rPr>
        <w:t>g</w:t>
      </w:r>
      <w:r>
        <w:rPr>
          <w:sz w:val="22"/>
          <w:szCs w:val="22"/>
        </w:rPr>
        <w:t>y</w:t>
      </w:r>
      <w:r w:rsidR="00A04758">
        <w:rPr>
          <w:sz w:val="22"/>
          <w:szCs w:val="22"/>
        </w:rPr>
        <w:t xml:space="preserve"> 133</w:t>
      </w:r>
      <w:r w:rsidR="00421C2E">
        <w:rPr>
          <w:sz w:val="22"/>
          <w:szCs w:val="22"/>
        </w:rPr>
        <w:t>(1): 278-287, 2007</w:t>
      </w:r>
      <w:r w:rsidR="00E609A7">
        <w:rPr>
          <w:sz w:val="22"/>
          <w:szCs w:val="22"/>
        </w:rPr>
        <w:t>.</w:t>
      </w:r>
      <w:r w:rsidR="00E232BF" w:rsidRPr="00E232BF">
        <w:t xml:space="preserve"> </w:t>
      </w:r>
      <w:r w:rsidR="00E232BF" w:rsidRPr="00E232BF">
        <w:rPr>
          <w:sz w:val="22"/>
          <w:szCs w:val="22"/>
        </w:rPr>
        <w:t>PMID: 17631149</w:t>
      </w:r>
    </w:p>
    <w:p w14:paraId="79821F86" w14:textId="77777777" w:rsidR="007A1EDD" w:rsidRPr="000C3030" w:rsidRDefault="00357263" w:rsidP="00E232BF">
      <w:pPr>
        <w:numPr>
          <w:ilvl w:val="0"/>
          <w:numId w:val="17"/>
        </w:numPr>
        <w:tabs>
          <w:tab w:val="left" w:pos="-1440"/>
          <w:tab w:val="left" w:pos="-720"/>
        </w:tabs>
        <w:suppressAutoHyphens/>
        <w:rPr>
          <w:sz w:val="22"/>
          <w:szCs w:val="22"/>
        </w:rPr>
      </w:pPr>
      <w:r w:rsidRPr="000C3030">
        <w:rPr>
          <w:sz w:val="22"/>
        </w:rPr>
        <w:lastRenderedPageBreak/>
        <w:t xml:space="preserve">Roach JP, Partrick DA, Bruny JL, </w:t>
      </w:r>
      <w:proofErr w:type="spellStart"/>
      <w:r w:rsidRPr="000C3030">
        <w:rPr>
          <w:sz w:val="22"/>
        </w:rPr>
        <w:t>Allshouse</w:t>
      </w:r>
      <w:proofErr w:type="spellEnd"/>
      <w:r w:rsidRPr="000C3030">
        <w:rPr>
          <w:sz w:val="22"/>
        </w:rPr>
        <w:t xml:space="preserve"> MJ, </w:t>
      </w:r>
      <w:r w:rsidRPr="000C3030">
        <w:rPr>
          <w:sz w:val="22"/>
          <w:u w:val="single"/>
        </w:rPr>
        <w:t>Karrer FM</w:t>
      </w:r>
      <w:r w:rsidRPr="000C3030">
        <w:rPr>
          <w:sz w:val="22"/>
        </w:rPr>
        <w:t>, Ziegler MM:  Complicated appendicitis in children: a clear role for drainage and delayed appendectomy</w:t>
      </w:r>
      <w:r w:rsidR="003F6101">
        <w:rPr>
          <w:sz w:val="22"/>
        </w:rPr>
        <w:t>.  American Journal of Surgery,194(6):769-72, 2007</w:t>
      </w:r>
      <w:r w:rsidR="00E232BF">
        <w:rPr>
          <w:sz w:val="22"/>
        </w:rPr>
        <w:t>.</w:t>
      </w:r>
      <w:r w:rsidR="00E232BF" w:rsidRPr="00E232BF">
        <w:t xml:space="preserve"> </w:t>
      </w:r>
      <w:r w:rsidR="00E232BF" w:rsidRPr="00E232BF">
        <w:rPr>
          <w:sz w:val="22"/>
        </w:rPr>
        <w:t>PMID: 18005769</w:t>
      </w:r>
    </w:p>
    <w:p w14:paraId="1000624D" w14:textId="77777777" w:rsidR="0020615E" w:rsidRPr="0020615E" w:rsidRDefault="0020615E" w:rsidP="001013FB">
      <w:pPr>
        <w:numPr>
          <w:ilvl w:val="0"/>
          <w:numId w:val="17"/>
        </w:numPr>
        <w:tabs>
          <w:tab w:val="left" w:pos="-1440"/>
          <w:tab w:val="left" w:pos="-720"/>
        </w:tabs>
        <w:suppressAutoHyphens/>
        <w:rPr>
          <w:sz w:val="22"/>
          <w:szCs w:val="22"/>
        </w:rPr>
      </w:pPr>
      <w:proofErr w:type="spellStart"/>
      <w:r>
        <w:rPr>
          <w:sz w:val="22"/>
        </w:rPr>
        <w:t>Soltys</w:t>
      </w:r>
      <w:proofErr w:type="spellEnd"/>
      <w:r>
        <w:rPr>
          <w:sz w:val="22"/>
        </w:rPr>
        <w:t xml:space="preserve">, KA, </w:t>
      </w:r>
      <w:proofErr w:type="spellStart"/>
      <w:r>
        <w:rPr>
          <w:sz w:val="22"/>
        </w:rPr>
        <w:t>Mazariegos</w:t>
      </w:r>
      <w:proofErr w:type="spellEnd"/>
      <w:r>
        <w:rPr>
          <w:sz w:val="22"/>
        </w:rPr>
        <w:t xml:space="preserve"> GV, Squires RH, Sindhi RK, Anand R, </w:t>
      </w:r>
      <w:r w:rsidRPr="0020615E">
        <w:rPr>
          <w:sz w:val="22"/>
          <w:u w:val="single"/>
        </w:rPr>
        <w:t>Karrer FM</w:t>
      </w:r>
      <w:r w:rsidR="007131F5">
        <w:rPr>
          <w:sz w:val="22"/>
        </w:rPr>
        <w:t>, et al.</w:t>
      </w:r>
      <w:r>
        <w:rPr>
          <w:sz w:val="22"/>
        </w:rPr>
        <w:t>:  Late graft loss of death in pediatric lever transplantation:  an analysis of the SPLIT database.  Americ</w:t>
      </w:r>
      <w:r w:rsidR="00A04758">
        <w:rPr>
          <w:sz w:val="22"/>
        </w:rPr>
        <w:t>an Journal of Transplantation 7</w:t>
      </w:r>
      <w:r w:rsidR="003F6101">
        <w:rPr>
          <w:sz w:val="22"/>
        </w:rPr>
        <w:t>(9):  2165-2171, 2007</w:t>
      </w:r>
    </w:p>
    <w:p w14:paraId="79C7D8F2" w14:textId="77777777" w:rsidR="000B1A5E" w:rsidRPr="007A1EDD" w:rsidRDefault="0020615E" w:rsidP="000B1A5E">
      <w:pPr>
        <w:numPr>
          <w:ilvl w:val="0"/>
          <w:numId w:val="17"/>
        </w:numPr>
        <w:tabs>
          <w:tab w:val="left" w:pos="-1440"/>
          <w:tab w:val="left" w:pos="-720"/>
        </w:tabs>
        <w:suppressAutoHyphens/>
        <w:rPr>
          <w:sz w:val="22"/>
          <w:szCs w:val="22"/>
        </w:rPr>
      </w:pPr>
      <w:r>
        <w:rPr>
          <w:sz w:val="22"/>
        </w:rPr>
        <w:t xml:space="preserve">Diamond IR, </w:t>
      </w:r>
      <w:proofErr w:type="spellStart"/>
      <w:r>
        <w:rPr>
          <w:sz w:val="22"/>
        </w:rPr>
        <w:t>Fecteau</w:t>
      </w:r>
      <w:proofErr w:type="spellEnd"/>
      <w:r>
        <w:rPr>
          <w:sz w:val="22"/>
        </w:rPr>
        <w:t xml:space="preserve"> A, Millis JM, </w:t>
      </w:r>
      <w:proofErr w:type="spellStart"/>
      <w:r>
        <w:rPr>
          <w:sz w:val="22"/>
        </w:rPr>
        <w:t>Losanoff</w:t>
      </w:r>
      <w:proofErr w:type="spellEnd"/>
      <w:r>
        <w:rPr>
          <w:sz w:val="22"/>
        </w:rPr>
        <w:t xml:space="preserve"> JE, Ng V, Anand R, Song, C, </w:t>
      </w:r>
      <w:r w:rsidR="00B05652">
        <w:rPr>
          <w:sz w:val="22"/>
        </w:rPr>
        <w:t xml:space="preserve">SPLIT Research Group </w:t>
      </w:r>
      <w:r w:rsidR="00FA5ED9">
        <w:rPr>
          <w:sz w:val="22"/>
        </w:rPr>
        <w:t>(</w:t>
      </w:r>
      <w:r w:rsidRPr="0020615E">
        <w:rPr>
          <w:sz w:val="22"/>
          <w:u w:val="single"/>
        </w:rPr>
        <w:t>Karrer FM</w:t>
      </w:r>
      <w:r w:rsidR="00FA5ED9">
        <w:rPr>
          <w:sz w:val="22"/>
          <w:u w:val="single"/>
        </w:rPr>
        <w:t>)</w:t>
      </w:r>
      <w:r w:rsidR="00B05652">
        <w:rPr>
          <w:sz w:val="22"/>
          <w:u w:val="single"/>
        </w:rPr>
        <w:t>:</w:t>
      </w:r>
      <w:r w:rsidR="00B05652">
        <w:rPr>
          <w:sz w:val="22"/>
        </w:rPr>
        <w:t xml:space="preserve">  </w:t>
      </w:r>
      <w:r>
        <w:rPr>
          <w:sz w:val="22"/>
        </w:rPr>
        <w:t xml:space="preserve">Impact of graft type on outcome in pediatric liver transplantation:  A report from Studies of Pediatric Liver Transplantation </w:t>
      </w:r>
      <w:r w:rsidR="00A04758">
        <w:rPr>
          <w:sz w:val="22"/>
        </w:rPr>
        <w:t>(SPLIT).  Annals of Surgery 246</w:t>
      </w:r>
      <w:r>
        <w:rPr>
          <w:sz w:val="22"/>
        </w:rPr>
        <w:t>(2)</w:t>
      </w:r>
      <w:r w:rsidR="003F6101">
        <w:rPr>
          <w:sz w:val="22"/>
        </w:rPr>
        <w:t>:  301-310, 2007</w:t>
      </w:r>
    </w:p>
    <w:p w14:paraId="02DAA5DE" w14:textId="3ECC1534" w:rsidR="005C6F02" w:rsidRPr="004D69E3" w:rsidRDefault="005C6F02" w:rsidP="00260539">
      <w:pPr>
        <w:numPr>
          <w:ilvl w:val="0"/>
          <w:numId w:val="17"/>
        </w:numPr>
        <w:tabs>
          <w:tab w:val="left" w:pos="-1440"/>
          <w:tab w:val="left" w:pos="-720"/>
        </w:tabs>
        <w:suppressAutoHyphens/>
        <w:rPr>
          <w:sz w:val="22"/>
          <w:szCs w:val="22"/>
        </w:rPr>
      </w:pPr>
      <w:r>
        <w:rPr>
          <w:sz w:val="22"/>
        </w:rPr>
        <w:t xml:space="preserve">Ng VL, </w:t>
      </w:r>
      <w:proofErr w:type="spellStart"/>
      <w:r>
        <w:rPr>
          <w:sz w:val="22"/>
        </w:rPr>
        <w:t>Fecteau</w:t>
      </w:r>
      <w:proofErr w:type="spellEnd"/>
      <w:r>
        <w:rPr>
          <w:sz w:val="22"/>
        </w:rPr>
        <w:t xml:space="preserve"> A, Shepherd R, Magee J, </w:t>
      </w:r>
      <w:proofErr w:type="spellStart"/>
      <w:r>
        <w:rPr>
          <w:sz w:val="22"/>
        </w:rPr>
        <w:t>Bucuvalas</w:t>
      </w:r>
      <w:proofErr w:type="spellEnd"/>
      <w:r>
        <w:rPr>
          <w:sz w:val="22"/>
        </w:rPr>
        <w:t xml:space="preserve"> J, Alonso E,</w:t>
      </w:r>
      <w:r w:rsidR="00FD0F5A">
        <w:rPr>
          <w:sz w:val="22"/>
        </w:rPr>
        <w:t xml:space="preserve"> McDiarmid S, Cohen G, </w:t>
      </w:r>
      <w:r w:rsidR="00FA5ED9">
        <w:rPr>
          <w:sz w:val="22"/>
        </w:rPr>
        <w:t>Anand R</w:t>
      </w:r>
      <w:r w:rsidR="00A70D64">
        <w:rPr>
          <w:sz w:val="22"/>
        </w:rPr>
        <w:t>,</w:t>
      </w:r>
      <w:r>
        <w:rPr>
          <w:sz w:val="22"/>
        </w:rPr>
        <w:t xml:space="preserve"> </w:t>
      </w:r>
      <w:r w:rsidR="00B05652">
        <w:rPr>
          <w:sz w:val="22"/>
        </w:rPr>
        <w:t xml:space="preserve">SPLIT Research Group </w:t>
      </w:r>
      <w:r w:rsidR="00A04758">
        <w:rPr>
          <w:sz w:val="22"/>
        </w:rPr>
        <w:t>(</w:t>
      </w:r>
      <w:r>
        <w:rPr>
          <w:sz w:val="22"/>
          <w:u w:val="single"/>
        </w:rPr>
        <w:t>Karrer FM</w:t>
      </w:r>
      <w:r w:rsidR="00A04758">
        <w:rPr>
          <w:sz w:val="22"/>
          <w:u w:val="single"/>
        </w:rPr>
        <w:t>)</w:t>
      </w:r>
      <w:r w:rsidR="00B05652">
        <w:rPr>
          <w:sz w:val="22"/>
        </w:rPr>
        <w:t xml:space="preserve">:  </w:t>
      </w:r>
      <w:r>
        <w:rPr>
          <w:sz w:val="22"/>
        </w:rPr>
        <w:t>Outcomes of 5-year survivors of pediatric liver transplantation: Repor</w:t>
      </w:r>
      <w:r w:rsidR="00637C54">
        <w:rPr>
          <w:sz w:val="22"/>
        </w:rPr>
        <w:t xml:space="preserve">t on 461 children from a </w:t>
      </w:r>
      <w:r w:rsidR="00AC2136">
        <w:rPr>
          <w:sz w:val="22"/>
        </w:rPr>
        <w:t>N</w:t>
      </w:r>
      <w:r w:rsidR="00637C54">
        <w:rPr>
          <w:sz w:val="22"/>
        </w:rPr>
        <w:t xml:space="preserve">orth </w:t>
      </w:r>
      <w:r w:rsidR="00AC2136">
        <w:rPr>
          <w:sz w:val="22"/>
        </w:rPr>
        <w:t>A</w:t>
      </w:r>
      <w:r>
        <w:rPr>
          <w:sz w:val="22"/>
        </w:rPr>
        <w:t>merican multicenter registry.  Pediatrics 122(6)</w:t>
      </w:r>
      <w:r w:rsidR="003F6101">
        <w:rPr>
          <w:sz w:val="22"/>
        </w:rPr>
        <w:t>: e1128-35, 2008</w:t>
      </w:r>
      <w:r w:rsidR="00260539">
        <w:rPr>
          <w:sz w:val="22"/>
        </w:rPr>
        <w:t>.</w:t>
      </w:r>
      <w:r w:rsidR="00260539" w:rsidRPr="00260539">
        <w:t xml:space="preserve"> </w:t>
      </w:r>
      <w:r w:rsidR="00260539" w:rsidRPr="00260539">
        <w:rPr>
          <w:sz w:val="22"/>
        </w:rPr>
        <w:t>PMID: 19047213</w:t>
      </w:r>
    </w:p>
    <w:p w14:paraId="1919E322" w14:textId="77777777" w:rsidR="004D69E3" w:rsidRPr="00B71560" w:rsidRDefault="004D69E3" w:rsidP="00260539">
      <w:pPr>
        <w:numPr>
          <w:ilvl w:val="0"/>
          <w:numId w:val="17"/>
        </w:numPr>
        <w:tabs>
          <w:tab w:val="left" w:pos="-1440"/>
          <w:tab w:val="left" w:pos="-720"/>
        </w:tabs>
        <w:suppressAutoHyphens/>
        <w:rPr>
          <w:sz w:val="22"/>
          <w:szCs w:val="22"/>
          <w:u w:val="single"/>
        </w:rPr>
      </w:pPr>
      <w:proofErr w:type="spellStart"/>
      <w:r>
        <w:rPr>
          <w:sz w:val="22"/>
        </w:rPr>
        <w:t>Campsen</w:t>
      </w:r>
      <w:proofErr w:type="spellEnd"/>
      <w:r>
        <w:rPr>
          <w:sz w:val="22"/>
        </w:rPr>
        <w:t xml:space="preserve"> J, Zimmerman MA, Narkewicz MR, Sokol RJ, Mandell MS, Kam I, Dovel D, </w:t>
      </w:r>
      <w:r w:rsidRPr="004D69E3">
        <w:rPr>
          <w:sz w:val="22"/>
          <w:u w:val="single"/>
        </w:rPr>
        <w:t>Karrer FM</w:t>
      </w:r>
      <w:r w:rsidR="00637C54">
        <w:rPr>
          <w:sz w:val="22"/>
        </w:rPr>
        <w:t xml:space="preserve">: </w:t>
      </w:r>
      <w:proofErr w:type="spellStart"/>
      <w:r w:rsidR="00637C54">
        <w:rPr>
          <w:sz w:val="22"/>
        </w:rPr>
        <w:t>Choledochoduodenostomy</w:t>
      </w:r>
      <w:proofErr w:type="spellEnd"/>
      <w:r w:rsidR="00637C54">
        <w:rPr>
          <w:sz w:val="22"/>
        </w:rPr>
        <w:t xml:space="preserve"> in pediatric liver t</w:t>
      </w:r>
      <w:r>
        <w:rPr>
          <w:sz w:val="22"/>
        </w:rPr>
        <w:t xml:space="preserve">ransplantation. </w:t>
      </w:r>
      <w:r w:rsidR="000158E6">
        <w:rPr>
          <w:sz w:val="22"/>
        </w:rPr>
        <w:t>Journal of Pediatric Transplantation</w:t>
      </w:r>
      <w:r w:rsidR="005F5976">
        <w:rPr>
          <w:sz w:val="22"/>
        </w:rPr>
        <w:t xml:space="preserve"> 15(3): 237-39</w:t>
      </w:r>
      <w:r w:rsidR="003F6101">
        <w:rPr>
          <w:sz w:val="22"/>
        </w:rPr>
        <w:t>, 2008</w:t>
      </w:r>
      <w:r w:rsidR="00260539">
        <w:rPr>
          <w:sz w:val="22"/>
        </w:rPr>
        <w:t>.</w:t>
      </w:r>
      <w:r w:rsidR="00260539" w:rsidRPr="00260539">
        <w:t xml:space="preserve"> </w:t>
      </w:r>
      <w:r w:rsidR="00260539" w:rsidRPr="00260539">
        <w:rPr>
          <w:sz w:val="22"/>
        </w:rPr>
        <w:t>PMID: 21214697</w:t>
      </w:r>
    </w:p>
    <w:p w14:paraId="112B4CA6" w14:textId="18621615" w:rsidR="004A1280" w:rsidRPr="0020186A" w:rsidRDefault="00B71560" w:rsidP="00FB72CB">
      <w:pPr>
        <w:numPr>
          <w:ilvl w:val="0"/>
          <w:numId w:val="17"/>
        </w:numPr>
        <w:rPr>
          <w:rFonts w:cs="Arial"/>
          <w:sz w:val="22"/>
          <w:szCs w:val="22"/>
        </w:rPr>
      </w:pPr>
      <w:r w:rsidRPr="00B71560">
        <w:rPr>
          <w:rFonts w:cs="Arial"/>
          <w:sz w:val="22"/>
          <w:szCs w:val="22"/>
        </w:rPr>
        <w:t xml:space="preserve">Brumbaugh, D, Colson, S., Sandoval, J., </w:t>
      </w:r>
      <w:r w:rsidR="00D01716">
        <w:rPr>
          <w:rFonts w:cs="Arial"/>
          <w:sz w:val="22"/>
          <w:szCs w:val="22"/>
          <w:u w:val="single"/>
        </w:rPr>
        <w:t>Karrer, F</w:t>
      </w:r>
      <w:r w:rsidR="005F5976">
        <w:rPr>
          <w:rFonts w:cs="Arial"/>
          <w:sz w:val="22"/>
          <w:szCs w:val="22"/>
          <w:u w:val="single"/>
        </w:rPr>
        <w:t>M</w:t>
      </w:r>
      <w:r w:rsidRPr="00B71560">
        <w:rPr>
          <w:rFonts w:cs="Arial"/>
          <w:sz w:val="22"/>
          <w:szCs w:val="22"/>
        </w:rPr>
        <w:t>., Bealer, J.F</w:t>
      </w:r>
      <w:r w:rsidRPr="00B71560">
        <w:rPr>
          <w:rFonts w:cs="Arial"/>
          <w:b/>
          <w:sz w:val="22"/>
          <w:szCs w:val="22"/>
        </w:rPr>
        <w:t>.</w:t>
      </w:r>
      <w:r w:rsidRPr="00B71560">
        <w:rPr>
          <w:rFonts w:cs="Arial"/>
          <w:sz w:val="22"/>
          <w:szCs w:val="22"/>
        </w:rPr>
        <w:t xml:space="preserve">, Litovitz, T., Kramer, R. </w:t>
      </w:r>
      <w:r w:rsidR="00AC2136" w:rsidRPr="00B71560">
        <w:rPr>
          <w:rFonts w:cs="Arial"/>
          <w:sz w:val="22"/>
          <w:szCs w:val="22"/>
        </w:rPr>
        <w:t>Management of button battery in</w:t>
      </w:r>
      <w:r w:rsidR="00AC2136">
        <w:rPr>
          <w:rFonts w:cs="Arial"/>
          <w:sz w:val="22"/>
          <w:szCs w:val="22"/>
        </w:rPr>
        <w:t>duced hemorrhage in children</w:t>
      </w:r>
      <w:r w:rsidR="00FA5ED9">
        <w:rPr>
          <w:rFonts w:cs="Arial"/>
          <w:sz w:val="22"/>
          <w:szCs w:val="22"/>
        </w:rPr>
        <w:t>, Journal</w:t>
      </w:r>
      <w:r w:rsidRPr="00B71560">
        <w:rPr>
          <w:rFonts w:cs="Arial"/>
          <w:sz w:val="22"/>
          <w:szCs w:val="22"/>
        </w:rPr>
        <w:t xml:space="preserve"> of Pediatr</w:t>
      </w:r>
      <w:r w:rsidR="00D01716">
        <w:rPr>
          <w:rFonts w:cs="Arial"/>
          <w:sz w:val="22"/>
          <w:szCs w:val="22"/>
        </w:rPr>
        <w:t>ic</w:t>
      </w:r>
      <w:r w:rsidR="003F6101">
        <w:rPr>
          <w:rFonts w:cs="Arial"/>
          <w:sz w:val="22"/>
          <w:szCs w:val="22"/>
        </w:rPr>
        <w:t xml:space="preserve"> Gastroenterology &amp; Nutrition, 52(5):585-9, 2011</w:t>
      </w:r>
      <w:r w:rsidR="00FB72CB" w:rsidRPr="00FB72CB">
        <w:t xml:space="preserve"> </w:t>
      </w:r>
      <w:r w:rsidR="00FB72CB" w:rsidRPr="00FB72CB">
        <w:rPr>
          <w:rFonts w:cs="Arial"/>
          <w:sz w:val="22"/>
          <w:szCs w:val="22"/>
        </w:rPr>
        <w:t>PMID: 21502830</w:t>
      </w:r>
    </w:p>
    <w:p w14:paraId="452836C0" w14:textId="4757C5D7" w:rsidR="0016765F" w:rsidRPr="00E000EF" w:rsidRDefault="00B9135C" w:rsidP="00FB72CB">
      <w:pPr>
        <w:pStyle w:val="PlainText"/>
        <w:numPr>
          <w:ilvl w:val="0"/>
          <w:numId w:val="17"/>
        </w:numPr>
        <w:rPr>
          <w:rFonts w:ascii="CG Times" w:hAnsi="CG Times"/>
          <w:sz w:val="22"/>
          <w:szCs w:val="22"/>
        </w:rPr>
      </w:pPr>
      <w:r>
        <w:rPr>
          <w:rFonts w:ascii="CG Times" w:hAnsi="CG Times"/>
          <w:sz w:val="22"/>
          <w:szCs w:val="22"/>
        </w:rPr>
        <w:t xml:space="preserve">Wood J, Partrick DA, Hays, T, </w:t>
      </w:r>
      <w:proofErr w:type="spellStart"/>
      <w:r>
        <w:rPr>
          <w:rFonts w:ascii="CG Times" w:hAnsi="CG Times"/>
          <w:sz w:val="22"/>
          <w:szCs w:val="22"/>
        </w:rPr>
        <w:t>Sauaia</w:t>
      </w:r>
      <w:proofErr w:type="spellEnd"/>
      <w:r>
        <w:rPr>
          <w:rFonts w:ascii="CG Times" w:hAnsi="CG Times"/>
          <w:sz w:val="22"/>
          <w:szCs w:val="22"/>
        </w:rPr>
        <w:t xml:space="preserve">, A, </w:t>
      </w:r>
      <w:r w:rsidRPr="00F35488">
        <w:rPr>
          <w:rFonts w:ascii="CG Times" w:hAnsi="CG Times"/>
          <w:sz w:val="22"/>
          <w:szCs w:val="22"/>
          <w:u w:val="single"/>
        </w:rPr>
        <w:t>Karrer FM</w:t>
      </w:r>
      <w:r w:rsidR="00FD0F5A">
        <w:rPr>
          <w:rFonts w:ascii="CG Times" w:hAnsi="CG Times"/>
          <w:sz w:val="22"/>
          <w:szCs w:val="22"/>
        </w:rPr>
        <w:t xml:space="preserve">, </w:t>
      </w:r>
      <w:r>
        <w:rPr>
          <w:rFonts w:ascii="CG Times" w:hAnsi="CG Times"/>
          <w:sz w:val="22"/>
          <w:szCs w:val="22"/>
        </w:rPr>
        <w:t>Ziegler, MM: Contemporary pediatric sp</w:t>
      </w:r>
      <w:r w:rsidR="004A3DE3">
        <w:rPr>
          <w:rFonts w:ascii="CG Times" w:hAnsi="CG Times"/>
          <w:sz w:val="22"/>
          <w:szCs w:val="22"/>
        </w:rPr>
        <w:t>l</w:t>
      </w:r>
      <w:r>
        <w:rPr>
          <w:rFonts w:ascii="CG Times" w:hAnsi="CG Times"/>
          <w:sz w:val="22"/>
          <w:szCs w:val="22"/>
        </w:rPr>
        <w:t xml:space="preserve">enectomy: </w:t>
      </w:r>
      <w:r w:rsidR="008A2757">
        <w:rPr>
          <w:rFonts w:ascii="CG Times" w:hAnsi="CG Times"/>
          <w:sz w:val="22"/>
          <w:szCs w:val="22"/>
        </w:rPr>
        <w:t>C</w:t>
      </w:r>
      <w:r>
        <w:rPr>
          <w:rFonts w:ascii="CG Times" w:hAnsi="CG Times"/>
          <w:sz w:val="22"/>
          <w:szCs w:val="22"/>
        </w:rPr>
        <w:t>ontinuing controversies</w:t>
      </w:r>
      <w:r w:rsidR="008A2757">
        <w:rPr>
          <w:rFonts w:ascii="CG Times" w:hAnsi="CG Times"/>
          <w:sz w:val="22"/>
          <w:szCs w:val="22"/>
        </w:rPr>
        <w:t>.</w:t>
      </w:r>
      <w:r>
        <w:rPr>
          <w:rFonts w:ascii="CG Times" w:hAnsi="CG Times"/>
          <w:sz w:val="22"/>
          <w:szCs w:val="22"/>
        </w:rPr>
        <w:t xml:space="preserve"> Pediatric Surgery International</w:t>
      </w:r>
      <w:r w:rsidR="00952CCA">
        <w:rPr>
          <w:rFonts w:ascii="CG Times" w:hAnsi="CG Times"/>
          <w:sz w:val="22"/>
          <w:szCs w:val="22"/>
        </w:rPr>
        <w:t xml:space="preserve"> 27(11): 1165-1171, 2011</w:t>
      </w:r>
      <w:r w:rsidR="00FB72CB">
        <w:rPr>
          <w:rFonts w:ascii="CG Times" w:hAnsi="CG Times"/>
          <w:sz w:val="22"/>
          <w:szCs w:val="22"/>
        </w:rPr>
        <w:t xml:space="preserve">. </w:t>
      </w:r>
      <w:r w:rsidR="00FB72CB" w:rsidRPr="00FB72CB">
        <w:rPr>
          <w:rFonts w:ascii="CG Times" w:hAnsi="CG Times"/>
          <w:sz w:val="22"/>
          <w:szCs w:val="22"/>
        </w:rPr>
        <w:t>PMID: 21626013</w:t>
      </w:r>
    </w:p>
    <w:p w14:paraId="32C9314D" w14:textId="58C4A0D9" w:rsidR="00691749" w:rsidRDefault="003B6EC6" w:rsidP="00FB72CB">
      <w:pPr>
        <w:numPr>
          <w:ilvl w:val="0"/>
          <w:numId w:val="17"/>
        </w:numPr>
        <w:rPr>
          <w:rFonts w:cs="Arial"/>
          <w:sz w:val="22"/>
          <w:szCs w:val="22"/>
        </w:rPr>
      </w:pPr>
      <w:proofErr w:type="spellStart"/>
      <w:r>
        <w:rPr>
          <w:rFonts w:cs="Arial"/>
          <w:color w:val="000000"/>
          <w:sz w:val="22"/>
          <w:szCs w:val="22"/>
        </w:rPr>
        <w:t>Superina</w:t>
      </w:r>
      <w:proofErr w:type="spellEnd"/>
      <w:r>
        <w:rPr>
          <w:rFonts w:cs="Arial"/>
          <w:color w:val="000000"/>
          <w:sz w:val="22"/>
          <w:szCs w:val="22"/>
        </w:rPr>
        <w:t xml:space="preserve"> R, Magee J, Healey P, Tiao G, </w:t>
      </w:r>
      <w:proofErr w:type="spellStart"/>
      <w:r>
        <w:rPr>
          <w:rFonts w:cs="Arial"/>
          <w:color w:val="000000"/>
          <w:sz w:val="22"/>
          <w:szCs w:val="22"/>
        </w:rPr>
        <w:t>Ryckman</w:t>
      </w:r>
      <w:proofErr w:type="spellEnd"/>
      <w:r>
        <w:rPr>
          <w:rFonts w:cs="Arial"/>
          <w:color w:val="000000"/>
          <w:sz w:val="22"/>
          <w:szCs w:val="22"/>
        </w:rPr>
        <w:t xml:space="preserve"> F, </w:t>
      </w:r>
      <w:r w:rsidRPr="003B6EC6">
        <w:rPr>
          <w:rFonts w:cs="Arial"/>
          <w:color w:val="000000"/>
          <w:sz w:val="22"/>
          <w:szCs w:val="22"/>
          <w:u w:val="single"/>
        </w:rPr>
        <w:t>Karrer FM</w:t>
      </w:r>
      <w:r>
        <w:rPr>
          <w:rFonts w:cs="Arial"/>
          <w:color w:val="000000"/>
          <w:sz w:val="22"/>
          <w:szCs w:val="22"/>
        </w:rPr>
        <w:t>, Li Y, Moore J, Brandt ML, Wang KS</w:t>
      </w:r>
      <w:r w:rsidRPr="001A611B">
        <w:rPr>
          <w:rFonts w:ascii="CB Times" w:hAnsi="CB Times" w:cs="Arial"/>
          <w:color w:val="000000"/>
          <w:sz w:val="22"/>
          <w:szCs w:val="22"/>
        </w:rPr>
        <w:t xml:space="preserve">: The </w:t>
      </w:r>
      <w:r w:rsidR="00AC2136" w:rsidRPr="001A611B">
        <w:rPr>
          <w:rFonts w:ascii="CB Times" w:hAnsi="CB Times" w:cs="Arial"/>
          <w:color w:val="000000"/>
          <w:sz w:val="22"/>
          <w:szCs w:val="22"/>
        </w:rPr>
        <w:t>anatomic pattern of bilia</w:t>
      </w:r>
      <w:r w:rsidR="00AC2136">
        <w:rPr>
          <w:rFonts w:ascii="CB Times" w:hAnsi="CB Times" w:cs="Arial"/>
          <w:color w:val="000000"/>
          <w:sz w:val="22"/>
          <w:szCs w:val="22"/>
        </w:rPr>
        <w:t xml:space="preserve">ry atresia identified </w:t>
      </w:r>
      <w:r w:rsidR="00FB72CB">
        <w:rPr>
          <w:rFonts w:ascii="CB Times" w:hAnsi="CB Times" w:cs="Arial"/>
          <w:color w:val="000000"/>
          <w:sz w:val="22"/>
          <w:szCs w:val="22"/>
        </w:rPr>
        <w:t>at time of K</w:t>
      </w:r>
      <w:r w:rsidR="004B1EBF">
        <w:rPr>
          <w:rFonts w:ascii="CB Times" w:hAnsi="CB Times" w:cs="Arial"/>
          <w:color w:val="000000"/>
          <w:sz w:val="22"/>
          <w:szCs w:val="22"/>
        </w:rPr>
        <w:t xml:space="preserve">asai </w:t>
      </w:r>
      <w:proofErr w:type="gramStart"/>
      <w:r w:rsidR="004B1EBF">
        <w:rPr>
          <w:rFonts w:ascii="CB Times" w:hAnsi="CB Times" w:cs="Arial"/>
          <w:color w:val="000000"/>
          <w:sz w:val="22"/>
          <w:szCs w:val="22"/>
        </w:rPr>
        <w:t>hepatoportoenterostomy</w:t>
      </w:r>
      <w:proofErr w:type="gramEnd"/>
      <w:r w:rsidR="004B1EBF">
        <w:rPr>
          <w:rFonts w:ascii="CB Times" w:hAnsi="CB Times" w:cs="Arial"/>
          <w:color w:val="000000"/>
          <w:sz w:val="22"/>
          <w:szCs w:val="22"/>
        </w:rPr>
        <w:t xml:space="preserve"> and early postoperative clearance of jaundice are significant predictors of t</w:t>
      </w:r>
      <w:r w:rsidRPr="001A611B">
        <w:rPr>
          <w:rFonts w:ascii="CB Times" w:hAnsi="CB Times" w:cs="Arial"/>
          <w:color w:val="000000"/>
          <w:sz w:val="22"/>
          <w:szCs w:val="22"/>
        </w:rPr>
        <w:t>r</w:t>
      </w:r>
      <w:r w:rsidR="004B1EBF">
        <w:rPr>
          <w:rFonts w:ascii="CB Times" w:hAnsi="CB Times" w:cs="Arial"/>
          <w:color w:val="000000"/>
          <w:sz w:val="22"/>
          <w:szCs w:val="22"/>
        </w:rPr>
        <w:t>ansplant-free s</w:t>
      </w:r>
      <w:r>
        <w:rPr>
          <w:rFonts w:ascii="CB Times" w:hAnsi="CB Times" w:cs="Arial"/>
          <w:color w:val="000000"/>
          <w:sz w:val="22"/>
          <w:szCs w:val="22"/>
        </w:rPr>
        <w:t>urvival. Annals of Surgery 254(4): 577-585</w:t>
      </w:r>
      <w:r w:rsidR="00952CCA">
        <w:rPr>
          <w:rFonts w:ascii="CB Times" w:hAnsi="CB Times" w:cs="Arial"/>
          <w:color w:val="000000"/>
          <w:sz w:val="22"/>
          <w:szCs w:val="22"/>
        </w:rPr>
        <w:t>, 2011</w:t>
      </w:r>
      <w:r w:rsidR="00691749" w:rsidRPr="00691749">
        <w:rPr>
          <w:rFonts w:cs="Arial"/>
          <w:sz w:val="22"/>
          <w:szCs w:val="22"/>
        </w:rPr>
        <w:t xml:space="preserve"> </w:t>
      </w:r>
      <w:r w:rsidR="00FB72CB" w:rsidRPr="00FB72CB">
        <w:rPr>
          <w:rFonts w:cs="Arial"/>
          <w:sz w:val="22"/>
          <w:szCs w:val="22"/>
        </w:rPr>
        <w:t>PMID: 21869674</w:t>
      </w:r>
    </w:p>
    <w:p w14:paraId="6B7530BC" w14:textId="77777777" w:rsidR="003B6EC6" w:rsidRPr="00691749" w:rsidRDefault="00691749" w:rsidP="00FB72CB">
      <w:pPr>
        <w:numPr>
          <w:ilvl w:val="0"/>
          <w:numId w:val="17"/>
        </w:numPr>
        <w:rPr>
          <w:rFonts w:cs="Arial"/>
          <w:sz w:val="22"/>
          <w:szCs w:val="22"/>
        </w:rPr>
      </w:pPr>
      <w:r>
        <w:rPr>
          <w:rFonts w:cs="Arial"/>
          <w:sz w:val="22"/>
          <w:szCs w:val="22"/>
        </w:rPr>
        <w:t xml:space="preserve">Martin, SR, Alvarez F., Anand R., Song C., Yin, W., </w:t>
      </w:r>
      <w:r w:rsidR="00B05652">
        <w:rPr>
          <w:sz w:val="22"/>
        </w:rPr>
        <w:t>SPLIT Research Group</w:t>
      </w:r>
      <w:r w:rsidR="00B05652">
        <w:rPr>
          <w:rFonts w:cs="Arial"/>
          <w:sz w:val="22"/>
          <w:szCs w:val="22"/>
        </w:rPr>
        <w:t xml:space="preserve"> </w:t>
      </w:r>
      <w:r w:rsidR="004B1EBF">
        <w:rPr>
          <w:rFonts w:cs="Arial"/>
          <w:sz w:val="22"/>
          <w:szCs w:val="22"/>
        </w:rPr>
        <w:t>(</w:t>
      </w:r>
      <w:r w:rsidRPr="00464BEE">
        <w:rPr>
          <w:rFonts w:cs="Arial"/>
          <w:sz w:val="22"/>
          <w:szCs w:val="22"/>
          <w:u w:val="single"/>
        </w:rPr>
        <w:t>Karrer, FM</w:t>
      </w:r>
      <w:r w:rsidR="004B1EBF">
        <w:rPr>
          <w:rFonts w:cs="Arial"/>
          <w:sz w:val="22"/>
          <w:szCs w:val="22"/>
          <w:u w:val="single"/>
        </w:rPr>
        <w:t>)</w:t>
      </w:r>
      <w:r w:rsidR="004B1EBF">
        <w:rPr>
          <w:sz w:val="22"/>
        </w:rPr>
        <w:t xml:space="preserve">: </w:t>
      </w:r>
      <w:r>
        <w:rPr>
          <w:rFonts w:cs="Arial"/>
          <w:sz w:val="22"/>
          <w:szCs w:val="22"/>
        </w:rPr>
        <w:t xml:space="preserve"> Outcomes in children who underwent transplantation for autoimmune hepatitis. Liver Transplantation 17(4): 393-401, 2011</w:t>
      </w:r>
      <w:r w:rsidR="00FB72CB" w:rsidRPr="00FB72CB">
        <w:t xml:space="preserve"> </w:t>
      </w:r>
      <w:r w:rsidR="00FB72CB" w:rsidRPr="00FB72CB">
        <w:rPr>
          <w:rFonts w:cs="Arial"/>
          <w:sz w:val="22"/>
          <w:szCs w:val="22"/>
        </w:rPr>
        <w:t>PMID: 21445922</w:t>
      </w:r>
    </w:p>
    <w:p w14:paraId="09DB8D5E" w14:textId="77777777" w:rsidR="00943B4B" w:rsidRPr="000A74D9" w:rsidRDefault="00943B4B" w:rsidP="00FB72CB">
      <w:pPr>
        <w:pStyle w:val="PlainText"/>
        <w:numPr>
          <w:ilvl w:val="0"/>
          <w:numId w:val="17"/>
        </w:numPr>
        <w:rPr>
          <w:rFonts w:ascii="CG Times" w:hAnsi="CG Times"/>
          <w:sz w:val="22"/>
          <w:szCs w:val="22"/>
        </w:rPr>
      </w:pPr>
      <w:r>
        <w:rPr>
          <w:rFonts w:ascii="CB Times" w:hAnsi="CB Times" w:cs="Arial"/>
          <w:color w:val="000000"/>
          <w:sz w:val="22"/>
          <w:szCs w:val="22"/>
        </w:rPr>
        <w:t xml:space="preserve">Brindley SM, Lanham AM, </w:t>
      </w:r>
      <w:r w:rsidRPr="00943B4B">
        <w:rPr>
          <w:rFonts w:ascii="CB Times" w:hAnsi="CB Times" w:cs="Arial"/>
          <w:color w:val="000000"/>
          <w:sz w:val="22"/>
          <w:szCs w:val="22"/>
          <w:u w:val="single"/>
        </w:rPr>
        <w:t>Karrer FM</w:t>
      </w:r>
      <w:r>
        <w:rPr>
          <w:rFonts w:ascii="CB Times" w:hAnsi="CB Times" w:cs="Arial"/>
          <w:color w:val="000000"/>
          <w:sz w:val="22"/>
          <w:szCs w:val="22"/>
          <w:u w:val="single"/>
        </w:rPr>
        <w:t xml:space="preserve">, </w:t>
      </w:r>
      <w:r>
        <w:rPr>
          <w:rFonts w:ascii="CB Times" w:hAnsi="CB Times" w:cs="Arial"/>
          <w:color w:val="000000"/>
          <w:sz w:val="22"/>
          <w:szCs w:val="22"/>
        </w:rPr>
        <w:t xml:space="preserve">Tucker Rm, Fontenot AP, Mack CL: Cytomegalovirus-specific T-cell reactivity in biliary atresia at the time of </w:t>
      </w:r>
      <w:r w:rsidR="00952CCA">
        <w:rPr>
          <w:rFonts w:ascii="CB Times" w:hAnsi="CB Times" w:cs="Arial"/>
          <w:color w:val="000000"/>
          <w:sz w:val="22"/>
          <w:szCs w:val="22"/>
        </w:rPr>
        <w:t>diagnosis</w:t>
      </w:r>
      <w:r>
        <w:rPr>
          <w:rFonts w:ascii="CB Times" w:hAnsi="CB Times" w:cs="Arial"/>
          <w:color w:val="000000"/>
          <w:sz w:val="22"/>
          <w:szCs w:val="22"/>
        </w:rPr>
        <w:t xml:space="preserve"> is associated with deficits in </w:t>
      </w:r>
      <w:r>
        <w:rPr>
          <w:rFonts w:ascii="CB Times" w:hAnsi="CB Times" w:cs="Arial" w:hint="eastAsia"/>
          <w:color w:val="000000"/>
          <w:sz w:val="22"/>
          <w:szCs w:val="22"/>
        </w:rPr>
        <w:t>regulatory</w:t>
      </w:r>
      <w:r>
        <w:rPr>
          <w:rFonts w:ascii="CB Times" w:hAnsi="CB Times" w:cs="Arial"/>
          <w:color w:val="000000"/>
          <w:sz w:val="22"/>
          <w:szCs w:val="22"/>
        </w:rPr>
        <w:t xml:space="preserve"> T cells</w:t>
      </w:r>
      <w:r w:rsidR="007B4F19">
        <w:rPr>
          <w:rFonts w:ascii="CB Times" w:hAnsi="CB Times" w:cs="Arial"/>
          <w:color w:val="000000"/>
          <w:sz w:val="22"/>
          <w:szCs w:val="22"/>
        </w:rPr>
        <w:t>.</w:t>
      </w:r>
      <w:r>
        <w:rPr>
          <w:rFonts w:ascii="CB Times" w:hAnsi="CB Times" w:cs="Arial"/>
          <w:color w:val="000000"/>
          <w:sz w:val="22"/>
          <w:szCs w:val="22"/>
        </w:rPr>
        <w:t xml:space="preserve"> Hepatology</w:t>
      </w:r>
      <w:r w:rsidR="004B1EBF">
        <w:rPr>
          <w:rFonts w:ascii="CB Times" w:hAnsi="CB Times" w:cs="Arial"/>
          <w:color w:val="000000"/>
          <w:sz w:val="22"/>
          <w:szCs w:val="22"/>
        </w:rPr>
        <w:t>.</w:t>
      </w:r>
      <w:r>
        <w:rPr>
          <w:rFonts w:ascii="CB Times" w:hAnsi="CB Times" w:cs="Arial"/>
          <w:color w:val="000000"/>
          <w:sz w:val="22"/>
          <w:szCs w:val="22"/>
        </w:rPr>
        <w:t xml:space="preserve"> 55(4): 1130-1138</w:t>
      </w:r>
      <w:r w:rsidR="00952CCA">
        <w:rPr>
          <w:rFonts w:ascii="CB Times" w:hAnsi="CB Times" w:cs="Arial"/>
          <w:color w:val="000000"/>
          <w:sz w:val="22"/>
          <w:szCs w:val="22"/>
        </w:rPr>
        <w:t>, 2012</w:t>
      </w:r>
      <w:r w:rsidR="00FB72CB" w:rsidRPr="00FB72CB">
        <w:t xml:space="preserve"> </w:t>
      </w:r>
      <w:r w:rsidR="00FB72CB" w:rsidRPr="00FB72CB">
        <w:rPr>
          <w:rFonts w:ascii="CB Times" w:hAnsi="CB Times" w:cs="Arial"/>
          <w:color w:val="000000"/>
          <w:sz w:val="22"/>
          <w:szCs w:val="22"/>
        </w:rPr>
        <w:t>PMID: 22105891</w:t>
      </w:r>
    </w:p>
    <w:p w14:paraId="46CB065F" w14:textId="77777777" w:rsidR="00FA5ED9" w:rsidRDefault="00FA5ED9" w:rsidP="00FB72CB">
      <w:pPr>
        <w:pStyle w:val="ListParagraph"/>
        <w:numPr>
          <w:ilvl w:val="0"/>
          <w:numId w:val="17"/>
        </w:numPr>
        <w:tabs>
          <w:tab w:val="left" w:pos="-1440"/>
          <w:tab w:val="left" w:pos="-720"/>
          <w:tab w:val="left" w:pos="1440"/>
        </w:tabs>
        <w:suppressAutoHyphens/>
        <w:rPr>
          <w:sz w:val="22"/>
        </w:rPr>
      </w:pPr>
      <w:r>
        <w:rPr>
          <w:sz w:val="22"/>
        </w:rPr>
        <w:t xml:space="preserve">Ng VL, Alonso EM, </w:t>
      </w:r>
      <w:proofErr w:type="spellStart"/>
      <w:r>
        <w:rPr>
          <w:sz w:val="22"/>
        </w:rPr>
        <w:t>Bucuvalas</w:t>
      </w:r>
      <w:proofErr w:type="spellEnd"/>
      <w:r>
        <w:rPr>
          <w:sz w:val="22"/>
        </w:rPr>
        <w:t xml:space="preserve">, JC, Cohen G, Limbers CA, </w:t>
      </w:r>
      <w:proofErr w:type="spellStart"/>
      <w:r>
        <w:rPr>
          <w:sz w:val="22"/>
        </w:rPr>
        <w:t>Varni</w:t>
      </w:r>
      <w:proofErr w:type="spellEnd"/>
      <w:r>
        <w:rPr>
          <w:sz w:val="22"/>
        </w:rPr>
        <w:t xml:space="preserve"> JW, </w:t>
      </w:r>
      <w:proofErr w:type="spellStart"/>
      <w:r>
        <w:rPr>
          <w:sz w:val="22"/>
        </w:rPr>
        <w:t>Mazariegos</w:t>
      </w:r>
      <w:proofErr w:type="spellEnd"/>
      <w:r>
        <w:rPr>
          <w:sz w:val="22"/>
        </w:rPr>
        <w:t xml:space="preserve"> G, Magee J, McDiarmid SV, Anand R, SPLIT Research Group (</w:t>
      </w:r>
      <w:r w:rsidRPr="00AC2136">
        <w:rPr>
          <w:sz w:val="22"/>
          <w:u w:val="single"/>
        </w:rPr>
        <w:t>Karrer FM</w:t>
      </w:r>
      <w:r>
        <w:rPr>
          <w:sz w:val="22"/>
        </w:rPr>
        <w:t xml:space="preserve">). Health status of children alive 10 years after pediatric liver transplantation </w:t>
      </w:r>
      <w:r w:rsidR="00101DBF">
        <w:rPr>
          <w:sz w:val="22"/>
        </w:rPr>
        <w:t>performed</w:t>
      </w:r>
      <w:r>
        <w:rPr>
          <w:sz w:val="22"/>
        </w:rPr>
        <w:t xml:space="preserve"> in pediatric liver transplantation performed in the U.S. and Canada: Report of the studies of pediatric liver transplantation experi</w:t>
      </w:r>
      <w:r w:rsidR="00BB7473">
        <w:rPr>
          <w:sz w:val="22"/>
        </w:rPr>
        <w:t xml:space="preserve">ence. Journal of Pediatrics </w:t>
      </w:r>
      <w:r w:rsidR="006026F3" w:rsidRPr="006026F3">
        <w:rPr>
          <w:sz w:val="22"/>
        </w:rPr>
        <w:t>160(5):820-</w:t>
      </w:r>
      <w:proofErr w:type="gramStart"/>
      <w:r w:rsidR="006026F3" w:rsidRPr="006026F3">
        <w:rPr>
          <w:sz w:val="22"/>
        </w:rPr>
        <w:t>6.e</w:t>
      </w:r>
      <w:proofErr w:type="gramEnd"/>
      <w:r w:rsidR="006026F3" w:rsidRPr="006026F3">
        <w:rPr>
          <w:sz w:val="22"/>
        </w:rPr>
        <w:t xml:space="preserve">3. </w:t>
      </w:r>
      <w:proofErr w:type="spellStart"/>
      <w:r w:rsidR="006026F3" w:rsidRPr="006026F3">
        <w:rPr>
          <w:sz w:val="22"/>
        </w:rPr>
        <w:t>doi</w:t>
      </w:r>
      <w:proofErr w:type="spellEnd"/>
      <w:r w:rsidR="006026F3" w:rsidRPr="006026F3">
        <w:rPr>
          <w:sz w:val="22"/>
        </w:rPr>
        <w:t xml:space="preserve">: 10.1016/j.jpeds.2011.10.038. </w:t>
      </w:r>
      <w:proofErr w:type="spellStart"/>
      <w:r w:rsidR="006026F3" w:rsidRPr="006026F3">
        <w:rPr>
          <w:sz w:val="22"/>
        </w:rPr>
        <w:t>Epub</w:t>
      </w:r>
      <w:proofErr w:type="spellEnd"/>
      <w:r w:rsidR="006026F3" w:rsidRPr="006026F3">
        <w:rPr>
          <w:sz w:val="22"/>
        </w:rPr>
        <w:t xml:space="preserve"> 2011 Dec 20.</w:t>
      </w:r>
      <w:r w:rsidR="006026F3" w:rsidRPr="006026F3">
        <w:t xml:space="preserve"> </w:t>
      </w:r>
      <w:r w:rsidR="00FB72CB">
        <w:rPr>
          <w:sz w:val="22"/>
        </w:rPr>
        <w:t xml:space="preserve">PMID: 22192813 </w:t>
      </w:r>
    </w:p>
    <w:p w14:paraId="75C03F54" w14:textId="77777777" w:rsidR="002B74FF" w:rsidRPr="002B74FF" w:rsidRDefault="002B74FF" w:rsidP="002B74FF">
      <w:pPr>
        <w:pStyle w:val="ListParagraph"/>
        <w:numPr>
          <w:ilvl w:val="0"/>
          <w:numId w:val="17"/>
        </w:numPr>
        <w:tabs>
          <w:tab w:val="left" w:pos="-1440"/>
          <w:tab w:val="left" w:pos="-720"/>
          <w:tab w:val="left" w:pos="1440"/>
        </w:tabs>
        <w:suppressAutoHyphens/>
        <w:rPr>
          <w:sz w:val="22"/>
        </w:rPr>
      </w:pPr>
      <w:proofErr w:type="spellStart"/>
      <w:r w:rsidRPr="002B74FF">
        <w:rPr>
          <w:sz w:val="22"/>
        </w:rPr>
        <w:t>McLin</w:t>
      </w:r>
      <w:proofErr w:type="spellEnd"/>
      <w:r w:rsidRPr="002B74FF">
        <w:rPr>
          <w:sz w:val="22"/>
        </w:rPr>
        <w:t xml:space="preserve"> VA, Anand R, Daniels SR, Yin W, Alonso EM; SPLIT Research Group</w:t>
      </w:r>
      <w:r>
        <w:rPr>
          <w:sz w:val="22"/>
        </w:rPr>
        <w:t xml:space="preserve"> (</w:t>
      </w:r>
      <w:r w:rsidRPr="002B74FF">
        <w:rPr>
          <w:sz w:val="22"/>
          <w:u w:val="single"/>
        </w:rPr>
        <w:t>Karrer FM</w:t>
      </w:r>
      <w:r>
        <w:rPr>
          <w:sz w:val="22"/>
        </w:rPr>
        <w:t>)</w:t>
      </w:r>
      <w:r w:rsidRPr="002B74FF">
        <w:rPr>
          <w:sz w:val="22"/>
        </w:rPr>
        <w:t>.</w:t>
      </w:r>
      <w:r>
        <w:rPr>
          <w:sz w:val="22"/>
        </w:rPr>
        <w:t xml:space="preserve"> </w:t>
      </w:r>
      <w:r w:rsidRPr="002B74FF">
        <w:rPr>
          <w:sz w:val="22"/>
        </w:rPr>
        <w:t>Blood pressure elevation in long-term survivors of pediatric liver transplantation.</w:t>
      </w:r>
      <w:r>
        <w:rPr>
          <w:sz w:val="22"/>
        </w:rPr>
        <w:t xml:space="preserve"> </w:t>
      </w:r>
      <w:r w:rsidRPr="002B74FF">
        <w:rPr>
          <w:sz w:val="22"/>
        </w:rPr>
        <w:t>Am</w:t>
      </w:r>
      <w:r w:rsidR="00334C29">
        <w:rPr>
          <w:sz w:val="22"/>
        </w:rPr>
        <w:t>erican</w:t>
      </w:r>
      <w:r w:rsidRPr="002B74FF">
        <w:rPr>
          <w:sz w:val="22"/>
        </w:rPr>
        <w:t xml:space="preserve"> J</w:t>
      </w:r>
      <w:r w:rsidR="00334C29">
        <w:rPr>
          <w:sz w:val="22"/>
        </w:rPr>
        <w:t xml:space="preserve">ournal of </w:t>
      </w:r>
      <w:r w:rsidRPr="002B74FF">
        <w:rPr>
          <w:sz w:val="22"/>
        </w:rPr>
        <w:t>Transplant</w:t>
      </w:r>
      <w:r w:rsidR="00334C29">
        <w:rPr>
          <w:sz w:val="22"/>
        </w:rPr>
        <w:t>ation</w:t>
      </w:r>
      <w:r w:rsidRPr="002B74FF">
        <w:rPr>
          <w:sz w:val="22"/>
        </w:rPr>
        <w:t xml:space="preserve">. 2012 Jan;12(1):183-90. </w:t>
      </w:r>
      <w:proofErr w:type="spellStart"/>
      <w:r w:rsidRPr="002B74FF">
        <w:rPr>
          <w:sz w:val="22"/>
        </w:rPr>
        <w:t>doi</w:t>
      </w:r>
      <w:proofErr w:type="spellEnd"/>
      <w:r w:rsidRPr="002B74FF">
        <w:rPr>
          <w:sz w:val="22"/>
        </w:rPr>
        <w:t>: 10.1111/j.1600-6143.2011.</w:t>
      </w:r>
      <w:proofErr w:type="gramStart"/>
      <w:r w:rsidRPr="002B74FF">
        <w:rPr>
          <w:sz w:val="22"/>
        </w:rPr>
        <w:t>03772.x.</w:t>
      </w:r>
      <w:proofErr w:type="gramEnd"/>
      <w:r w:rsidRPr="002B74FF">
        <w:rPr>
          <w:sz w:val="22"/>
        </w:rPr>
        <w:t xml:space="preserve"> </w:t>
      </w:r>
      <w:proofErr w:type="spellStart"/>
      <w:r w:rsidRPr="002B74FF">
        <w:rPr>
          <w:sz w:val="22"/>
        </w:rPr>
        <w:t>Epub</w:t>
      </w:r>
      <w:proofErr w:type="spellEnd"/>
      <w:r w:rsidRPr="002B74FF">
        <w:rPr>
          <w:sz w:val="22"/>
        </w:rPr>
        <w:t xml:space="preserve"> 2011 Oct 12.</w:t>
      </w:r>
      <w:r>
        <w:rPr>
          <w:sz w:val="22"/>
        </w:rPr>
        <w:t xml:space="preserve"> </w:t>
      </w:r>
      <w:r w:rsidRPr="002B74FF">
        <w:rPr>
          <w:sz w:val="22"/>
        </w:rPr>
        <w:t>PMID:21992721</w:t>
      </w:r>
    </w:p>
    <w:p w14:paraId="6B4A6B08" w14:textId="77777777" w:rsidR="004F66BA" w:rsidRDefault="002B74FF" w:rsidP="00BB7473">
      <w:pPr>
        <w:pStyle w:val="ListParagraph"/>
        <w:numPr>
          <w:ilvl w:val="0"/>
          <w:numId w:val="17"/>
        </w:numPr>
        <w:rPr>
          <w:rFonts w:cs="Arial"/>
          <w:sz w:val="22"/>
          <w:szCs w:val="22"/>
        </w:rPr>
      </w:pPr>
      <w:r w:rsidRPr="002B74FF">
        <w:rPr>
          <w:rFonts w:cs="Arial"/>
          <w:sz w:val="22"/>
          <w:szCs w:val="22"/>
        </w:rPr>
        <w:t xml:space="preserve">Bansal S, </w:t>
      </w:r>
      <w:proofErr w:type="spellStart"/>
      <w:r w:rsidRPr="002B74FF">
        <w:rPr>
          <w:rFonts w:cs="Arial"/>
          <w:sz w:val="22"/>
          <w:szCs w:val="22"/>
        </w:rPr>
        <w:t>Banever</w:t>
      </w:r>
      <w:proofErr w:type="spellEnd"/>
      <w:r w:rsidRPr="002B74FF">
        <w:rPr>
          <w:rFonts w:cs="Arial"/>
          <w:sz w:val="22"/>
          <w:szCs w:val="22"/>
        </w:rPr>
        <w:t xml:space="preserve"> GT, </w:t>
      </w:r>
      <w:r w:rsidRPr="002B74FF">
        <w:rPr>
          <w:rFonts w:cs="Arial"/>
          <w:sz w:val="22"/>
          <w:szCs w:val="22"/>
          <w:u w:val="single"/>
        </w:rPr>
        <w:t>Karrer FM</w:t>
      </w:r>
      <w:r w:rsidRPr="002B74FF">
        <w:rPr>
          <w:rFonts w:cs="Arial"/>
          <w:sz w:val="22"/>
          <w:szCs w:val="22"/>
        </w:rPr>
        <w:t>, Partrick DA.</w:t>
      </w:r>
      <w:r>
        <w:rPr>
          <w:rFonts w:cs="Arial"/>
          <w:sz w:val="22"/>
          <w:szCs w:val="22"/>
        </w:rPr>
        <w:t xml:space="preserve"> </w:t>
      </w:r>
      <w:r w:rsidRPr="002B74FF">
        <w:rPr>
          <w:rFonts w:cs="Arial"/>
          <w:sz w:val="22"/>
          <w:szCs w:val="22"/>
        </w:rPr>
        <w:t>Appendicitis in children less than 5 years old: influence of age on presentation and outcome.</w:t>
      </w:r>
      <w:r>
        <w:rPr>
          <w:rFonts w:cs="Arial"/>
          <w:sz w:val="22"/>
          <w:szCs w:val="22"/>
        </w:rPr>
        <w:t xml:space="preserve"> </w:t>
      </w:r>
      <w:r w:rsidRPr="002B74FF">
        <w:rPr>
          <w:rFonts w:cs="Arial"/>
          <w:sz w:val="22"/>
          <w:szCs w:val="22"/>
        </w:rPr>
        <w:t>Am</w:t>
      </w:r>
      <w:r w:rsidR="00334C29">
        <w:rPr>
          <w:rFonts w:cs="Arial"/>
          <w:sz w:val="22"/>
          <w:szCs w:val="22"/>
        </w:rPr>
        <w:t>erican</w:t>
      </w:r>
      <w:r w:rsidRPr="002B74FF">
        <w:rPr>
          <w:rFonts w:cs="Arial"/>
          <w:sz w:val="22"/>
          <w:szCs w:val="22"/>
        </w:rPr>
        <w:t xml:space="preserve"> J</w:t>
      </w:r>
      <w:r w:rsidR="00334C29">
        <w:rPr>
          <w:rFonts w:cs="Arial"/>
          <w:sz w:val="22"/>
          <w:szCs w:val="22"/>
        </w:rPr>
        <w:t>ournal of</w:t>
      </w:r>
      <w:r w:rsidRPr="002B74FF">
        <w:rPr>
          <w:rFonts w:cs="Arial"/>
          <w:sz w:val="22"/>
          <w:szCs w:val="22"/>
        </w:rPr>
        <w:t xml:space="preserve"> Surg</w:t>
      </w:r>
      <w:r w:rsidR="00334C29">
        <w:rPr>
          <w:rFonts w:cs="Arial"/>
          <w:sz w:val="22"/>
          <w:szCs w:val="22"/>
        </w:rPr>
        <w:t>ery</w:t>
      </w:r>
      <w:r w:rsidR="00BB7473">
        <w:rPr>
          <w:rFonts w:cs="Arial"/>
          <w:sz w:val="22"/>
          <w:szCs w:val="22"/>
        </w:rPr>
        <w:t xml:space="preserve"> </w:t>
      </w:r>
      <w:r w:rsidR="00BB7473" w:rsidRPr="00BB7473">
        <w:rPr>
          <w:rFonts w:cs="Arial"/>
          <w:sz w:val="22"/>
          <w:szCs w:val="22"/>
        </w:rPr>
        <w:t>204(6):1031-5</w:t>
      </w:r>
      <w:r w:rsidR="00BB7473">
        <w:rPr>
          <w:rFonts w:cs="Arial"/>
          <w:sz w:val="22"/>
          <w:szCs w:val="22"/>
        </w:rPr>
        <w:t>, 2012</w:t>
      </w:r>
      <w:r w:rsidR="00FD0F5A">
        <w:rPr>
          <w:rFonts w:cs="Arial"/>
          <w:sz w:val="22"/>
          <w:szCs w:val="22"/>
        </w:rPr>
        <w:t>; discussion 1035. doi:</w:t>
      </w:r>
      <w:r w:rsidR="00BB7473" w:rsidRPr="00BB7473">
        <w:rPr>
          <w:rFonts w:cs="Arial"/>
          <w:sz w:val="22"/>
          <w:szCs w:val="22"/>
        </w:rPr>
        <w:t>10.1016</w:t>
      </w:r>
      <w:r w:rsidR="00FD0F5A">
        <w:rPr>
          <w:rFonts w:cs="Arial"/>
          <w:sz w:val="22"/>
          <w:szCs w:val="22"/>
        </w:rPr>
        <w:t xml:space="preserve"> </w:t>
      </w:r>
      <w:proofErr w:type="spellStart"/>
      <w:proofErr w:type="gramStart"/>
      <w:r w:rsidR="00BB7473" w:rsidRPr="00BB7473">
        <w:rPr>
          <w:rFonts w:cs="Arial"/>
          <w:sz w:val="22"/>
          <w:szCs w:val="22"/>
        </w:rPr>
        <w:t>j.amjsurg</w:t>
      </w:r>
      <w:proofErr w:type="spellEnd"/>
      <w:proofErr w:type="gramEnd"/>
      <w:r w:rsidR="00BB7473" w:rsidRPr="00BB7473">
        <w:rPr>
          <w:rFonts w:cs="Arial"/>
          <w:sz w:val="22"/>
          <w:szCs w:val="22"/>
        </w:rPr>
        <w:t>.</w:t>
      </w:r>
      <w:r w:rsidR="00FD0F5A">
        <w:rPr>
          <w:rFonts w:cs="Arial"/>
          <w:sz w:val="22"/>
          <w:szCs w:val="22"/>
        </w:rPr>
        <w:t xml:space="preserve"> </w:t>
      </w:r>
      <w:r w:rsidR="00BB7473" w:rsidRPr="00BB7473">
        <w:rPr>
          <w:rFonts w:cs="Arial"/>
          <w:sz w:val="22"/>
          <w:szCs w:val="22"/>
        </w:rPr>
        <w:t>2012.</w:t>
      </w:r>
      <w:proofErr w:type="gramStart"/>
      <w:r w:rsidR="00BB7473" w:rsidRPr="00BB7473">
        <w:rPr>
          <w:rFonts w:cs="Arial"/>
          <w:sz w:val="22"/>
          <w:szCs w:val="22"/>
        </w:rPr>
        <w:t>10.003.</w:t>
      </w:r>
      <w:r w:rsidRPr="002B74FF">
        <w:rPr>
          <w:rFonts w:cs="Arial"/>
          <w:sz w:val="22"/>
          <w:szCs w:val="22"/>
        </w:rPr>
        <w:t>Dec</w:t>
      </w:r>
      <w:proofErr w:type="gramEnd"/>
      <w:r w:rsidRPr="002B74FF">
        <w:rPr>
          <w:rFonts w:cs="Arial"/>
          <w:sz w:val="22"/>
          <w:szCs w:val="22"/>
        </w:rPr>
        <w:t>;204(6):1031-5; PMID: 23231939</w:t>
      </w:r>
    </w:p>
    <w:p w14:paraId="20F8F2F1" w14:textId="77777777" w:rsidR="00FB72CB" w:rsidRDefault="00FB72CB" w:rsidP="00FB72CB">
      <w:pPr>
        <w:pStyle w:val="ListParagraph"/>
        <w:numPr>
          <w:ilvl w:val="0"/>
          <w:numId w:val="17"/>
        </w:numPr>
        <w:rPr>
          <w:rFonts w:cs="Arial"/>
          <w:sz w:val="22"/>
          <w:szCs w:val="22"/>
        </w:rPr>
      </w:pPr>
      <w:r w:rsidRPr="00FB72CB">
        <w:rPr>
          <w:rFonts w:cs="Arial"/>
          <w:sz w:val="22"/>
          <w:szCs w:val="22"/>
        </w:rPr>
        <w:t xml:space="preserve">Narkewicz MR1, Green M, Dunn S, Millis M, McDiarmid S, </w:t>
      </w:r>
      <w:proofErr w:type="spellStart"/>
      <w:r w:rsidRPr="00FB72CB">
        <w:rPr>
          <w:rFonts w:cs="Arial"/>
          <w:sz w:val="22"/>
          <w:szCs w:val="22"/>
        </w:rPr>
        <w:t>Mazariegos</w:t>
      </w:r>
      <w:proofErr w:type="spellEnd"/>
      <w:r w:rsidRPr="00FB72CB">
        <w:rPr>
          <w:rFonts w:cs="Arial"/>
          <w:sz w:val="22"/>
          <w:szCs w:val="22"/>
        </w:rPr>
        <w:t xml:space="preserve"> G, Anand R, Yin W; Studies of Pediatric Liver Transplantation Research Group</w:t>
      </w:r>
      <w:r>
        <w:rPr>
          <w:rFonts w:cs="Arial"/>
          <w:sz w:val="22"/>
          <w:szCs w:val="22"/>
        </w:rPr>
        <w:t xml:space="preserve"> (Karrer F)</w:t>
      </w:r>
      <w:r w:rsidRPr="00FB72CB">
        <w:rPr>
          <w:rFonts w:cs="Arial"/>
          <w:sz w:val="22"/>
          <w:szCs w:val="22"/>
        </w:rPr>
        <w:t xml:space="preserve">. </w:t>
      </w:r>
      <w:r w:rsidRPr="005838A0">
        <w:rPr>
          <w:rFonts w:cs="Arial"/>
          <w:sz w:val="22"/>
          <w:szCs w:val="22"/>
        </w:rPr>
        <w:t>Decreasing incidence of symptomatic Epstein-Barr virus disease and posttransplant lymphoproliferative disorder in pediatric liver transplant recipients: report of the studies of pediatric liver transplantation experience.</w:t>
      </w:r>
      <w:r w:rsidRPr="00FB72CB">
        <w:rPr>
          <w:rFonts w:cs="Arial"/>
          <w:sz w:val="22"/>
          <w:szCs w:val="22"/>
        </w:rPr>
        <w:t xml:space="preserve"> </w:t>
      </w:r>
      <w:r w:rsidRPr="005838A0">
        <w:rPr>
          <w:rFonts w:cs="Arial"/>
          <w:sz w:val="22"/>
          <w:szCs w:val="22"/>
        </w:rPr>
        <w:t>Liver Transpl</w:t>
      </w:r>
      <w:r w:rsidR="00FD0F5A">
        <w:rPr>
          <w:rFonts w:cs="Arial"/>
          <w:sz w:val="22"/>
          <w:szCs w:val="22"/>
        </w:rPr>
        <w:t>antation</w:t>
      </w:r>
      <w:r w:rsidRPr="005838A0">
        <w:rPr>
          <w:rFonts w:cs="Arial"/>
          <w:sz w:val="22"/>
          <w:szCs w:val="22"/>
        </w:rPr>
        <w:t xml:space="preserve">. 2013 Jul;19(7):730-40. </w:t>
      </w:r>
      <w:proofErr w:type="spellStart"/>
      <w:r w:rsidRPr="005838A0">
        <w:rPr>
          <w:rFonts w:cs="Arial"/>
          <w:sz w:val="22"/>
          <w:szCs w:val="22"/>
        </w:rPr>
        <w:t>doi</w:t>
      </w:r>
      <w:proofErr w:type="spellEnd"/>
      <w:r w:rsidRPr="005838A0">
        <w:rPr>
          <w:rFonts w:cs="Arial"/>
          <w:sz w:val="22"/>
          <w:szCs w:val="22"/>
        </w:rPr>
        <w:t>: 10.1002/lt.23659.</w:t>
      </w:r>
      <w:r w:rsidRPr="00FB72CB">
        <w:t xml:space="preserve"> </w:t>
      </w:r>
      <w:r w:rsidRPr="00FB72CB">
        <w:rPr>
          <w:rFonts w:cs="Arial"/>
          <w:sz w:val="22"/>
          <w:szCs w:val="22"/>
        </w:rPr>
        <w:t>PMID: 23696264</w:t>
      </w:r>
    </w:p>
    <w:p w14:paraId="098CC3B9" w14:textId="77777777" w:rsidR="002B74FF" w:rsidRPr="00FB72CB" w:rsidRDefault="002B74FF" w:rsidP="00FB72CB">
      <w:pPr>
        <w:pStyle w:val="ListParagraph"/>
        <w:numPr>
          <w:ilvl w:val="0"/>
          <w:numId w:val="17"/>
        </w:numPr>
        <w:rPr>
          <w:rFonts w:cs="Arial"/>
          <w:sz w:val="22"/>
          <w:szCs w:val="22"/>
        </w:rPr>
      </w:pPr>
      <w:r w:rsidRPr="00FB72CB">
        <w:rPr>
          <w:rFonts w:cs="Arial"/>
          <w:sz w:val="22"/>
          <w:szCs w:val="22"/>
        </w:rPr>
        <w:t xml:space="preserve">Sundaram SS, Alonso EM, Zeitler P, Yin W, Anand R; SPLIT Research Group </w:t>
      </w:r>
      <w:r w:rsidRPr="00FB72CB">
        <w:rPr>
          <w:sz w:val="22"/>
        </w:rPr>
        <w:t>(</w:t>
      </w:r>
      <w:r w:rsidRPr="00FB72CB">
        <w:rPr>
          <w:sz w:val="22"/>
          <w:u w:val="single"/>
        </w:rPr>
        <w:t>Karrer FM</w:t>
      </w:r>
      <w:r w:rsidRPr="00FB72CB">
        <w:rPr>
          <w:sz w:val="22"/>
        </w:rPr>
        <w:t>)</w:t>
      </w:r>
      <w:r w:rsidRPr="00FB72CB">
        <w:rPr>
          <w:rFonts w:cs="Arial"/>
          <w:sz w:val="22"/>
          <w:szCs w:val="22"/>
        </w:rPr>
        <w:t>.</w:t>
      </w:r>
      <w:r w:rsidR="00FD0F5A">
        <w:rPr>
          <w:rFonts w:cs="Arial"/>
          <w:sz w:val="22"/>
          <w:szCs w:val="22"/>
        </w:rPr>
        <w:t xml:space="preserve"> </w:t>
      </w:r>
      <w:r w:rsidRPr="00FB72CB">
        <w:rPr>
          <w:rFonts w:cs="Arial"/>
          <w:sz w:val="22"/>
          <w:szCs w:val="22"/>
        </w:rPr>
        <w:t>Obesity after pediatric liver transplantation: prevalence and risk factors. J</w:t>
      </w:r>
      <w:r w:rsidR="00334C29" w:rsidRPr="00FB72CB">
        <w:rPr>
          <w:rFonts w:cs="Arial"/>
          <w:sz w:val="22"/>
          <w:szCs w:val="22"/>
        </w:rPr>
        <w:t>ournal of</w:t>
      </w:r>
      <w:r w:rsidRPr="00FB72CB">
        <w:rPr>
          <w:rFonts w:cs="Arial"/>
          <w:sz w:val="22"/>
          <w:szCs w:val="22"/>
        </w:rPr>
        <w:t xml:space="preserve"> Pediatr</w:t>
      </w:r>
      <w:r w:rsidR="00334C29" w:rsidRPr="00FB72CB">
        <w:rPr>
          <w:rFonts w:cs="Arial"/>
          <w:sz w:val="22"/>
          <w:szCs w:val="22"/>
        </w:rPr>
        <w:t>ic</w:t>
      </w:r>
      <w:r w:rsidRPr="00FB72CB">
        <w:rPr>
          <w:rFonts w:cs="Arial"/>
          <w:sz w:val="22"/>
          <w:szCs w:val="22"/>
        </w:rPr>
        <w:t xml:space="preserve"> Gastroenterol</w:t>
      </w:r>
      <w:r w:rsidR="00334C29" w:rsidRPr="00FB72CB">
        <w:rPr>
          <w:rFonts w:cs="Arial"/>
          <w:sz w:val="22"/>
          <w:szCs w:val="22"/>
        </w:rPr>
        <w:t xml:space="preserve">ogy and </w:t>
      </w:r>
      <w:r w:rsidRPr="00FB72CB">
        <w:rPr>
          <w:rFonts w:cs="Arial"/>
          <w:sz w:val="22"/>
          <w:szCs w:val="22"/>
        </w:rPr>
        <w:t>Nutr</w:t>
      </w:r>
      <w:r w:rsidR="00334C29" w:rsidRPr="00FB72CB">
        <w:rPr>
          <w:rFonts w:cs="Arial"/>
          <w:sz w:val="22"/>
          <w:szCs w:val="22"/>
        </w:rPr>
        <w:t>ition</w:t>
      </w:r>
      <w:r w:rsidRPr="00FB72CB">
        <w:rPr>
          <w:rFonts w:cs="Arial"/>
          <w:sz w:val="22"/>
          <w:szCs w:val="22"/>
        </w:rPr>
        <w:t xml:space="preserve">. 2012 Dec;55(6):657-62. </w:t>
      </w:r>
      <w:proofErr w:type="spellStart"/>
      <w:r w:rsidRPr="00FB72CB">
        <w:rPr>
          <w:rFonts w:cs="Arial"/>
          <w:sz w:val="22"/>
          <w:szCs w:val="22"/>
        </w:rPr>
        <w:t>doi</w:t>
      </w:r>
      <w:proofErr w:type="spellEnd"/>
      <w:r w:rsidRPr="00FB72CB">
        <w:rPr>
          <w:rFonts w:cs="Arial"/>
          <w:sz w:val="22"/>
          <w:szCs w:val="22"/>
        </w:rPr>
        <w:t>: 10.1097/MPG.0b013e318266243c. PMID:22744193</w:t>
      </w:r>
    </w:p>
    <w:p w14:paraId="783D3E36" w14:textId="77777777" w:rsidR="002B74FF" w:rsidRDefault="002B74FF" w:rsidP="002B74FF">
      <w:pPr>
        <w:pStyle w:val="ListParagraph"/>
        <w:numPr>
          <w:ilvl w:val="0"/>
          <w:numId w:val="17"/>
        </w:numPr>
        <w:rPr>
          <w:rFonts w:cs="Arial"/>
          <w:sz w:val="22"/>
          <w:szCs w:val="22"/>
        </w:rPr>
      </w:pPr>
      <w:r w:rsidRPr="002B74FF">
        <w:rPr>
          <w:rFonts w:cs="Arial"/>
          <w:sz w:val="22"/>
          <w:szCs w:val="22"/>
        </w:rPr>
        <w:t xml:space="preserve">Roach JP, </w:t>
      </w:r>
      <w:r w:rsidRPr="002B74FF">
        <w:rPr>
          <w:rFonts w:cs="Arial"/>
          <w:sz w:val="22"/>
          <w:szCs w:val="22"/>
          <w:u w:val="single"/>
        </w:rPr>
        <w:t>Karrer FM</w:t>
      </w:r>
      <w:r w:rsidRPr="002B74FF">
        <w:rPr>
          <w:rFonts w:cs="Arial"/>
          <w:sz w:val="22"/>
          <w:szCs w:val="22"/>
        </w:rPr>
        <w:t>.</w:t>
      </w:r>
      <w:r>
        <w:rPr>
          <w:rFonts w:cs="Arial"/>
          <w:sz w:val="22"/>
          <w:szCs w:val="22"/>
        </w:rPr>
        <w:t xml:space="preserve"> </w:t>
      </w:r>
      <w:r w:rsidRPr="002B74FF">
        <w:rPr>
          <w:rFonts w:cs="Arial"/>
          <w:sz w:val="22"/>
          <w:szCs w:val="22"/>
        </w:rPr>
        <w:t>Abdominal organ transplantation in children.</w:t>
      </w:r>
      <w:r>
        <w:rPr>
          <w:rFonts w:cs="Arial"/>
          <w:sz w:val="22"/>
          <w:szCs w:val="22"/>
        </w:rPr>
        <w:t xml:space="preserve"> </w:t>
      </w:r>
      <w:r w:rsidRPr="002B74FF">
        <w:rPr>
          <w:rFonts w:cs="Arial"/>
          <w:sz w:val="22"/>
          <w:szCs w:val="22"/>
        </w:rPr>
        <w:t>Adv</w:t>
      </w:r>
      <w:r w:rsidR="00334C29">
        <w:rPr>
          <w:rFonts w:cs="Arial"/>
          <w:sz w:val="22"/>
          <w:szCs w:val="22"/>
        </w:rPr>
        <w:t>ances in</w:t>
      </w:r>
      <w:r w:rsidRPr="002B74FF">
        <w:rPr>
          <w:rFonts w:cs="Arial"/>
          <w:sz w:val="22"/>
          <w:szCs w:val="22"/>
        </w:rPr>
        <w:t xml:space="preserve"> Pediatr</w:t>
      </w:r>
      <w:r w:rsidR="00334C29">
        <w:rPr>
          <w:rFonts w:cs="Arial"/>
          <w:sz w:val="22"/>
          <w:szCs w:val="22"/>
        </w:rPr>
        <w:t>ics</w:t>
      </w:r>
      <w:r w:rsidRPr="002B74FF">
        <w:rPr>
          <w:rFonts w:cs="Arial"/>
          <w:sz w:val="22"/>
          <w:szCs w:val="22"/>
        </w:rPr>
        <w:t xml:space="preserve">. 2013;60(1):297-310. </w:t>
      </w:r>
      <w:proofErr w:type="spellStart"/>
      <w:r w:rsidRPr="002B74FF">
        <w:rPr>
          <w:rFonts w:cs="Arial"/>
          <w:sz w:val="22"/>
          <w:szCs w:val="22"/>
        </w:rPr>
        <w:t>doi</w:t>
      </w:r>
      <w:proofErr w:type="spellEnd"/>
      <w:r w:rsidRPr="002B74FF">
        <w:rPr>
          <w:rFonts w:cs="Arial"/>
          <w:sz w:val="22"/>
          <w:szCs w:val="22"/>
        </w:rPr>
        <w:t xml:space="preserve">: 10.1016/j.yapd.2013.04.013. </w:t>
      </w:r>
      <w:proofErr w:type="spellStart"/>
      <w:r w:rsidRPr="002B74FF">
        <w:rPr>
          <w:rFonts w:cs="Arial"/>
          <w:sz w:val="22"/>
          <w:szCs w:val="22"/>
        </w:rPr>
        <w:t>Epub</w:t>
      </w:r>
      <w:proofErr w:type="spellEnd"/>
      <w:r w:rsidRPr="002B74FF">
        <w:rPr>
          <w:rFonts w:cs="Arial"/>
          <w:sz w:val="22"/>
          <w:szCs w:val="22"/>
        </w:rPr>
        <w:t xml:space="preserve"> 2013 Jul 11. Review. No abstract available.</w:t>
      </w:r>
      <w:r>
        <w:rPr>
          <w:rFonts w:cs="Arial"/>
          <w:sz w:val="22"/>
          <w:szCs w:val="22"/>
        </w:rPr>
        <w:t xml:space="preserve"> </w:t>
      </w:r>
      <w:r w:rsidRPr="002B74FF">
        <w:rPr>
          <w:rFonts w:cs="Arial"/>
          <w:sz w:val="22"/>
          <w:szCs w:val="22"/>
        </w:rPr>
        <w:t>PMID: 24007851</w:t>
      </w:r>
    </w:p>
    <w:p w14:paraId="60888BAF" w14:textId="77777777" w:rsidR="002B74FF" w:rsidRDefault="002B74FF" w:rsidP="002B74FF">
      <w:pPr>
        <w:pStyle w:val="ListParagraph"/>
        <w:numPr>
          <w:ilvl w:val="0"/>
          <w:numId w:val="17"/>
        </w:numPr>
        <w:rPr>
          <w:rFonts w:cs="Arial"/>
          <w:sz w:val="22"/>
          <w:szCs w:val="22"/>
        </w:rPr>
      </w:pPr>
      <w:r w:rsidRPr="002B74FF">
        <w:rPr>
          <w:rFonts w:cs="Arial"/>
          <w:sz w:val="22"/>
          <w:szCs w:val="22"/>
        </w:rPr>
        <w:lastRenderedPageBreak/>
        <w:t xml:space="preserve">Acker SN, Bruny JL, Narkewicz MR, Roach JP, Rogers A, </w:t>
      </w:r>
      <w:r w:rsidRPr="002B74FF">
        <w:rPr>
          <w:rFonts w:cs="Arial"/>
          <w:sz w:val="22"/>
          <w:szCs w:val="22"/>
          <w:u w:val="single"/>
        </w:rPr>
        <w:t>Karrer FM</w:t>
      </w:r>
      <w:r w:rsidRPr="002B74FF">
        <w:rPr>
          <w:rFonts w:cs="Arial"/>
          <w:sz w:val="22"/>
          <w:szCs w:val="22"/>
        </w:rPr>
        <w:t>.</w:t>
      </w:r>
      <w:r>
        <w:rPr>
          <w:rFonts w:cs="Arial"/>
          <w:sz w:val="22"/>
          <w:szCs w:val="22"/>
        </w:rPr>
        <w:t xml:space="preserve"> </w:t>
      </w:r>
      <w:r w:rsidRPr="002B74FF">
        <w:rPr>
          <w:rFonts w:cs="Arial"/>
          <w:sz w:val="22"/>
          <w:szCs w:val="22"/>
        </w:rPr>
        <w:t>Preoperative imaging does not predict intrahepatic involvement in choledochal cysts.</w:t>
      </w:r>
      <w:r>
        <w:rPr>
          <w:rFonts w:cs="Arial"/>
          <w:sz w:val="22"/>
          <w:szCs w:val="22"/>
        </w:rPr>
        <w:t xml:space="preserve"> </w:t>
      </w:r>
      <w:r w:rsidRPr="002B74FF">
        <w:rPr>
          <w:rFonts w:cs="Arial"/>
          <w:sz w:val="22"/>
          <w:szCs w:val="22"/>
        </w:rPr>
        <w:t>J</w:t>
      </w:r>
      <w:r w:rsidR="00334C29">
        <w:rPr>
          <w:rFonts w:cs="Arial"/>
          <w:sz w:val="22"/>
          <w:szCs w:val="22"/>
        </w:rPr>
        <w:t xml:space="preserve">ournal of </w:t>
      </w:r>
      <w:r w:rsidRPr="002B74FF">
        <w:rPr>
          <w:rFonts w:cs="Arial"/>
          <w:sz w:val="22"/>
          <w:szCs w:val="22"/>
        </w:rPr>
        <w:t>Pediatr</w:t>
      </w:r>
      <w:r w:rsidR="00334C29">
        <w:rPr>
          <w:rFonts w:cs="Arial"/>
          <w:sz w:val="22"/>
          <w:szCs w:val="22"/>
        </w:rPr>
        <w:t>ic</w:t>
      </w:r>
      <w:r w:rsidRPr="002B74FF">
        <w:rPr>
          <w:rFonts w:cs="Arial"/>
          <w:sz w:val="22"/>
          <w:szCs w:val="22"/>
        </w:rPr>
        <w:t xml:space="preserve"> Surg</w:t>
      </w:r>
      <w:r w:rsidR="00334C29">
        <w:rPr>
          <w:rFonts w:cs="Arial"/>
          <w:sz w:val="22"/>
          <w:szCs w:val="22"/>
        </w:rPr>
        <w:t>ery</w:t>
      </w:r>
      <w:r w:rsidRPr="002B74FF">
        <w:rPr>
          <w:rFonts w:cs="Arial"/>
          <w:sz w:val="22"/>
          <w:szCs w:val="22"/>
        </w:rPr>
        <w:t xml:space="preserve">. 2013 Dec;48(12):2378-82. </w:t>
      </w:r>
      <w:proofErr w:type="spellStart"/>
      <w:r w:rsidRPr="002B74FF">
        <w:rPr>
          <w:rFonts w:cs="Arial"/>
          <w:sz w:val="22"/>
          <w:szCs w:val="22"/>
        </w:rPr>
        <w:t>doi</w:t>
      </w:r>
      <w:proofErr w:type="spellEnd"/>
      <w:r w:rsidRPr="002B74FF">
        <w:rPr>
          <w:rFonts w:cs="Arial"/>
          <w:sz w:val="22"/>
          <w:szCs w:val="22"/>
        </w:rPr>
        <w:t>: 10.1016/j.jpedsurg.2013.08.008.</w:t>
      </w:r>
      <w:r>
        <w:rPr>
          <w:rFonts w:cs="Arial"/>
          <w:sz w:val="22"/>
          <w:szCs w:val="22"/>
        </w:rPr>
        <w:t xml:space="preserve"> </w:t>
      </w:r>
      <w:r w:rsidRPr="002B74FF">
        <w:rPr>
          <w:rFonts w:cs="Arial"/>
          <w:sz w:val="22"/>
          <w:szCs w:val="22"/>
        </w:rPr>
        <w:t>PMID: 24314174</w:t>
      </w:r>
    </w:p>
    <w:p w14:paraId="7163B254" w14:textId="77777777" w:rsidR="002B74FF" w:rsidRDefault="002B74FF" w:rsidP="002B74FF">
      <w:pPr>
        <w:pStyle w:val="ListParagraph"/>
        <w:numPr>
          <w:ilvl w:val="0"/>
          <w:numId w:val="17"/>
        </w:numPr>
        <w:rPr>
          <w:rFonts w:cs="Arial"/>
          <w:sz w:val="22"/>
          <w:szCs w:val="22"/>
        </w:rPr>
      </w:pPr>
      <w:proofErr w:type="spellStart"/>
      <w:r w:rsidRPr="002B74FF">
        <w:rPr>
          <w:rFonts w:cs="Arial"/>
          <w:sz w:val="22"/>
          <w:szCs w:val="22"/>
        </w:rPr>
        <w:t>Bezerra</w:t>
      </w:r>
      <w:proofErr w:type="spellEnd"/>
      <w:r w:rsidRPr="002B74FF">
        <w:rPr>
          <w:rFonts w:cs="Arial"/>
          <w:sz w:val="22"/>
          <w:szCs w:val="22"/>
        </w:rPr>
        <w:t xml:space="preserve"> JA, </w:t>
      </w:r>
      <w:proofErr w:type="spellStart"/>
      <w:r w:rsidRPr="002B74FF">
        <w:rPr>
          <w:rFonts w:cs="Arial"/>
          <w:sz w:val="22"/>
          <w:szCs w:val="22"/>
        </w:rPr>
        <w:t>Spino</w:t>
      </w:r>
      <w:proofErr w:type="spellEnd"/>
      <w:r w:rsidRPr="002B74FF">
        <w:rPr>
          <w:rFonts w:cs="Arial"/>
          <w:sz w:val="22"/>
          <w:szCs w:val="22"/>
        </w:rPr>
        <w:t xml:space="preserve"> C, Magee JC, Shneider BL, Rosenthal P, Wang KS, </w:t>
      </w:r>
      <w:proofErr w:type="spellStart"/>
      <w:r w:rsidRPr="002B74FF">
        <w:rPr>
          <w:rFonts w:cs="Arial"/>
          <w:sz w:val="22"/>
          <w:szCs w:val="22"/>
        </w:rPr>
        <w:t>Erlichman</w:t>
      </w:r>
      <w:proofErr w:type="spellEnd"/>
      <w:r w:rsidRPr="002B74FF">
        <w:rPr>
          <w:rFonts w:cs="Arial"/>
          <w:sz w:val="22"/>
          <w:szCs w:val="22"/>
        </w:rPr>
        <w:t xml:space="preserve"> J, Haber B, Hertel PM, </w:t>
      </w:r>
      <w:proofErr w:type="spellStart"/>
      <w:r w:rsidRPr="002B74FF">
        <w:rPr>
          <w:rFonts w:cs="Arial"/>
          <w:sz w:val="22"/>
          <w:szCs w:val="22"/>
        </w:rPr>
        <w:t>Karpen</w:t>
      </w:r>
      <w:proofErr w:type="spellEnd"/>
      <w:r w:rsidRPr="002B74FF">
        <w:rPr>
          <w:rFonts w:cs="Arial"/>
          <w:sz w:val="22"/>
          <w:szCs w:val="22"/>
        </w:rPr>
        <w:t xml:space="preserve"> SJ, </w:t>
      </w:r>
      <w:proofErr w:type="spellStart"/>
      <w:r w:rsidRPr="002B74FF">
        <w:rPr>
          <w:rFonts w:cs="Arial"/>
          <w:sz w:val="22"/>
          <w:szCs w:val="22"/>
        </w:rPr>
        <w:t>Kerkar</w:t>
      </w:r>
      <w:proofErr w:type="spellEnd"/>
      <w:r w:rsidRPr="002B74FF">
        <w:rPr>
          <w:rFonts w:cs="Arial"/>
          <w:sz w:val="22"/>
          <w:szCs w:val="22"/>
        </w:rPr>
        <w:t xml:space="preserve"> N, </w:t>
      </w:r>
      <w:proofErr w:type="spellStart"/>
      <w:r w:rsidRPr="002B74FF">
        <w:rPr>
          <w:rFonts w:cs="Arial"/>
          <w:sz w:val="22"/>
          <w:szCs w:val="22"/>
        </w:rPr>
        <w:t>Loomes</w:t>
      </w:r>
      <w:proofErr w:type="spellEnd"/>
      <w:r w:rsidRPr="002B74FF">
        <w:rPr>
          <w:rFonts w:cs="Arial"/>
          <w:sz w:val="22"/>
          <w:szCs w:val="22"/>
        </w:rPr>
        <w:t xml:space="preserve"> KM, </w:t>
      </w:r>
      <w:proofErr w:type="spellStart"/>
      <w:r w:rsidRPr="002B74FF">
        <w:rPr>
          <w:rFonts w:cs="Arial"/>
          <w:sz w:val="22"/>
          <w:szCs w:val="22"/>
        </w:rPr>
        <w:t>Molleston</w:t>
      </w:r>
      <w:proofErr w:type="spellEnd"/>
      <w:r w:rsidRPr="002B74FF">
        <w:rPr>
          <w:rFonts w:cs="Arial"/>
          <w:sz w:val="22"/>
          <w:szCs w:val="22"/>
        </w:rPr>
        <w:t xml:space="preserve"> JP, Murray KF, Romero R, Schwarz KB, Shepherd R, Suchy FJ, </w:t>
      </w:r>
      <w:proofErr w:type="spellStart"/>
      <w:r w:rsidRPr="002B74FF">
        <w:rPr>
          <w:rFonts w:cs="Arial"/>
          <w:sz w:val="22"/>
          <w:szCs w:val="22"/>
        </w:rPr>
        <w:t>Turmelle</w:t>
      </w:r>
      <w:proofErr w:type="spellEnd"/>
      <w:r w:rsidRPr="002B74FF">
        <w:rPr>
          <w:rFonts w:cs="Arial"/>
          <w:sz w:val="22"/>
          <w:szCs w:val="22"/>
        </w:rPr>
        <w:t xml:space="preserve"> YP, </w:t>
      </w:r>
      <w:proofErr w:type="spellStart"/>
      <w:r w:rsidRPr="002B74FF">
        <w:rPr>
          <w:rFonts w:cs="Arial"/>
          <w:sz w:val="22"/>
          <w:szCs w:val="22"/>
        </w:rPr>
        <w:t>Whitington</w:t>
      </w:r>
      <w:proofErr w:type="spellEnd"/>
      <w:r w:rsidRPr="002B74FF">
        <w:rPr>
          <w:rFonts w:cs="Arial"/>
          <w:sz w:val="22"/>
          <w:szCs w:val="22"/>
        </w:rPr>
        <w:t xml:space="preserve"> PF, Moore J, </w:t>
      </w:r>
      <w:proofErr w:type="spellStart"/>
      <w:r w:rsidRPr="002B74FF">
        <w:rPr>
          <w:rFonts w:cs="Arial"/>
          <w:sz w:val="22"/>
          <w:szCs w:val="22"/>
        </w:rPr>
        <w:t>Sherker</w:t>
      </w:r>
      <w:proofErr w:type="spellEnd"/>
      <w:r w:rsidRPr="002B74FF">
        <w:rPr>
          <w:rFonts w:cs="Arial"/>
          <w:sz w:val="22"/>
          <w:szCs w:val="22"/>
        </w:rPr>
        <w:t xml:space="preserve"> AH, </w:t>
      </w:r>
      <w:proofErr w:type="spellStart"/>
      <w:r w:rsidRPr="002B74FF">
        <w:rPr>
          <w:rFonts w:cs="Arial"/>
          <w:sz w:val="22"/>
          <w:szCs w:val="22"/>
        </w:rPr>
        <w:t>Robuck</w:t>
      </w:r>
      <w:proofErr w:type="spellEnd"/>
      <w:r w:rsidRPr="002B74FF">
        <w:rPr>
          <w:rFonts w:cs="Arial"/>
          <w:sz w:val="22"/>
          <w:szCs w:val="22"/>
        </w:rPr>
        <w:t xml:space="preserve"> PR, Sokol RJ; Childhood Liver Disease Research</w:t>
      </w:r>
      <w:r w:rsidR="006026F3">
        <w:rPr>
          <w:rFonts w:cs="Arial"/>
          <w:sz w:val="22"/>
          <w:szCs w:val="22"/>
        </w:rPr>
        <w:t xml:space="preserve"> and Education Network (</w:t>
      </w:r>
      <w:r w:rsidR="006026F3" w:rsidRPr="006026F3">
        <w:rPr>
          <w:rFonts w:cs="Arial"/>
          <w:sz w:val="22"/>
          <w:szCs w:val="22"/>
          <w:u w:val="single"/>
        </w:rPr>
        <w:t>Karrer F</w:t>
      </w:r>
      <w:r w:rsidRPr="002B74FF">
        <w:rPr>
          <w:rFonts w:cs="Arial"/>
          <w:sz w:val="22"/>
          <w:szCs w:val="22"/>
        </w:rPr>
        <w:t>).</w:t>
      </w:r>
      <w:r>
        <w:rPr>
          <w:rFonts w:cs="Arial"/>
          <w:sz w:val="22"/>
          <w:szCs w:val="22"/>
        </w:rPr>
        <w:t xml:space="preserve"> </w:t>
      </w:r>
      <w:r w:rsidRPr="002B74FF">
        <w:rPr>
          <w:rFonts w:cs="Arial"/>
          <w:sz w:val="22"/>
          <w:szCs w:val="22"/>
        </w:rPr>
        <w:t>Use of corticosteroids after hepatoportoenterostomy for bile drainage in infants with biliary atresia: the START randomized clinical trial.</w:t>
      </w:r>
      <w:r>
        <w:rPr>
          <w:rFonts w:cs="Arial"/>
          <w:sz w:val="22"/>
          <w:szCs w:val="22"/>
        </w:rPr>
        <w:t xml:space="preserve"> </w:t>
      </w:r>
      <w:r w:rsidRPr="002B74FF">
        <w:rPr>
          <w:rFonts w:cs="Arial"/>
          <w:sz w:val="22"/>
          <w:szCs w:val="22"/>
        </w:rPr>
        <w:t xml:space="preserve">JAMA. 2014 May 7;311(17):1750-9. </w:t>
      </w:r>
      <w:proofErr w:type="spellStart"/>
      <w:r w:rsidRPr="002B74FF">
        <w:rPr>
          <w:rFonts w:cs="Arial"/>
          <w:sz w:val="22"/>
          <w:szCs w:val="22"/>
        </w:rPr>
        <w:t>doi</w:t>
      </w:r>
      <w:proofErr w:type="spellEnd"/>
      <w:r w:rsidRPr="002B74FF">
        <w:rPr>
          <w:rFonts w:cs="Arial"/>
          <w:sz w:val="22"/>
          <w:szCs w:val="22"/>
        </w:rPr>
        <w:t>: 10.1001/jama.2014.2623.</w:t>
      </w:r>
      <w:r>
        <w:rPr>
          <w:rFonts w:cs="Arial"/>
          <w:sz w:val="22"/>
          <w:szCs w:val="22"/>
        </w:rPr>
        <w:t xml:space="preserve"> </w:t>
      </w:r>
      <w:r w:rsidRPr="002B74FF">
        <w:rPr>
          <w:rFonts w:cs="Arial"/>
          <w:sz w:val="22"/>
          <w:szCs w:val="22"/>
        </w:rPr>
        <w:t>PMID: 24794368</w:t>
      </w:r>
    </w:p>
    <w:p w14:paraId="18BD4717" w14:textId="77777777" w:rsidR="002B74FF" w:rsidRDefault="002B74FF" w:rsidP="006026F3">
      <w:pPr>
        <w:pStyle w:val="ListParagraph"/>
        <w:numPr>
          <w:ilvl w:val="0"/>
          <w:numId w:val="17"/>
        </w:numPr>
        <w:rPr>
          <w:rFonts w:cs="Arial"/>
          <w:sz w:val="22"/>
          <w:szCs w:val="22"/>
        </w:rPr>
      </w:pPr>
      <w:r w:rsidRPr="002B74FF">
        <w:rPr>
          <w:rFonts w:cs="Arial"/>
          <w:sz w:val="22"/>
          <w:szCs w:val="22"/>
        </w:rPr>
        <w:t xml:space="preserve">Ng VL, Haber BH, Magee JC, </w:t>
      </w:r>
      <w:proofErr w:type="spellStart"/>
      <w:r w:rsidRPr="002B74FF">
        <w:rPr>
          <w:rFonts w:cs="Arial"/>
          <w:sz w:val="22"/>
          <w:szCs w:val="22"/>
        </w:rPr>
        <w:t>Miethke</w:t>
      </w:r>
      <w:proofErr w:type="spellEnd"/>
      <w:r w:rsidRPr="002B74FF">
        <w:rPr>
          <w:rFonts w:cs="Arial"/>
          <w:sz w:val="22"/>
          <w:szCs w:val="22"/>
        </w:rPr>
        <w:t xml:space="preserve"> A, Murray KF, </w:t>
      </w:r>
      <w:proofErr w:type="spellStart"/>
      <w:r w:rsidRPr="002B74FF">
        <w:rPr>
          <w:rFonts w:cs="Arial"/>
          <w:sz w:val="22"/>
          <w:szCs w:val="22"/>
        </w:rPr>
        <w:t>Michail</w:t>
      </w:r>
      <w:proofErr w:type="spellEnd"/>
      <w:r w:rsidRPr="002B74FF">
        <w:rPr>
          <w:rFonts w:cs="Arial"/>
          <w:sz w:val="22"/>
          <w:szCs w:val="22"/>
        </w:rPr>
        <w:t xml:space="preserve"> S, </w:t>
      </w:r>
      <w:proofErr w:type="spellStart"/>
      <w:r w:rsidRPr="002B74FF">
        <w:rPr>
          <w:rFonts w:cs="Arial"/>
          <w:sz w:val="22"/>
          <w:szCs w:val="22"/>
        </w:rPr>
        <w:t>Karpen</w:t>
      </w:r>
      <w:proofErr w:type="spellEnd"/>
      <w:r w:rsidRPr="002B74FF">
        <w:rPr>
          <w:rFonts w:cs="Arial"/>
          <w:sz w:val="22"/>
          <w:szCs w:val="22"/>
        </w:rPr>
        <w:t xml:space="preserve"> SJ, </w:t>
      </w:r>
      <w:proofErr w:type="spellStart"/>
      <w:r w:rsidRPr="002B74FF">
        <w:rPr>
          <w:rFonts w:cs="Arial"/>
          <w:sz w:val="22"/>
          <w:szCs w:val="22"/>
        </w:rPr>
        <w:t>Kerkar</w:t>
      </w:r>
      <w:proofErr w:type="spellEnd"/>
      <w:r w:rsidRPr="002B74FF">
        <w:rPr>
          <w:rFonts w:cs="Arial"/>
          <w:sz w:val="22"/>
          <w:szCs w:val="22"/>
        </w:rPr>
        <w:t xml:space="preserve"> N, </w:t>
      </w:r>
      <w:proofErr w:type="spellStart"/>
      <w:r w:rsidRPr="002B74FF">
        <w:rPr>
          <w:rFonts w:cs="Arial"/>
          <w:sz w:val="22"/>
          <w:szCs w:val="22"/>
        </w:rPr>
        <w:t>Molleston</w:t>
      </w:r>
      <w:proofErr w:type="spellEnd"/>
      <w:r w:rsidRPr="002B74FF">
        <w:rPr>
          <w:rFonts w:cs="Arial"/>
          <w:sz w:val="22"/>
          <w:szCs w:val="22"/>
        </w:rPr>
        <w:t xml:space="preserve"> JP, Romero R, Rosenthal P, Schwarz KB, Shneider BL, </w:t>
      </w:r>
      <w:proofErr w:type="spellStart"/>
      <w:r w:rsidRPr="002B74FF">
        <w:rPr>
          <w:rFonts w:cs="Arial"/>
          <w:sz w:val="22"/>
          <w:szCs w:val="22"/>
        </w:rPr>
        <w:t>Turmelle</w:t>
      </w:r>
      <w:proofErr w:type="spellEnd"/>
      <w:r w:rsidRPr="002B74FF">
        <w:rPr>
          <w:rFonts w:cs="Arial"/>
          <w:sz w:val="22"/>
          <w:szCs w:val="22"/>
        </w:rPr>
        <w:t xml:space="preserve"> YP, Alonso EM, </w:t>
      </w:r>
      <w:proofErr w:type="spellStart"/>
      <w:r w:rsidRPr="002B74FF">
        <w:rPr>
          <w:rFonts w:cs="Arial"/>
          <w:sz w:val="22"/>
          <w:szCs w:val="22"/>
        </w:rPr>
        <w:t>Sherker</w:t>
      </w:r>
      <w:proofErr w:type="spellEnd"/>
      <w:r w:rsidRPr="002B74FF">
        <w:rPr>
          <w:rFonts w:cs="Arial"/>
          <w:sz w:val="22"/>
          <w:szCs w:val="22"/>
        </w:rPr>
        <w:t xml:space="preserve"> AH, Sokol RJ; Childhood Liver Disease Research and Education Network (</w:t>
      </w:r>
      <w:r w:rsidR="006026F3" w:rsidRPr="006026F3">
        <w:rPr>
          <w:rFonts w:cs="Arial"/>
          <w:sz w:val="22"/>
          <w:szCs w:val="22"/>
          <w:u w:val="single"/>
        </w:rPr>
        <w:t>Karrer F</w:t>
      </w:r>
      <w:r w:rsidR="006026F3">
        <w:rPr>
          <w:rFonts w:cs="Arial"/>
          <w:sz w:val="22"/>
          <w:szCs w:val="22"/>
        </w:rPr>
        <w:t>):</w:t>
      </w:r>
      <w:r w:rsidR="006026F3" w:rsidRPr="006026F3">
        <w:t xml:space="preserve"> </w:t>
      </w:r>
      <w:r w:rsidR="006026F3" w:rsidRPr="006026F3">
        <w:rPr>
          <w:rFonts w:cs="Arial"/>
          <w:sz w:val="22"/>
          <w:szCs w:val="22"/>
        </w:rPr>
        <w:t>Medical status of 219 children with biliary atresia surviving long-term with their native livers: results from a North American multicenter consortium.</w:t>
      </w:r>
      <w:r w:rsidR="006026F3">
        <w:rPr>
          <w:rFonts w:cs="Arial"/>
          <w:sz w:val="22"/>
          <w:szCs w:val="22"/>
        </w:rPr>
        <w:t xml:space="preserve"> </w:t>
      </w:r>
      <w:r w:rsidRPr="002B74FF">
        <w:rPr>
          <w:rFonts w:cs="Arial"/>
          <w:sz w:val="22"/>
          <w:szCs w:val="22"/>
        </w:rPr>
        <w:t>J</w:t>
      </w:r>
      <w:r w:rsidR="00334C29">
        <w:rPr>
          <w:rFonts w:cs="Arial"/>
          <w:sz w:val="22"/>
          <w:szCs w:val="22"/>
        </w:rPr>
        <w:t>ournal of</w:t>
      </w:r>
      <w:r w:rsidRPr="002B74FF">
        <w:rPr>
          <w:rFonts w:cs="Arial"/>
          <w:sz w:val="22"/>
          <w:szCs w:val="22"/>
        </w:rPr>
        <w:t xml:space="preserve"> Pediatr</w:t>
      </w:r>
      <w:r w:rsidR="00334C29">
        <w:rPr>
          <w:rFonts w:cs="Arial"/>
          <w:sz w:val="22"/>
          <w:szCs w:val="22"/>
        </w:rPr>
        <w:t>ics</w:t>
      </w:r>
      <w:r w:rsidRPr="002B74FF">
        <w:rPr>
          <w:rFonts w:cs="Arial"/>
          <w:sz w:val="22"/>
          <w:szCs w:val="22"/>
        </w:rPr>
        <w:t xml:space="preserve">. 2014 Sep;165(3):539-546.e2. </w:t>
      </w:r>
      <w:proofErr w:type="spellStart"/>
      <w:r w:rsidRPr="002B74FF">
        <w:rPr>
          <w:rFonts w:cs="Arial"/>
          <w:sz w:val="22"/>
          <w:szCs w:val="22"/>
        </w:rPr>
        <w:t>doi</w:t>
      </w:r>
      <w:proofErr w:type="spellEnd"/>
      <w:r w:rsidRPr="002B74FF">
        <w:rPr>
          <w:rFonts w:cs="Arial"/>
          <w:sz w:val="22"/>
          <w:szCs w:val="22"/>
        </w:rPr>
        <w:t xml:space="preserve">: 10.1016/j.jpeds.2014.05.038. </w:t>
      </w:r>
      <w:proofErr w:type="spellStart"/>
      <w:r w:rsidRPr="002B74FF">
        <w:rPr>
          <w:rFonts w:cs="Arial"/>
          <w:sz w:val="22"/>
          <w:szCs w:val="22"/>
        </w:rPr>
        <w:t>Epub</w:t>
      </w:r>
      <w:proofErr w:type="spellEnd"/>
      <w:r w:rsidRPr="002B74FF">
        <w:rPr>
          <w:rFonts w:cs="Arial"/>
          <w:sz w:val="22"/>
          <w:szCs w:val="22"/>
        </w:rPr>
        <w:t xml:space="preserve"> 2014 Jul 9. Erratum in: J</w:t>
      </w:r>
      <w:r w:rsidR="00334C29">
        <w:rPr>
          <w:rFonts w:cs="Arial"/>
          <w:sz w:val="22"/>
          <w:szCs w:val="22"/>
        </w:rPr>
        <w:t xml:space="preserve">ournal of </w:t>
      </w:r>
      <w:r w:rsidRPr="002B74FF">
        <w:rPr>
          <w:rFonts w:cs="Arial"/>
          <w:sz w:val="22"/>
          <w:szCs w:val="22"/>
        </w:rPr>
        <w:t>Pediatr</w:t>
      </w:r>
      <w:r w:rsidR="00334C29">
        <w:rPr>
          <w:rFonts w:cs="Arial"/>
          <w:sz w:val="22"/>
          <w:szCs w:val="22"/>
        </w:rPr>
        <w:t>ics</w:t>
      </w:r>
      <w:r w:rsidRPr="002B74FF">
        <w:rPr>
          <w:rFonts w:cs="Arial"/>
          <w:sz w:val="22"/>
          <w:szCs w:val="22"/>
        </w:rPr>
        <w:t>. 2015 Jan;166(1):211.</w:t>
      </w:r>
      <w:r w:rsidR="00384DBD">
        <w:rPr>
          <w:rFonts w:cs="Arial"/>
          <w:sz w:val="22"/>
          <w:szCs w:val="22"/>
        </w:rPr>
        <w:t xml:space="preserve"> </w:t>
      </w:r>
      <w:r w:rsidR="00384DBD" w:rsidRPr="00384DBD">
        <w:rPr>
          <w:rFonts w:cs="Arial"/>
          <w:sz w:val="22"/>
          <w:szCs w:val="22"/>
        </w:rPr>
        <w:t>PMID: 25015575</w:t>
      </w:r>
    </w:p>
    <w:p w14:paraId="305CF986" w14:textId="77777777" w:rsidR="00384DBD" w:rsidRDefault="00384DBD" w:rsidP="00384DBD">
      <w:pPr>
        <w:pStyle w:val="ListParagraph"/>
        <w:numPr>
          <w:ilvl w:val="0"/>
          <w:numId w:val="17"/>
        </w:numPr>
        <w:rPr>
          <w:rFonts w:cs="Arial"/>
          <w:sz w:val="22"/>
          <w:szCs w:val="22"/>
        </w:rPr>
      </w:pPr>
      <w:r w:rsidRPr="00384DBD">
        <w:rPr>
          <w:rFonts w:cs="Arial"/>
          <w:sz w:val="22"/>
          <w:szCs w:val="22"/>
        </w:rPr>
        <w:t xml:space="preserve">Roach JP, Acker SN, Bensard DD, </w:t>
      </w:r>
      <w:proofErr w:type="spellStart"/>
      <w:r w:rsidRPr="00384DBD">
        <w:rPr>
          <w:rFonts w:cs="Arial"/>
          <w:sz w:val="22"/>
          <w:szCs w:val="22"/>
        </w:rPr>
        <w:t>Sirotnak</w:t>
      </w:r>
      <w:proofErr w:type="spellEnd"/>
      <w:r w:rsidRPr="00384DBD">
        <w:rPr>
          <w:rFonts w:cs="Arial"/>
          <w:sz w:val="22"/>
          <w:szCs w:val="22"/>
        </w:rPr>
        <w:t xml:space="preserve"> AP, </w:t>
      </w:r>
      <w:r w:rsidRPr="00384DBD">
        <w:rPr>
          <w:rFonts w:cs="Arial"/>
          <w:sz w:val="22"/>
          <w:szCs w:val="22"/>
          <w:u w:val="single"/>
        </w:rPr>
        <w:t>Karrer FM</w:t>
      </w:r>
      <w:r w:rsidRPr="00384DBD">
        <w:rPr>
          <w:rFonts w:cs="Arial"/>
          <w:sz w:val="22"/>
          <w:szCs w:val="22"/>
        </w:rPr>
        <w:t>, Partrick DA.</w:t>
      </w:r>
      <w:r>
        <w:rPr>
          <w:rFonts w:cs="Arial"/>
          <w:sz w:val="22"/>
          <w:szCs w:val="22"/>
        </w:rPr>
        <w:t xml:space="preserve"> </w:t>
      </w:r>
      <w:r w:rsidRPr="00384DBD">
        <w:rPr>
          <w:rFonts w:cs="Arial"/>
          <w:sz w:val="22"/>
          <w:szCs w:val="22"/>
        </w:rPr>
        <w:t>Head injury pattern in children can help differentiate accidental from non-accidental trauma.</w:t>
      </w:r>
      <w:r>
        <w:rPr>
          <w:rFonts w:cs="Arial"/>
          <w:sz w:val="22"/>
          <w:szCs w:val="22"/>
        </w:rPr>
        <w:t xml:space="preserve"> </w:t>
      </w:r>
      <w:r w:rsidRPr="00384DBD">
        <w:rPr>
          <w:rFonts w:cs="Arial"/>
          <w:sz w:val="22"/>
          <w:szCs w:val="22"/>
        </w:rPr>
        <w:t>Pediatr</w:t>
      </w:r>
      <w:r w:rsidR="00334C29">
        <w:rPr>
          <w:rFonts w:cs="Arial"/>
          <w:sz w:val="22"/>
          <w:szCs w:val="22"/>
        </w:rPr>
        <w:t>ic</w:t>
      </w:r>
      <w:r w:rsidRPr="00384DBD">
        <w:rPr>
          <w:rFonts w:cs="Arial"/>
          <w:sz w:val="22"/>
          <w:szCs w:val="22"/>
        </w:rPr>
        <w:t xml:space="preserve"> Surg</w:t>
      </w:r>
      <w:r w:rsidR="00334C29">
        <w:rPr>
          <w:rFonts w:cs="Arial"/>
          <w:sz w:val="22"/>
          <w:szCs w:val="22"/>
        </w:rPr>
        <w:t>ery</w:t>
      </w:r>
      <w:r w:rsidRPr="00384DBD">
        <w:rPr>
          <w:rFonts w:cs="Arial"/>
          <w:sz w:val="22"/>
          <w:szCs w:val="22"/>
        </w:rPr>
        <w:t xml:space="preserve"> Int</w:t>
      </w:r>
      <w:r w:rsidR="00334C29">
        <w:rPr>
          <w:rFonts w:cs="Arial"/>
          <w:sz w:val="22"/>
          <w:szCs w:val="22"/>
        </w:rPr>
        <w:t>ernational</w:t>
      </w:r>
      <w:r w:rsidRPr="00384DBD">
        <w:rPr>
          <w:rFonts w:cs="Arial"/>
          <w:sz w:val="22"/>
          <w:szCs w:val="22"/>
        </w:rPr>
        <w:t xml:space="preserve">. 2014 Nov;30(11):1103-6. </w:t>
      </w:r>
      <w:proofErr w:type="spellStart"/>
      <w:r w:rsidRPr="00384DBD">
        <w:rPr>
          <w:rFonts w:cs="Arial"/>
          <w:sz w:val="22"/>
          <w:szCs w:val="22"/>
        </w:rPr>
        <w:t>doi</w:t>
      </w:r>
      <w:proofErr w:type="spellEnd"/>
      <w:r w:rsidRPr="00384DBD">
        <w:rPr>
          <w:rFonts w:cs="Arial"/>
          <w:sz w:val="22"/>
          <w:szCs w:val="22"/>
        </w:rPr>
        <w:t xml:space="preserve">: 10.1007/s00383-014-3598-3. </w:t>
      </w:r>
      <w:proofErr w:type="spellStart"/>
      <w:r w:rsidRPr="00384DBD">
        <w:rPr>
          <w:rFonts w:cs="Arial"/>
          <w:sz w:val="22"/>
          <w:szCs w:val="22"/>
        </w:rPr>
        <w:t>Epub</w:t>
      </w:r>
      <w:proofErr w:type="spellEnd"/>
      <w:r w:rsidRPr="00384DBD">
        <w:rPr>
          <w:rFonts w:cs="Arial"/>
          <w:sz w:val="22"/>
          <w:szCs w:val="22"/>
        </w:rPr>
        <w:t xml:space="preserve"> 2014 Sep 25.</w:t>
      </w:r>
      <w:r>
        <w:rPr>
          <w:rFonts w:cs="Arial"/>
          <w:sz w:val="22"/>
          <w:szCs w:val="22"/>
        </w:rPr>
        <w:t xml:space="preserve"> </w:t>
      </w:r>
      <w:r w:rsidRPr="00384DBD">
        <w:rPr>
          <w:rFonts w:cs="Arial"/>
          <w:sz w:val="22"/>
          <w:szCs w:val="22"/>
        </w:rPr>
        <w:t>PMID: 25252922</w:t>
      </w:r>
    </w:p>
    <w:p w14:paraId="79DD5E0C" w14:textId="77777777" w:rsidR="00384DBD" w:rsidRDefault="00384DBD" w:rsidP="00384DBD">
      <w:pPr>
        <w:pStyle w:val="ListParagraph"/>
        <w:numPr>
          <w:ilvl w:val="0"/>
          <w:numId w:val="17"/>
        </w:numPr>
        <w:rPr>
          <w:rFonts w:cs="Arial"/>
          <w:sz w:val="22"/>
          <w:szCs w:val="22"/>
        </w:rPr>
      </w:pPr>
      <w:r w:rsidRPr="00384DBD">
        <w:rPr>
          <w:rFonts w:cs="Arial"/>
          <w:sz w:val="22"/>
          <w:szCs w:val="22"/>
        </w:rPr>
        <w:t xml:space="preserve">Bansal S, </w:t>
      </w:r>
      <w:r w:rsidRPr="00384DBD">
        <w:rPr>
          <w:rFonts w:cs="Arial"/>
          <w:sz w:val="22"/>
          <w:szCs w:val="22"/>
          <w:u w:val="single"/>
        </w:rPr>
        <w:t>Karrer FM</w:t>
      </w:r>
      <w:r w:rsidRPr="00384DBD">
        <w:rPr>
          <w:rFonts w:cs="Arial"/>
          <w:sz w:val="22"/>
          <w:szCs w:val="22"/>
        </w:rPr>
        <w:t>, Hansen K, Partrick DA.</w:t>
      </w:r>
      <w:r>
        <w:rPr>
          <w:rFonts w:cs="Arial"/>
          <w:sz w:val="22"/>
          <w:szCs w:val="22"/>
        </w:rPr>
        <w:t xml:space="preserve"> </w:t>
      </w:r>
      <w:r w:rsidRPr="00384DBD">
        <w:rPr>
          <w:rFonts w:cs="Arial"/>
          <w:sz w:val="22"/>
          <w:szCs w:val="22"/>
        </w:rPr>
        <w:t>Contrast blush in pediatric blunt splenic trauma does not warrant the routine use of angiography and embolization.</w:t>
      </w:r>
      <w:r>
        <w:rPr>
          <w:rFonts w:cs="Arial"/>
          <w:sz w:val="22"/>
          <w:szCs w:val="22"/>
        </w:rPr>
        <w:t xml:space="preserve"> </w:t>
      </w:r>
      <w:r w:rsidRPr="00384DBD">
        <w:rPr>
          <w:rFonts w:cs="Arial"/>
          <w:sz w:val="22"/>
          <w:szCs w:val="22"/>
        </w:rPr>
        <w:t>Am</w:t>
      </w:r>
      <w:r w:rsidR="00334C29">
        <w:rPr>
          <w:rFonts w:cs="Arial"/>
          <w:sz w:val="22"/>
          <w:szCs w:val="22"/>
        </w:rPr>
        <w:t>erican</w:t>
      </w:r>
      <w:r w:rsidRPr="00384DBD">
        <w:rPr>
          <w:rFonts w:cs="Arial"/>
          <w:sz w:val="22"/>
          <w:szCs w:val="22"/>
        </w:rPr>
        <w:t xml:space="preserve"> J</w:t>
      </w:r>
      <w:r w:rsidR="00334C29">
        <w:rPr>
          <w:rFonts w:cs="Arial"/>
          <w:sz w:val="22"/>
          <w:szCs w:val="22"/>
        </w:rPr>
        <w:t>ournal of</w:t>
      </w:r>
      <w:r w:rsidRPr="00384DBD">
        <w:rPr>
          <w:rFonts w:cs="Arial"/>
          <w:sz w:val="22"/>
          <w:szCs w:val="22"/>
        </w:rPr>
        <w:t xml:space="preserve"> Surg</w:t>
      </w:r>
      <w:r w:rsidR="00334C29">
        <w:rPr>
          <w:rFonts w:cs="Arial"/>
          <w:sz w:val="22"/>
          <w:szCs w:val="22"/>
        </w:rPr>
        <w:t>ery</w:t>
      </w:r>
      <w:r w:rsidRPr="00384DBD">
        <w:rPr>
          <w:rFonts w:cs="Arial"/>
          <w:sz w:val="22"/>
          <w:szCs w:val="22"/>
        </w:rPr>
        <w:t>. 2015 Aug;</w:t>
      </w:r>
      <w:r w:rsidR="00334C29">
        <w:rPr>
          <w:rFonts w:cs="Arial"/>
          <w:sz w:val="22"/>
          <w:szCs w:val="22"/>
        </w:rPr>
        <w:t xml:space="preserve"> </w:t>
      </w:r>
      <w:r w:rsidRPr="00384DBD">
        <w:rPr>
          <w:rFonts w:cs="Arial"/>
          <w:sz w:val="22"/>
          <w:szCs w:val="22"/>
        </w:rPr>
        <w:t xml:space="preserve">210(2):345-50. </w:t>
      </w:r>
      <w:proofErr w:type="spellStart"/>
      <w:r w:rsidRPr="00384DBD">
        <w:rPr>
          <w:rFonts w:cs="Arial"/>
          <w:sz w:val="22"/>
          <w:szCs w:val="22"/>
        </w:rPr>
        <w:t>doi</w:t>
      </w:r>
      <w:proofErr w:type="spellEnd"/>
      <w:r w:rsidRPr="00384DBD">
        <w:rPr>
          <w:rFonts w:cs="Arial"/>
          <w:sz w:val="22"/>
          <w:szCs w:val="22"/>
        </w:rPr>
        <w:t xml:space="preserve">: 10.1016/j.amjsurg.2014.09.028. </w:t>
      </w:r>
      <w:proofErr w:type="spellStart"/>
      <w:r w:rsidRPr="00384DBD">
        <w:rPr>
          <w:rFonts w:cs="Arial"/>
          <w:sz w:val="22"/>
          <w:szCs w:val="22"/>
        </w:rPr>
        <w:t>Epub</w:t>
      </w:r>
      <w:proofErr w:type="spellEnd"/>
      <w:r w:rsidRPr="00384DBD">
        <w:rPr>
          <w:rFonts w:cs="Arial"/>
          <w:sz w:val="22"/>
          <w:szCs w:val="22"/>
        </w:rPr>
        <w:t xml:space="preserve"> 2015 Feb 16.</w:t>
      </w:r>
      <w:r>
        <w:rPr>
          <w:rFonts w:cs="Arial"/>
          <w:sz w:val="22"/>
          <w:szCs w:val="22"/>
        </w:rPr>
        <w:t xml:space="preserve"> </w:t>
      </w:r>
      <w:r w:rsidRPr="00384DBD">
        <w:rPr>
          <w:rFonts w:cs="Arial"/>
          <w:sz w:val="22"/>
          <w:szCs w:val="22"/>
        </w:rPr>
        <w:t>PMID: 25827492</w:t>
      </w:r>
    </w:p>
    <w:p w14:paraId="3C6DE06E" w14:textId="77777777" w:rsidR="00384DBD" w:rsidRPr="00384DBD" w:rsidRDefault="00384DBD" w:rsidP="00384DBD">
      <w:pPr>
        <w:pStyle w:val="ListParagraph"/>
        <w:numPr>
          <w:ilvl w:val="0"/>
          <w:numId w:val="17"/>
        </w:numPr>
        <w:rPr>
          <w:rFonts w:cs="Arial"/>
          <w:sz w:val="22"/>
          <w:szCs w:val="22"/>
        </w:rPr>
      </w:pPr>
      <w:r w:rsidRPr="00384DBD">
        <w:rPr>
          <w:rFonts w:cs="Arial"/>
          <w:sz w:val="22"/>
          <w:szCs w:val="22"/>
        </w:rPr>
        <w:t xml:space="preserve">Acker SN, Roach JP, Partrick DA, </w:t>
      </w:r>
      <w:r w:rsidRPr="00384DBD">
        <w:rPr>
          <w:rFonts w:cs="Arial"/>
          <w:sz w:val="22"/>
          <w:szCs w:val="22"/>
          <w:u w:val="single"/>
        </w:rPr>
        <w:t>Karrer FM</w:t>
      </w:r>
      <w:r w:rsidRPr="00384DBD">
        <w:rPr>
          <w:rFonts w:cs="Arial"/>
          <w:sz w:val="22"/>
          <w:szCs w:val="22"/>
        </w:rPr>
        <w:t xml:space="preserve">, Bensard DD, </w:t>
      </w:r>
      <w:proofErr w:type="spellStart"/>
      <w:r w:rsidRPr="00384DBD">
        <w:rPr>
          <w:rFonts w:cs="Arial"/>
          <w:sz w:val="22"/>
          <w:szCs w:val="22"/>
        </w:rPr>
        <w:t>Sirotnak</w:t>
      </w:r>
      <w:proofErr w:type="spellEnd"/>
      <w:r w:rsidRPr="00384DBD">
        <w:rPr>
          <w:rFonts w:cs="Arial"/>
          <w:sz w:val="22"/>
          <w:szCs w:val="22"/>
        </w:rPr>
        <w:t xml:space="preserve"> AP.</w:t>
      </w:r>
      <w:r>
        <w:rPr>
          <w:rFonts w:cs="Arial"/>
          <w:sz w:val="22"/>
          <w:szCs w:val="22"/>
        </w:rPr>
        <w:t xml:space="preserve"> </w:t>
      </w:r>
      <w:r w:rsidRPr="00384DBD">
        <w:rPr>
          <w:rFonts w:cs="Arial"/>
          <w:sz w:val="22"/>
          <w:szCs w:val="22"/>
        </w:rPr>
        <w:t>Beyond morbidity and mortality: the social and legal outcomes of non-accidental trauma.</w:t>
      </w:r>
      <w:r>
        <w:rPr>
          <w:rFonts w:cs="Arial"/>
          <w:sz w:val="22"/>
          <w:szCs w:val="22"/>
        </w:rPr>
        <w:t xml:space="preserve"> </w:t>
      </w:r>
      <w:r w:rsidRPr="00384DBD">
        <w:rPr>
          <w:rFonts w:cs="Arial"/>
          <w:sz w:val="22"/>
          <w:szCs w:val="22"/>
        </w:rPr>
        <w:t>J</w:t>
      </w:r>
      <w:r w:rsidR="00334C29">
        <w:rPr>
          <w:rFonts w:cs="Arial"/>
          <w:sz w:val="22"/>
          <w:szCs w:val="22"/>
        </w:rPr>
        <w:t xml:space="preserve">ournal of </w:t>
      </w:r>
      <w:r w:rsidRPr="00384DBD">
        <w:rPr>
          <w:rFonts w:cs="Arial"/>
          <w:sz w:val="22"/>
          <w:szCs w:val="22"/>
        </w:rPr>
        <w:t>Pediatr</w:t>
      </w:r>
      <w:r w:rsidR="00334C29">
        <w:rPr>
          <w:rFonts w:cs="Arial"/>
          <w:sz w:val="22"/>
          <w:szCs w:val="22"/>
        </w:rPr>
        <w:t>ic</w:t>
      </w:r>
      <w:r w:rsidRPr="00384DBD">
        <w:rPr>
          <w:rFonts w:cs="Arial"/>
          <w:sz w:val="22"/>
          <w:szCs w:val="22"/>
        </w:rPr>
        <w:t xml:space="preserve"> Surg</w:t>
      </w:r>
      <w:r w:rsidR="00334C29">
        <w:rPr>
          <w:rFonts w:cs="Arial"/>
          <w:sz w:val="22"/>
          <w:szCs w:val="22"/>
        </w:rPr>
        <w:t>ery</w:t>
      </w:r>
      <w:r w:rsidRPr="00384DBD">
        <w:rPr>
          <w:rFonts w:cs="Arial"/>
          <w:sz w:val="22"/>
          <w:szCs w:val="22"/>
        </w:rPr>
        <w:t xml:space="preserve">. 2015 Apr;50(4):604-7. </w:t>
      </w:r>
      <w:proofErr w:type="spellStart"/>
      <w:r w:rsidRPr="00384DBD">
        <w:rPr>
          <w:rFonts w:cs="Arial"/>
          <w:sz w:val="22"/>
          <w:szCs w:val="22"/>
        </w:rPr>
        <w:t>doi</w:t>
      </w:r>
      <w:proofErr w:type="spellEnd"/>
      <w:r w:rsidRPr="00384DBD">
        <w:rPr>
          <w:rFonts w:cs="Arial"/>
          <w:sz w:val="22"/>
          <w:szCs w:val="22"/>
        </w:rPr>
        <w:t xml:space="preserve">: 10.1016/j.jpedsurg.2014.05.030. </w:t>
      </w:r>
      <w:proofErr w:type="spellStart"/>
      <w:r w:rsidRPr="00384DBD">
        <w:rPr>
          <w:rFonts w:cs="Arial"/>
          <w:sz w:val="22"/>
          <w:szCs w:val="22"/>
        </w:rPr>
        <w:t>Epub</w:t>
      </w:r>
      <w:proofErr w:type="spellEnd"/>
      <w:r w:rsidRPr="00384DBD">
        <w:rPr>
          <w:rFonts w:cs="Arial"/>
          <w:sz w:val="22"/>
          <w:szCs w:val="22"/>
        </w:rPr>
        <w:t xml:space="preserve"> 2014 Jul 11.</w:t>
      </w:r>
      <w:r>
        <w:rPr>
          <w:rFonts w:cs="Arial"/>
          <w:sz w:val="22"/>
          <w:szCs w:val="22"/>
        </w:rPr>
        <w:t xml:space="preserve"> </w:t>
      </w:r>
      <w:r w:rsidRPr="00384DBD">
        <w:rPr>
          <w:rFonts w:cs="Arial"/>
          <w:sz w:val="22"/>
          <w:szCs w:val="22"/>
        </w:rPr>
        <w:t>PMID: 25840071</w:t>
      </w:r>
    </w:p>
    <w:p w14:paraId="5E47AF5B" w14:textId="77777777" w:rsidR="00E000EF" w:rsidRDefault="00E000EF" w:rsidP="00EA1341">
      <w:pPr>
        <w:numPr>
          <w:ilvl w:val="0"/>
          <w:numId w:val="17"/>
        </w:numPr>
        <w:rPr>
          <w:rFonts w:cs="Arial"/>
          <w:sz w:val="22"/>
          <w:szCs w:val="22"/>
        </w:rPr>
      </w:pPr>
      <w:r>
        <w:rPr>
          <w:rFonts w:cs="Arial"/>
          <w:sz w:val="22"/>
          <w:szCs w:val="22"/>
        </w:rPr>
        <w:t>Stewart C, Acker SN, Pyle L</w:t>
      </w:r>
      <w:r w:rsidR="00FA1566">
        <w:rPr>
          <w:rFonts w:cs="Arial"/>
          <w:sz w:val="22"/>
          <w:szCs w:val="22"/>
        </w:rPr>
        <w:t>L</w:t>
      </w:r>
      <w:r>
        <w:rPr>
          <w:rFonts w:cs="Arial"/>
          <w:sz w:val="22"/>
          <w:szCs w:val="22"/>
        </w:rPr>
        <w:t xml:space="preserve">, Kulungowski A, </w:t>
      </w:r>
      <w:proofErr w:type="spellStart"/>
      <w:r>
        <w:rPr>
          <w:rFonts w:cs="Arial"/>
          <w:sz w:val="22"/>
          <w:szCs w:val="22"/>
        </w:rPr>
        <w:t>Cadnapaphornchai</w:t>
      </w:r>
      <w:proofErr w:type="spellEnd"/>
      <w:r>
        <w:rPr>
          <w:rFonts w:cs="Arial"/>
          <w:sz w:val="22"/>
          <w:szCs w:val="22"/>
        </w:rPr>
        <w:t xml:space="preserve"> M, Bruny JL, </w:t>
      </w:r>
      <w:r w:rsidRPr="00E000EF">
        <w:rPr>
          <w:rFonts w:cs="Arial"/>
          <w:sz w:val="22"/>
          <w:szCs w:val="22"/>
          <w:u w:val="single"/>
        </w:rPr>
        <w:t>Karrer FM</w:t>
      </w:r>
      <w:r>
        <w:rPr>
          <w:rFonts w:cs="Arial"/>
          <w:sz w:val="22"/>
          <w:szCs w:val="22"/>
        </w:rPr>
        <w:t xml:space="preserve">. </w:t>
      </w:r>
      <w:r w:rsidRPr="00E000EF">
        <w:rPr>
          <w:rFonts w:cs="Arial"/>
          <w:sz w:val="22"/>
          <w:szCs w:val="22"/>
        </w:rPr>
        <w:t>Factors associated with peritoneal dialysis catheter complications in children</w:t>
      </w:r>
      <w:r>
        <w:rPr>
          <w:rFonts w:cs="Arial"/>
          <w:sz w:val="22"/>
          <w:szCs w:val="22"/>
        </w:rPr>
        <w:t>. Journal of Pediatric Surgery. 51 (1): 159-162, 2016.</w:t>
      </w:r>
      <w:r w:rsidR="00EA1341">
        <w:rPr>
          <w:rFonts w:cs="Arial"/>
          <w:sz w:val="22"/>
          <w:szCs w:val="22"/>
        </w:rPr>
        <w:t xml:space="preserve"> </w:t>
      </w:r>
      <w:proofErr w:type="spellStart"/>
      <w:r w:rsidR="00EA1341" w:rsidRPr="00EA1341">
        <w:rPr>
          <w:rFonts w:cs="Arial"/>
          <w:sz w:val="22"/>
          <w:szCs w:val="22"/>
        </w:rPr>
        <w:t>doi</w:t>
      </w:r>
      <w:proofErr w:type="spellEnd"/>
      <w:r w:rsidR="00EA1341" w:rsidRPr="00EA1341">
        <w:rPr>
          <w:rFonts w:cs="Arial"/>
          <w:sz w:val="22"/>
          <w:szCs w:val="22"/>
        </w:rPr>
        <w:t>: 10.1016/j.jpedsurg.2015.10.035.</w:t>
      </w:r>
      <w:r w:rsidR="00EA1341" w:rsidRPr="00EA1341">
        <w:t xml:space="preserve"> </w:t>
      </w:r>
      <w:r w:rsidR="00EA1341" w:rsidRPr="00EA1341">
        <w:rPr>
          <w:rFonts w:cs="Arial"/>
          <w:sz w:val="22"/>
          <w:szCs w:val="22"/>
        </w:rPr>
        <w:t>PMID: 26572851</w:t>
      </w:r>
    </w:p>
    <w:p w14:paraId="7F1F1643" w14:textId="77777777" w:rsidR="00E80550" w:rsidRDefault="00BB1DC6" w:rsidP="00EA1341">
      <w:pPr>
        <w:numPr>
          <w:ilvl w:val="0"/>
          <w:numId w:val="17"/>
        </w:numPr>
        <w:rPr>
          <w:rFonts w:cs="Arial"/>
          <w:sz w:val="22"/>
          <w:szCs w:val="22"/>
        </w:rPr>
      </w:pPr>
      <w:r w:rsidRPr="00BB1DC6">
        <w:rPr>
          <w:rFonts w:cs="Arial"/>
          <w:sz w:val="22"/>
          <w:szCs w:val="22"/>
        </w:rPr>
        <w:t>Wang</w:t>
      </w:r>
      <w:r>
        <w:rPr>
          <w:rFonts w:cs="Arial"/>
          <w:sz w:val="22"/>
          <w:szCs w:val="22"/>
        </w:rPr>
        <w:t xml:space="preserve"> KS, </w:t>
      </w:r>
      <w:r w:rsidR="00EA1341">
        <w:rPr>
          <w:rFonts w:cs="Arial"/>
          <w:sz w:val="22"/>
          <w:szCs w:val="22"/>
        </w:rPr>
        <w:t>Tiao G, Bass LM, Hertel</w:t>
      </w:r>
      <w:r w:rsidR="005838A0">
        <w:rPr>
          <w:rFonts w:cs="Arial"/>
          <w:sz w:val="22"/>
          <w:szCs w:val="22"/>
        </w:rPr>
        <w:t xml:space="preserve"> </w:t>
      </w:r>
      <w:r w:rsidR="00EA1341">
        <w:rPr>
          <w:rFonts w:cs="Arial"/>
          <w:sz w:val="22"/>
          <w:szCs w:val="22"/>
        </w:rPr>
        <w:t xml:space="preserve">PM, Mogul D, </w:t>
      </w:r>
      <w:proofErr w:type="spellStart"/>
      <w:r w:rsidR="00EA1341">
        <w:rPr>
          <w:rFonts w:cs="Arial"/>
          <w:sz w:val="22"/>
          <w:szCs w:val="22"/>
        </w:rPr>
        <w:t>Kerkar</w:t>
      </w:r>
      <w:proofErr w:type="spellEnd"/>
      <w:r w:rsidR="00EA1341">
        <w:rPr>
          <w:rFonts w:cs="Arial"/>
          <w:sz w:val="22"/>
          <w:szCs w:val="22"/>
        </w:rPr>
        <w:t xml:space="preserve"> N, Clifton M, </w:t>
      </w:r>
      <w:proofErr w:type="spellStart"/>
      <w:r w:rsidR="00EA1341">
        <w:rPr>
          <w:rFonts w:cs="Arial"/>
          <w:sz w:val="22"/>
          <w:szCs w:val="22"/>
        </w:rPr>
        <w:t>Azen</w:t>
      </w:r>
      <w:proofErr w:type="spellEnd"/>
      <w:r w:rsidR="00EA1341">
        <w:rPr>
          <w:rFonts w:cs="Arial"/>
          <w:sz w:val="22"/>
          <w:szCs w:val="22"/>
        </w:rPr>
        <w:t xml:space="preserve"> C, Bull L, Rosenthal P, Stewart D, </w:t>
      </w:r>
      <w:proofErr w:type="spellStart"/>
      <w:r w:rsidR="00EA1341">
        <w:rPr>
          <w:rFonts w:cs="Arial"/>
          <w:sz w:val="22"/>
          <w:szCs w:val="22"/>
        </w:rPr>
        <w:t>Superina</w:t>
      </w:r>
      <w:proofErr w:type="spellEnd"/>
      <w:r w:rsidR="00EA1341">
        <w:rPr>
          <w:rFonts w:cs="Arial"/>
          <w:sz w:val="22"/>
          <w:szCs w:val="22"/>
        </w:rPr>
        <w:t xml:space="preserve"> R, </w:t>
      </w:r>
      <w:proofErr w:type="spellStart"/>
      <w:r w:rsidR="00EA1341">
        <w:rPr>
          <w:rFonts w:cs="Arial"/>
          <w:sz w:val="22"/>
          <w:szCs w:val="22"/>
        </w:rPr>
        <w:t>Arnon</w:t>
      </w:r>
      <w:proofErr w:type="spellEnd"/>
      <w:r w:rsidR="00EA1341">
        <w:rPr>
          <w:rFonts w:cs="Arial"/>
          <w:sz w:val="22"/>
          <w:szCs w:val="22"/>
        </w:rPr>
        <w:t xml:space="preserve"> R, </w:t>
      </w:r>
      <w:proofErr w:type="spellStart"/>
      <w:r w:rsidR="00EA1341">
        <w:rPr>
          <w:rFonts w:cs="Arial"/>
          <w:sz w:val="22"/>
          <w:szCs w:val="22"/>
        </w:rPr>
        <w:t>Bozic</w:t>
      </w:r>
      <w:proofErr w:type="spellEnd"/>
      <w:r w:rsidR="00EA1341">
        <w:rPr>
          <w:rFonts w:cs="Arial"/>
          <w:sz w:val="22"/>
          <w:szCs w:val="22"/>
        </w:rPr>
        <w:t xml:space="preserve"> M, Brandt ML, Dillon PA, </w:t>
      </w:r>
      <w:proofErr w:type="spellStart"/>
      <w:r w:rsidR="00EA1341">
        <w:rPr>
          <w:rFonts w:cs="Arial"/>
          <w:sz w:val="22"/>
          <w:szCs w:val="22"/>
        </w:rPr>
        <w:t>Fecteau</w:t>
      </w:r>
      <w:proofErr w:type="spellEnd"/>
      <w:r w:rsidR="00EA1341">
        <w:rPr>
          <w:rFonts w:cs="Arial"/>
          <w:sz w:val="22"/>
          <w:szCs w:val="22"/>
        </w:rPr>
        <w:t xml:space="preserve"> A, Iyer K, Kamath B, </w:t>
      </w:r>
      <w:proofErr w:type="spellStart"/>
      <w:r w:rsidR="00EA1341">
        <w:rPr>
          <w:rFonts w:cs="Arial"/>
          <w:sz w:val="22"/>
          <w:szCs w:val="22"/>
        </w:rPr>
        <w:t>Karpen</w:t>
      </w:r>
      <w:proofErr w:type="spellEnd"/>
      <w:r w:rsidR="00EA1341">
        <w:rPr>
          <w:rFonts w:cs="Arial"/>
          <w:sz w:val="22"/>
          <w:szCs w:val="22"/>
        </w:rPr>
        <w:t xml:space="preserve"> S, </w:t>
      </w:r>
      <w:r w:rsidRPr="00BB1DC6">
        <w:rPr>
          <w:rFonts w:cs="Arial"/>
          <w:sz w:val="22"/>
          <w:szCs w:val="22"/>
          <w:u w:val="single"/>
        </w:rPr>
        <w:t>Karrer FM</w:t>
      </w:r>
      <w:r w:rsidR="007A7A09">
        <w:rPr>
          <w:rFonts w:cs="Arial"/>
          <w:sz w:val="22"/>
          <w:szCs w:val="22"/>
        </w:rPr>
        <w:t>, et al</w:t>
      </w:r>
      <w:r>
        <w:rPr>
          <w:rFonts w:cs="Arial"/>
          <w:sz w:val="22"/>
          <w:szCs w:val="22"/>
        </w:rPr>
        <w:t xml:space="preserve">. </w:t>
      </w:r>
      <w:r w:rsidRPr="00BB1DC6">
        <w:rPr>
          <w:rFonts w:cs="Arial"/>
          <w:sz w:val="22"/>
          <w:szCs w:val="22"/>
        </w:rPr>
        <w:t>Analysis of surgical interruption of the enterohepatic circulation as a treatment for pediatric cholestasis: A retrospective, multi-institutional study</w:t>
      </w:r>
      <w:r>
        <w:rPr>
          <w:rFonts w:cs="Arial"/>
          <w:sz w:val="22"/>
          <w:szCs w:val="22"/>
        </w:rPr>
        <w:t xml:space="preserve">. </w:t>
      </w:r>
      <w:r w:rsidR="00EA1341">
        <w:rPr>
          <w:rFonts w:cs="Arial"/>
          <w:sz w:val="22"/>
          <w:szCs w:val="22"/>
        </w:rPr>
        <w:t>Hepatology. 2016 [</w:t>
      </w:r>
      <w:proofErr w:type="spellStart"/>
      <w:r w:rsidR="00EA1341">
        <w:rPr>
          <w:rFonts w:cs="Arial"/>
          <w:sz w:val="22"/>
          <w:szCs w:val="22"/>
        </w:rPr>
        <w:t>epub</w:t>
      </w:r>
      <w:proofErr w:type="spellEnd"/>
      <w:r w:rsidR="00EA1341">
        <w:rPr>
          <w:rFonts w:cs="Arial"/>
          <w:sz w:val="22"/>
          <w:szCs w:val="22"/>
        </w:rPr>
        <w:t xml:space="preserve"> ahead of print] </w:t>
      </w:r>
      <w:proofErr w:type="spellStart"/>
      <w:r w:rsidR="00EA1341" w:rsidRPr="00EA1341">
        <w:rPr>
          <w:rFonts w:cs="Arial"/>
          <w:sz w:val="22"/>
          <w:szCs w:val="22"/>
        </w:rPr>
        <w:t>doi</w:t>
      </w:r>
      <w:proofErr w:type="spellEnd"/>
      <w:r w:rsidR="00EA1341" w:rsidRPr="00EA1341">
        <w:rPr>
          <w:rFonts w:cs="Arial"/>
          <w:sz w:val="22"/>
          <w:szCs w:val="22"/>
        </w:rPr>
        <w:t>: 10.1002/hep.29019</w:t>
      </w:r>
      <w:r w:rsidR="00EA1341">
        <w:rPr>
          <w:rFonts w:cs="Arial"/>
          <w:sz w:val="22"/>
          <w:szCs w:val="22"/>
        </w:rPr>
        <w:t xml:space="preserve">. </w:t>
      </w:r>
      <w:r w:rsidR="00EA1341" w:rsidRPr="00EA1341">
        <w:rPr>
          <w:rFonts w:cs="Arial"/>
          <w:sz w:val="22"/>
          <w:szCs w:val="22"/>
        </w:rPr>
        <w:t>PMID: 28027587</w:t>
      </w:r>
    </w:p>
    <w:p w14:paraId="66A6113B" w14:textId="34626099" w:rsidR="00B9135C" w:rsidRPr="00F71C4C" w:rsidRDefault="00FD3C02" w:rsidP="00F71C4C">
      <w:pPr>
        <w:numPr>
          <w:ilvl w:val="0"/>
          <w:numId w:val="17"/>
        </w:numPr>
        <w:rPr>
          <w:rFonts w:cs="Arial"/>
          <w:sz w:val="22"/>
          <w:szCs w:val="22"/>
        </w:rPr>
      </w:pPr>
      <w:r w:rsidRPr="00767BD2">
        <w:rPr>
          <w:rFonts w:cs="Arial"/>
          <w:sz w:val="22"/>
          <w:szCs w:val="22"/>
        </w:rPr>
        <w:t xml:space="preserve">Deeney S, Stewart C, Treece A, Lovell M, Garrington T, </w:t>
      </w:r>
      <w:r w:rsidRPr="00767BD2">
        <w:rPr>
          <w:rFonts w:cs="Arial"/>
          <w:sz w:val="22"/>
          <w:szCs w:val="22"/>
          <w:u w:val="single"/>
        </w:rPr>
        <w:t>Karrer F</w:t>
      </w:r>
      <w:r w:rsidRPr="00767BD2">
        <w:rPr>
          <w:rFonts w:cs="Arial"/>
          <w:sz w:val="22"/>
          <w:szCs w:val="22"/>
        </w:rPr>
        <w:t xml:space="preserve">, Bruny J, Black J. </w:t>
      </w:r>
      <w:r w:rsidR="00F71C4C">
        <w:rPr>
          <w:rFonts w:cs="Arial"/>
          <w:sz w:val="22"/>
          <w:szCs w:val="22"/>
        </w:rPr>
        <w:t>D</w:t>
      </w:r>
      <w:r w:rsidR="00F71C4C" w:rsidRPr="00F71C4C">
        <w:rPr>
          <w:rFonts w:cs="Arial"/>
          <w:sz w:val="22"/>
          <w:szCs w:val="22"/>
        </w:rPr>
        <w:t xml:space="preserve">iagnostic utility of core needle biopsy versus open wedge biopsy for pediatric intra-abdominal solid tumors: </w:t>
      </w:r>
      <w:r w:rsidR="00F71C4C">
        <w:rPr>
          <w:rFonts w:cs="Arial"/>
          <w:sz w:val="22"/>
          <w:szCs w:val="22"/>
        </w:rPr>
        <w:t>R</w:t>
      </w:r>
      <w:r w:rsidR="00F71C4C" w:rsidRPr="00F71C4C">
        <w:rPr>
          <w:rFonts w:cs="Arial"/>
          <w:sz w:val="22"/>
          <w:szCs w:val="22"/>
        </w:rPr>
        <w:t>esults of a prospective clinical study</w:t>
      </w:r>
      <w:r w:rsidRPr="00F71C4C">
        <w:rPr>
          <w:rFonts w:cs="Arial"/>
          <w:sz w:val="22"/>
          <w:szCs w:val="22"/>
        </w:rPr>
        <w:t>.</w:t>
      </w:r>
      <w:r w:rsidR="00120E10" w:rsidRPr="00F71C4C">
        <w:rPr>
          <w:rFonts w:cs="Arial"/>
          <w:sz w:val="22"/>
          <w:szCs w:val="22"/>
        </w:rPr>
        <w:t xml:space="preserve"> Journal of Pediatric Surgery</w:t>
      </w:r>
      <w:r w:rsidR="00767BD2" w:rsidRPr="00F71C4C">
        <w:rPr>
          <w:rFonts w:cs="Arial"/>
          <w:sz w:val="22"/>
          <w:szCs w:val="22"/>
        </w:rPr>
        <w:t xml:space="preserve"> </w:t>
      </w:r>
      <w:r w:rsidR="00CF54DC" w:rsidRPr="00F71C4C">
        <w:rPr>
          <w:rFonts w:cs="Arial"/>
          <w:sz w:val="22"/>
          <w:szCs w:val="22"/>
        </w:rPr>
        <w:t xml:space="preserve">2017 Dec; 52(12):2042-2046. </w:t>
      </w:r>
      <w:proofErr w:type="spellStart"/>
      <w:r w:rsidR="00CF54DC" w:rsidRPr="00F71C4C">
        <w:rPr>
          <w:rFonts w:cs="Arial"/>
          <w:sz w:val="22"/>
          <w:szCs w:val="22"/>
        </w:rPr>
        <w:t>doi</w:t>
      </w:r>
      <w:proofErr w:type="spellEnd"/>
      <w:r w:rsidR="00CF54DC" w:rsidRPr="00F71C4C">
        <w:rPr>
          <w:rFonts w:cs="Arial"/>
          <w:sz w:val="22"/>
          <w:szCs w:val="22"/>
        </w:rPr>
        <w:t xml:space="preserve">: 10.1016/j.jpedsurg.2017.08.032. </w:t>
      </w:r>
      <w:proofErr w:type="spellStart"/>
      <w:r w:rsidR="00CF54DC" w:rsidRPr="00F71C4C">
        <w:rPr>
          <w:rFonts w:cs="Arial"/>
          <w:sz w:val="22"/>
          <w:szCs w:val="22"/>
        </w:rPr>
        <w:t>Epub</w:t>
      </w:r>
      <w:proofErr w:type="spellEnd"/>
      <w:r w:rsidR="00CF54DC" w:rsidRPr="00F71C4C">
        <w:rPr>
          <w:rFonts w:cs="Arial"/>
          <w:sz w:val="22"/>
          <w:szCs w:val="22"/>
        </w:rPr>
        <w:t xml:space="preserve"> 2017 Sep 4. PMID: 28943139</w:t>
      </w:r>
    </w:p>
    <w:p w14:paraId="0BEFFF3F" w14:textId="21A46802" w:rsidR="001F4E98" w:rsidRDefault="001F4E98" w:rsidP="00FD0F5A">
      <w:pPr>
        <w:numPr>
          <w:ilvl w:val="0"/>
          <w:numId w:val="17"/>
        </w:numPr>
        <w:rPr>
          <w:rFonts w:cs="Arial"/>
          <w:sz w:val="22"/>
          <w:szCs w:val="22"/>
        </w:rPr>
      </w:pPr>
      <w:r w:rsidRPr="001F4E98">
        <w:rPr>
          <w:rFonts w:cs="Arial"/>
          <w:sz w:val="22"/>
          <w:szCs w:val="22"/>
          <w:u w:val="single"/>
        </w:rPr>
        <w:t>Karrer FM</w:t>
      </w:r>
      <w:r>
        <w:rPr>
          <w:rFonts w:cs="Arial"/>
          <w:sz w:val="22"/>
          <w:szCs w:val="22"/>
        </w:rPr>
        <w:t xml:space="preserve">, Wallace B, Estrada AE. </w:t>
      </w:r>
      <w:r w:rsidR="00280EDE">
        <w:rPr>
          <w:rFonts w:cs="Arial"/>
          <w:sz w:val="22"/>
          <w:szCs w:val="22"/>
        </w:rPr>
        <w:t xml:space="preserve">Late complications of biliary atresia: </w:t>
      </w:r>
      <w:r w:rsidR="00487A7D">
        <w:rPr>
          <w:rFonts w:cs="Arial"/>
          <w:sz w:val="22"/>
          <w:szCs w:val="22"/>
        </w:rPr>
        <w:t>H</w:t>
      </w:r>
      <w:r w:rsidR="00280EDE">
        <w:rPr>
          <w:rFonts w:cs="Arial"/>
          <w:sz w:val="22"/>
          <w:szCs w:val="22"/>
        </w:rPr>
        <w:t xml:space="preserve">epatopulmonary syndrome and </w:t>
      </w:r>
      <w:proofErr w:type="spellStart"/>
      <w:r w:rsidR="00280EDE">
        <w:rPr>
          <w:rFonts w:cs="Arial"/>
          <w:sz w:val="22"/>
          <w:szCs w:val="22"/>
        </w:rPr>
        <w:t>portopulmonary</w:t>
      </w:r>
      <w:proofErr w:type="spellEnd"/>
      <w:r w:rsidR="00280EDE">
        <w:rPr>
          <w:rFonts w:cs="Arial"/>
          <w:sz w:val="22"/>
          <w:szCs w:val="22"/>
        </w:rPr>
        <w:t xml:space="preserve"> hypertension</w:t>
      </w:r>
      <w:r w:rsidR="00E511C2">
        <w:rPr>
          <w:rFonts w:cs="Arial"/>
          <w:sz w:val="22"/>
          <w:szCs w:val="22"/>
        </w:rPr>
        <w:t xml:space="preserve">. </w:t>
      </w:r>
      <w:r>
        <w:rPr>
          <w:rFonts w:cs="Arial"/>
          <w:sz w:val="22"/>
          <w:szCs w:val="22"/>
        </w:rPr>
        <w:t xml:space="preserve">Pediatric </w:t>
      </w:r>
      <w:r w:rsidR="00FD0F5A">
        <w:rPr>
          <w:rFonts w:cs="Arial"/>
          <w:sz w:val="22"/>
          <w:szCs w:val="22"/>
        </w:rPr>
        <w:t>Surgery International</w:t>
      </w:r>
      <w:r w:rsidR="00FD0F5A" w:rsidRPr="00FD0F5A">
        <w:t xml:space="preserve"> </w:t>
      </w:r>
      <w:r w:rsidR="00FD0F5A" w:rsidRPr="00FD0F5A">
        <w:rPr>
          <w:rFonts w:cs="Arial"/>
          <w:sz w:val="22"/>
          <w:szCs w:val="22"/>
        </w:rPr>
        <w:t>33(12):1335-1340</w:t>
      </w:r>
      <w:r w:rsidR="00FD0F5A">
        <w:rPr>
          <w:rFonts w:cs="Arial"/>
          <w:sz w:val="22"/>
          <w:szCs w:val="22"/>
        </w:rPr>
        <w:t>, 2017</w:t>
      </w:r>
      <w:r w:rsidR="00FD0F5A" w:rsidRPr="00FD0F5A">
        <w:rPr>
          <w:rFonts w:cs="Arial"/>
          <w:sz w:val="22"/>
          <w:szCs w:val="22"/>
        </w:rPr>
        <w:t>.</w:t>
      </w:r>
      <w:r w:rsidR="00FD0F5A">
        <w:rPr>
          <w:rFonts w:cs="Arial"/>
          <w:sz w:val="22"/>
          <w:szCs w:val="22"/>
        </w:rPr>
        <w:t xml:space="preserve"> </w:t>
      </w:r>
      <w:r w:rsidR="00FD0F5A" w:rsidRPr="00FD0F5A">
        <w:rPr>
          <w:rFonts w:cs="Arial"/>
          <w:sz w:val="22"/>
          <w:szCs w:val="22"/>
        </w:rPr>
        <w:t>PMID: 28983709</w:t>
      </w:r>
    </w:p>
    <w:p w14:paraId="111FBC34" w14:textId="319FD35B" w:rsidR="00CF54DC" w:rsidRDefault="00CF54DC" w:rsidP="00CF54DC">
      <w:pPr>
        <w:numPr>
          <w:ilvl w:val="0"/>
          <w:numId w:val="17"/>
        </w:numPr>
        <w:rPr>
          <w:rFonts w:cs="Arial"/>
          <w:sz w:val="22"/>
          <w:szCs w:val="22"/>
        </w:rPr>
      </w:pPr>
      <w:r w:rsidRPr="00CF54DC">
        <w:rPr>
          <w:rFonts w:cs="Arial"/>
          <w:sz w:val="22"/>
          <w:szCs w:val="22"/>
        </w:rPr>
        <w:t xml:space="preserve">Ng VL, Sorensen LG, Alonso EM, Fredericks EM, Ye W, Moore J, </w:t>
      </w:r>
      <w:proofErr w:type="spellStart"/>
      <w:r w:rsidRPr="00CF54DC">
        <w:rPr>
          <w:rFonts w:cs="Arial"/>
          <w:sz w:val="22"/>
          <w:szCs w:val="22"/>
        </w:rPr>
        <w:t>Karpen</w:t>
      </w:r>
      <w:proofErr w:type="spellEnd"/>
      <w:r w:rsidRPr="00CF54DC">
        <w:rPr>
          <w:rFonts w:cs="Arial"/>
          <w:sz w:val="22"/>
          <w:szCs w:val="22"/>
        </w:rPr>
        <w:t xml:space="preserve"> SJ, Shneider BL, </w:t>
      </w:r>
      <w:proofErr w:type="spellStart"/>
      <w:r w:rsidRPr="00CF54DC">
        <w:rPr>
          <w:rFonts w:cs="Arial"/>
          <w:sz w:val="22"/>
          <w:szCs w:val="22"/>
        </w:rPr>
        <w:t>Molleston</w:t>
      </w:r>
      <w:proofErr w:type="spellEnd"/>
      <w:r w:rsidRPr="00CF54DC">
        <w:rPr>
          <w:rFonts w:cs="Arial"/>
          <w:sz w:val="22"/>
          <w:szCs w:val="22"/>
        </w:rPr>
        <w:t xml:space="preserve"> JP, </w:t>
      </w:r>
      <w:proofErr w:type="spellStart"/>
      <w:r w:rsidRPr="00CF54DC">
        <w:rPr>
          <w:rFonts w:cs="Arial"/>
          <w:sz w:val="22"/>
          <w:szCs w:val="22"/>
        </w:rPr>
        <w:t>Bezerra</w:t>
      </w:r>
      <w:proofErr w:type="spellEnd"/>
      <w:r w:rsidRPr="00CF54DC">
        <w:rPr>
          <w:rFonts w:cs="Arial"/>
          <w:sz w:val="22"/>
          <w:szCs w:val="22"/>
        </w:rPr>
        <w:t xml:space="preserve"> JA, Murray KF, </w:t>
      </w:r>
      <w:proofErr w:type="spellStart"/>
      <w:r w:rsidRPr="00CF54DC">
        <w:rPr>
          <w:rFonts w:cs="Arial"/>
          <w:sz w:val="22"/>
          <w:szCs w:val="22"/>
        </w:rPr>
        <w:t>Loomes</w:t>
      </w:r>
      <w:proofErr w:type="spellEnd"/>
      <w:r w:rsidRPr="00CF54DC">
        <w:rPr>
          <w:rFonts w:cs="Arial"/>
          <w:sz w:val="22"/>
          <w:szCs w:val="22"/>
        </w:rPr>
        <w:t xml:space="preserve"> KM, Rosenthal P, Squires RH, Wang K, </w:t>
      </w:r>
      <w:proofErr w:type="spellStart"/>
      <w:r w:rsidRPr="00CF54DC">
        <w:rPr>
          <w:rFonts w:cs="Arial"/>
          <w:sz w:val="22"/>
          <w:szCs w:val="22"/>
        </w:rPr>
        <w:t>Arnon</w:t>
      </w:r>
      <w:proofErr w:type="spellEnd"/>
      <w:r w:rsidRPr="00CF54DC">
        <w:rPr>
          <w:rFonts w:cs="Arial"/>
          <w:sz w:val="22"/>
          <w:szCs w:val="22"/>
        </w:rPr>
        <w:t xml:space="preserve"> R, Schwarz KB, </w:t>
      </w:r>
      <w:proofErr w:type="spellStart"/>
      <w:r w:rsidRPr="00CF54DC">
        <w:rPr>
          <w:rFonts w:cs="Arial"/>
          <w:sz w:val="22"/>
          <w:szCs w:val="22"/>
        </w:rPr>
        <w:t>Turmelle</w:t>
      </w:r>
      <w:proofErr w:type="spellEnd"/>
      <w:r w:rsidRPr="00CF54DC">
        <w:rPr>
          <w:rFonts w:cs="Arial"/>
          <w:sz w:val="22"/>
          <w:szCs w:val="22"/>
        </w:rPr>
        <w:t xml:space="preserve"> YP, Haber BH, </w:t>
      </w:r>
      <w:proofErr w:type="spellStart"/>
      <w:r w:rsidRPr="00CF54DC">
        <w:rPr>
          <w:rFonts w:cs="Arial"/>
          <w:sz w:val="22"/>
          <w:szCs w:val="22"/>
        </w:rPr>
        <w:t>Sherker</w:t>
      </w:r>
      <w:proofErr w:type="spellEnd"/>
      <w:r w:rsidRPr="00CF54DC">
        <w:rPr>
          <w:rFonts w:cs="Arial"/>
          <w:sz w:val="22"/>
          <w:szCs w:val="22"/>
        </w:rPr>
        <w:t xml:space="preserve"> AH, Magee JC, Sokol RJ; Childhood Liver Disease Research Network (</w:t>
      </w:r>
      <w:r w:rsidRPr="005E466D">
        <w:rPr>
          <w:rFonts w:cs="Arial"/>
          <w:sz w:val="22"/>
          <w:szCs w:val="22"/>
          <w:u w:val="single"/>
        </w:rPr>
        <w:t>Karrer F</w:t>
      </w:r>
      <w:r w:rsidRPr="00CF54DC">
        <w:rPr>
          <w:rFonts w:cs="Arial"/>
          <w:sz w:val="22"/>
          <w:szCs w:val="22"/>
        </w:rPr>
        <w:t>)</w:t>
      </w:r>
      <w:r>
        <w:rPr>
          <w:rFonts w:cs="Arial"/>
          <w:sz w:val="22"/>
          <w:szCs w:val="22"/>
        </w:rPr>
        <w:t xml:space="preserve">: </w:t>
      </w:r>
      <w:r w:rsidR="00280EDE">
        <w:rPr>
          <w:rFonts w:cs="Arial"/>
          <w:sz w:val="22"/>
          <w:szCs w:val="22"/>
        </w:rPr>
        <w:t>N</w:t>
      </w:r>
      <w:r w:rsidR="00280EDE" w:rsidRPr="00CF54DC">
        <w:rPr>
          <w:rFonts w:cs="Arial"/>
          <w:sz w:val="22"/>
          <w:szCs w:val="22"/>
        </w:rPr>
        <w:t>eurodevelopmental outcome of young children with biliary atresia and native liver</w:t>
      </w:r>
      <w:r w:rsidRPr="00CF54DC">
        <w:rPr>
          <w:rFonts w:cs="Arial"/>
          <w:sz w:val="22"/>
          <w:szCs w:val="22"/>
        </w:rPr>
        <w:t xml:space="preserve">: Results from the ChiLDReN </w:t>
      </w:r>
      <w:r w:rsidR="00280EDE">
        <w:rPr>
          <w:rFonts w:cs="Arial"/>
          <w:sz w:val="22"/>
          <w:szCs w:val="22"/>
        </w:rPr>
        <w:t>s</w:t>
      </w:r>
      <w:r w:rsidRPr="00CF54DC">
        <w:rPr>
          <w:rFonts w:cs="Arial"/>
          <w:sz w:val="22"/>
          <w:szCs w:val="22"/>
        </w:rPr>
        <w:t>tudy.</w:t>
      </w:r>
      <w:r>
        <w:rPr>
          <w:rFonts w:cs="Arial"/>
          <w:sz w:val="22"/>
          <w:szCs w:val="22"/>
        </w:rPr>
        <w:t xml:space="preserve"> Journal of Pediatrics. </w:t>
      </w:r>
      <w:r w:rsidRPr="00CF54DC">
        <w:rPr>
          <w:rFonts w:cs="Arial"/>
          <w:sz w:val="22"/>
          <w:szCs w:val="22"/>
        </w:rPr>
        <w:t xml:space="preserve">2018 May; 196:139-147.e3. </w:t>
      </w:r>
      <w:proofErr w:type="spellStart"/>
      <w:r w:rsidRPr="00CF54DC">
        <w:rPr>
          <w:rFonts w:cs="Arial"/>
          <w:sz w:val="22"/>
          <w:szCs w:val="22"/>
        </w:rPr>
        <w:t>doi</w:t>
      </w:r>
      <w:proofErr w:type="spellEnd"/>
      <w:r w:rsidRPr="00CF54DC">
        <w:rPr>
          <w:rFonts w:cs="Arial"/>
          <w:sz w:val="22"/>
          <w:szCs w:val="22"/>
        </w:rPr>
        <w:t xml:space="preserve">: 10.1016/j.jpeds.2017.12.048. </w:t>
      </w:r>
      <w:proofErr w:type="spellStart"/>
      <w:r w:rsidRPr="00CF54DC">
        <w:rPr>
          <w:rFonts w:cs="Arial"/>
          <w:sz w:val="22"/>
          <w:szCs w:val="22"/>
        </w:rPr>
        <w:t>Epub</w:t>
      </w:r>
      <w:proofErr w:type="spellEnd"/>
      <w:r w:rsidRPr="00CF54DC">
        <w:rPr>
          <w:rFonts w:cs="Arial"/>
          <w:sz w:val="22"/>
          <w:szCs w:val="22"/>
        </w:rPr>
        <w:t xml:space="preserve"> 2018 Mar 5.</w:t>
      </w:r>
      <w:r>
        <w:rPr>
          <w:rFonts w:cs="Arial"/>
          <w:sz w:val="22"/>
          <w:szCs w:val="22"/>
        </w:rPr>
        <w:t xml:space="preserve"> </w:t>
      </w:r>
      <w:r w:rsidRPr="00CF54DC">
        <w:rPr>
          <w:rFonts w:cs="Arial"/>
          <w:sz w:val="22"/>
          <w:szCs w:val="22"/>
        </w:rPr>
        <w:t>PMID: 29519540</w:t>
      </w:r>
    </w:p>
    <w:p w14:paraId="0983BFBB" w14:textId="1A9AE708" w:rsidR="00B71560" w:rsidRPr="005F229D" w:rsidRDefault="00140D6D" w:rsidP="00FD7C25">
      <w:pPr>
        <w:pStyle w:val="ListParagraph"/>
        <w:numPr>
          <w:ilvl w:val="0"/>
          <w:numId w:val="17"/>
        </w:numPr>
        <w:tabs>
          <w:tab w:val="left" w:pos="-1440"/>
          <w:tab w:val="left" w:pos="-720"/>
        </w:tabs>
        <w:suppressAutoHyphens/>
        <w:rPr>
          <w:rStyle w:val="Hyperlink"/>
          <w:color w:val="auto"/>
          <w:sz w:val="22"/>
          <w:szCs w:val="22"/>
        </w:rPr>
      </w:pPr>
      <w:r w:rsidRPr="00140D6D">
        <w:rPr>
          <w:rStyle w:val="Hyperlink"/>
          <w:color w:val="auto"/>
          <w:sz w:val="22"/>
          <w:szCs w:val="22"/>
        </w:rPr>
        <w:t>Karrer FM</w:t>
      </w:r>
      <w:r w:rsidRPr="00140D6D">
        <w:rPr>
          <w:rStyle w:val="Hyperlink"/>
          <w:color w:val="auto"/>
          <w:sz w:val="22"/>
          <w:szCs w:val="22"/>
          <w:u w:val="none"/>
        </w:rPr>
        <w:t xml:space="preserve">, Roach JP: </w:t>
      </w:r>
      <w:r w:rsidR="00280EDE">
        <w:rPr>
          <w:rStyle w:val="Hyperlink"/>
          <w:color w:val="auto"/>
          <w:sz w:val="22"/>
          <w:szCs w:val="22"/>
          <w:u w:val="none"/>
        </w:rPr>
        <w:t>E</w:t>
      </w:r>
      <w:r w:rsidR="00280EDE" w:rsidRPr="00140D6D">
        <w:rPr>
          <w:rStyle w:val="Hyperlink"/>
          <w:color w:val="auto"/>
          <w:sz w:val="22"/>
          <w:szCs w:val="22"/>
          <w:u w:val="none"/>
        </w:rPr>
        <w:t>rror traps and culture of safety in biliary atresia</w:t>
      </w:r>
      <w:r w:rsidR="009558F5">
        <w:rPr>
          <w:rStyle w:val="Hyperlink"/>
          <w:color w:val="auto"/>
          <w:sz w:val="22"/>
          <w:szCs w:val="22"/>
          <w:u w:val="none"/>
        </w:rPr>
        <w:t>.</w:t>
      </w:r>
      <w:r w:rsidRPr="00140D6D">
        <w:rPr>
          <w:rStyle w:val="Hyperlink"/>
          <w:color w:val="auto"/>
          <w:sz w:val="22"/>
          <w:szCs w:val="22"/>
          <w:u w:val="none"/>
        </w:rPr>
        <w:t xml:space="preserve"> Seminars in Pediatric Surgery </w:t>
      </w:r>
      <w:r w:rsidR="00E511C2">
        <w:rPr>
          <w:rStyle w:val="Hyperlink"/>
          <w:color w:val="auto"/>
          <w:sz w:val="22"/>
          <w:szCs w:val="22"/>
          <w:u w:val="none"/>
        </w:rPr>
        <w:t xml:space="preserve">28(3): 135-138, </w:t>
      </w:r>
      <w:r w:rsidR="00E511C2" w:rsidRPr="00140D6D">
        <w:rPr>
          <w:rStyle w:val="Hyperlink"/>
          <w:color w:val="auto"/>
          <w:sz w:val="22"/>
          <w:szCs w:val="22"/>
          <w:u w:val="none"/>
        </w:rPr>
        <w:t>2019</w:t>
      </w:r>
      <w:r w:rsidR="00E511C2">
        <w:rPr>
          <w:rStyle w:val="Hyperlink"/>
          <w:color w:val="auto"/>
          <w:sz w:val="22"/>
          <w:szCs w:val="22"/>
          <w:u w:val="none"/>
        </w:rPr>
        <w:t>. PMID 31171147</w:t>
      </w:r>
    </w:p>
    <w:p w14:paraId="1E5F1C30" w14:textId="1633A725" w:rsidR="00565DBA" w:rsidRDefault="005E466D" w:rsidP="005F229D">
      <w:pPr>
        <w:pStyle w:val="ListParagraph"/>
        <w:numPr>
          <w:ilvl w:val="0"/>
          <w:numId w:val="17"/>
        </w:numPr>
        <w:tabs>
          <w:tab w:val="left" w:pos="-1440"/>
          <w:tab w:val="left" w:pos="-720"/>
        </w:tabs>
        <w:suppressAutoHyphens/>
        <w:rPr>
          <w:sz w:val="22"/>
          <w:szCs w:val="22"/>
        </w:rPr>
      </w:pPr>
      <w:r w:rsidRPr="005F229D">
        <w:rPr>
          <w:rFonts w:cs="Arial"/>
          <w:sz w:val="22"/>
          <w:szCs w:val="22"/>
        </w:rPr>
        <w:t xml:space="preserve">Derderian SC, Benge MJ, </w:t>
      </w:r>
      <w:r w:rsidRPr="005F229D">
        <w:rPr>
          <w:rFonts w:cs="Arial"/>
          <w:sz w:val="22"/>
          <w:szCs w:val="22"/>
          <w:u w:val="single"/>
        </w:rPr>
        <w:t>Karrer FM</w:t>
      </w:r>
      <w:r w:rsidRPr="005F229D">
        <w:rPr>
          <w:rFonts w:cs="Arial"/>
          <w:sz w:val="22"/>
          <w:szCs w:val="22"/>
        </w:rPr>
        <w:t xml:space="preserve">, Acker SN, Roach JP: </w:t>
      </w:r>
      <w:r w:rsidR="00280EDE">
        <w:rPr>
          <w:sz w:val="22"/>
          <w:szCs w:val="22"/>
        </w:rPr>
        <w:t>F</w:t>
      </w:r>
      <w:r w:rsidR="00280EDE" w:rsidRPr="00280EDE">
        <w:rPr>
          <w:sz w:val="22"/>
          <w:szCs w:val="22"/>
        </w:rPr>
        <w:t xml:space="preserve">illing the gap: objective data to guide pediatric surgery applicants who do not match on the first attempt. </w:t>
      </w:r>
      <w:r w:rsidRPr="005F229D">
        <w:rPr>
          <w:sz w:val="22"/>
          <w:szCs w:val="22"/>
        </w:rPr>
        <w:t xml:space="preserve">Journal of Pediatric Surgery </w:t>
      </w:r>
      <w:proofErr w:type="spellStart"/>
      <w:r w:rsidR="00AB555C">
        <w:rPr>
          <w:sz w:val="22"/>
          <w:szCs w:val="22"/>
        </w:rPr>
        <w:t>epub</w:t>
      </w:r>
      <w:proofErr w:type="spellEnd"/>
      <w:r w:rsidR="00AB555C">
        <w:rPr>
          <w:sz w:val="22"/>
          <w:szCs w:val="22"/>
        </w:rPr>
        <w:t xml:space="preserve"> </w:t>
      </w:r>
      <w:r w:rsidRPr="005F229D">
        <w:rPr>
          <w:sz w:val="22"/>
          <w:szCs w:val="22"/>
        </w:rPr>
        <w:t xml:space="preserve">2019 </w:t>
      </w:r>
      <w:r w:rsidR="00E511C2" w:rsidRPr="005F229D">
        <w:rPr>
          <w:sz w:val="22"/>
          <w:szCs w:val="22"/>
        </w:rPr>
        <w:t>May 11</w:t>
      </w:r>
      <w:r w:rsidR="008F1556">
        <w:rPr>
          <w:sz w:val="22"/>
          <w:szCs w:val="22"/>
        </w:rPr>
        <w:t xml:space="preserve">, print </w:t>
      </w:r>
      <w:r w:rsidR="008F1556" w:rsidRPr="008F1556">
        <w:rPr>
          <w:sz w:val="22"/>
          <w:szCs w:val="22"/>
        </w:rPr>
        <w:t>2020 Jul;55(7):1330-1333</w:t>
      </w:r>
      <w:r w:rsidR="00E511C2" w:rsidRPr="005F229D">
        <w:rPr>
          <w:sz w:val="22"/>
          <w:szCs w:val="22"/>
        </w:rPr>
        <w:t xml:space="preserve">. </w:t>
      </w:r>
      <w:proofErr w:type="spellStart"/>
      <w:r w:rsidR="00E511C2" w:rsidRPr="005F229D">
        <w:rPr>
          <w:sz w:val="22"/>
          <w:szCs w:val="22"/>
        </w:rPr>
        <w:t>pii</w:t>
      </w:r>
      <w:proofErr w:type="spellEnd"/>
      <w:r w:rsidR="00E511C2" w:rsidRPr="005F229D">
        <w:rPr>
          <w:sz w:val="22"/>
          <w:szCs w:val="22"/>
        </w:rPr>
        <w:t xml:space="preserve">: S0022-3468(19)30341-0. </w:t>
      </w:r>
      <w:proofErr w:type="spellStart"/>
      <w:r w:rsidR="00E511C2" w:rsidRPr="005F229D">
        <w:rPr>
          <w:sz w:val="22"/>
          <w:szCs w:val="22"/>
        </w:rPr>
        <w:t>doi</w:t>
      </w:r>
      <w:proofErr w:type="spellEnd"/>
      <w:r w:rsidR="00E511C2" w:rsidRPr="005F229D">
        <w:rPr>
          <w:sz w:val="22"/>
          <w:szCs w:val="22"/>
        </w:rPr>
        <w:t>: 10.1016/j.jpedsurg.2019.04.033. PMID: 31126685</w:t>
      </w:r>
    </w:p>
    <w:p w14:paraId="569FF9A7" w14:textId="77777777" w:rsidR="00565DBA" w:rsidRDefault="00565DBA">
      <w:pPr>
        <w:rPr>
          <w:sz w:val="22"/>
          <w:szCs w:val="22"/>
        </w:rPr>
      </w:pPr>
      <w:r>
        <w:rPr>
          <w:sz w:val="22"/>
          <w:szCs w:val="22"/>
        </w:rPr>
        <w:br w:type="page"/>
      </w:r>
    </w:p>
    <w:p w14:paraId="7023E45E" w14:textId="77777777" w:rsidR="003F53E5" w:rsidRPr="003F53E5" w:rsidRDefault="003F53E5" w:rsidP="003F53E5">
      <w:pPr>
        <w:pStyle w:val="ListParagraph"/>
        <w:numPr>
          <w:ilvl w:val="0"/>
          <w:numId w:val="17"/>
        </w:numPr>
        <w:rPr>
          <w:rFonts w:cs="Arial"/>
          <w:sz w:val="22"/>
          <w:szCs w:val="22"/>
        </w:rPr>
      </w:pPr>
      <w:r w:rsidRPr="003F53E5">
        <w:rPr>
          <w:rFonts w:cs="Arial"/>
          <w:sz w:val="22"/>
          <w:szCs w:val="22"/>
        </w:rPr>
        <w:lastRenderedPageBreak/>
        <w:t xml:space="preserve">Shneider BL, Goodrich NP, Ye W, Sawyers C, </w:t>
      </w:r>
      <w:proofErr w:type="spellStart"/>
      <w:r w:rsidRPr="003F53E5">
        <w:rPr>
          <w:rFonts w:cs="Arial"/>
          <w:sz w:val="22"/>
          <w:szCs w:val="22"/>
        </w:rPr>
        <w:t>Molleston</w:t>
      </w:r>
      <w:proofErr w:type="spellEnd"/>
      <w:r w:rsidRPr="003F53E5">
        <w:rPr>
          <w:rFonts w:cs="Arial"/>
          <w:sz w:val="22"/>
          <w:szCs w:val="22"/>
        </w:rPr>
        <w:t xml:space="preserve"> JP, Merion RM, Leung DH, </w:t>
      </w:r>
      <w:proofErr w:type="spellStart"/>
      <w:r w:rsidRPr="003F53E5">
        <w:rPr>
          <w:rFonts w:cs="Arial"/>
          <w:sz w:val="22"/>
          <w:szCs w:val="22"/>
        </w:rPr>
        <w:t>Karpen</w:t>
      </w:r>
      <w:proofErr w:type="spellEnd"/>
      <w:r w:rsidRPr="003F53E5">
        <w:rPr>
          <w:rFonts w:cs="Arial"/>
          <w:sz w:val="22"/>
          <w:szCs w:val="22"/>
        </w:rPr>
        <w:t xml:space="preserve"> SJ, Kamath BM, Cavallo L, Wang K, </w:t>
      </w:r>
      <w:proofErr w:type="spellStart"/>
      <w:r w:rsidRPr="003F53E5">
        <w:rPr>
          <w:rFonts w:cs="Arial"/>
          <w:sz w:val="22"/>
          <w:szCs w:val="22"/>
        </w:rPr>
        <w:t>Teckman</w:t>
      </w:r>
      <w:proofErr w:type="spellEnd"/>
      <w:r w:rsidRPr="003F53E5">
        <w:rPr>
          <w:rFonts w:cs="Arial"/>
          <w:sz w:val="22"/>
          <w:szCs w:val="22"/>
        </w:rPr>
        <w:t xml:space="preserve"> JH, Squires JE, Sundaram SS, Rosenthal P, Romero R, Murray KF, </w:t>
      </w:r>
      <w:proofErr w:type="spellStart"/>
      <w:r w:rsidRPr="003F53E5">
        <w:rPr>
          <w:rFonts w:cs="Arial"/>
          <w:sz w:val="22"/>
          <w:szCs w:val="22"/>
        </w:rPr>
        <w:t>Loomes</w:t>
      </w:r>
      <w:proofErr w:type="spellEnd"/>
      <w:r w:rsidRPr="003F53E5">
        <w:rPr>
          <w:rFonts w:cs="Arial"/>
          <w:sz w:val="22"/>
          <w:szCs w:val="22"/>
        </w:rPr>
        <w:t xml:space="preserve"> KM, Jensen MK, </w:t>
      </w:r>
      <w:proofErr w:type="spellStart"/>
      <w:r w:rsidRPr="003F53E5">
        <w:rPr>
          <w:rFonts w:cs="Arial"/>
          <w:sz w:val="22"/>
          <w:szCs w:val="22"/>
        </w:rPr>
        <w:t>Bezerra</w:t>
      </w:r>
      <w:proofErr w:type="spellEnd"/>
      <w:r w:rsidRPr="003F53E5">
        <w:rPr>
          <w:rFonts w:cs="Arial"/>
          <w:sz w:val="22"/>
          <w:szCs w:val="22"/>
        </w:rPr>
        <w:t xml:space="preserve"> JA, Bass LM, Sokol RJ, Magee JC, For the Childhood Liver Disease Research Network (</w:t>
      </w:r>
      <w:r w:rsidRPr="00F70802">
        <w:rPr>
          <w:rFonts w:cs="Arial"/>
          <w:sz w:val="22"/>
          <w:szCs w:val="22"/>
          <w:u w:val="single"/>
        </w:rPr>
        <w:t>Karrer F</w:t>
      </w:r>
      <w:r w:rsidRPr="003F53E5">
        <w:rPr>
          <w:rFonts w:cs="Arial"/>
          <w:sz w:val="22"/>
          <w:szCs w:val="22"/>
        </w:rPr>
        <w:t xml:space="preserve">): Nonfasted liver stiffness correlates with liver disease parameters and portal hypertension in pediatric cholestatic liver disease. Hepatology Communications 2020; 4(11):1674-1707, </w:t>
      </w:r>
      <w:proofErr w:type="spellStart"/>
      <w:r w:rsidRPr="003F53E5">
        <w:rPr>
          <w:rFonts w:cs="Arial"/>
          <w:sz w:val="22"/>
          <w:szCs w:val="22"/>
        </w:rPr>
        <w:t>doi</w:t>
      </w:r>
      <w:proofErr w:type="spellEnd"/>
      <w:r w:rsidRPr="003F53E5">
        <w:rPr>
          <w:rFonts w:cs="Arial"/>
          <w:sz w:val="22"/>
          <w:szCs w:val="22"/>
        </w:rPr>
        <w:t xml:space="preserve">: 10.1002/hep4.1574. </w:t>
      </w:r>
      <w:proofErr w:type="spellStart"/>
      <w:r w:rsidRPr="003F53E5">
        <w:rPr>
          <w:rFonts w:cs="Arial"/>
          <w:sz w:val="22"/>
          <w:szCs w:val="22"/>
        </w:rPr>
        <w:t>eCollection</w:t>
      </w:r>
      <w:proofErr w:type="spellEnd"/>
      <w:r w:rsidRPr="003F53E5">
        <w:rPr>
          <w:rFonts w:cs="Arial"/>
          <w:sz w:val="22"/>
          <w:szCs w:val="22"/>
        </w:rPr>
        <w:t xml:space="preserve"> 2020 Nov. PMID: 33163838</w:t>
      </w:r>
    </w:p>
    <w:p w14:paraId="5805A4CF" w14:textId="748CDA31" w:rsidR="00A55590" w:rsidRDefault="00D81B4D" w:rsidP="00A55590">
      <w:pPr>
        <w:pStyle w:val="ListParagraph"/>
        <w:numPr>
          <w:ilvl w:val="0"/>
          <w:numId w:val="17"/>
        </w:numPr>
        <w:tabs>
          <w:tab w:val="left" w:pos="-1440"/>
          <w:tab w:val="left" w:pos="-720"/>
        </w:tabs>
        <w:suppressAutoHyphens/>
        <w:rPr>
          <w:sz w:val="22"/>
          <w:szCs w:val="22"/>
        </w:rPr>
      </w:pPr>
      <w:r w:rsidRPr="005F229D">
        <w:rPr>
          <w:rFonts w:cs="Arial"/>
          <w:sz w:val="22"/>
          <w:szCs w:val="22"/>
        </w:rPr>
        <w:t xml:space="preserve">Yoeli D, Choudhury R, Sundaram S, Roach J, </w:t>
      </w:r>
      <w:r w:rsidRPr="00F70802">
        <w:rPr>
          <w:rFonts w:cs="Arial"/>
          <w:sz w:val="22"/>
          <w:szCs w:val="22"/>
          <w:u w:val="single"/>
        </w:rPr>
        <w:t>Karrer F</w:t>
      </w:r>
      <w:r w:rsidRPr="005F229D">
        <w:rPr>
          <w:rFonts w:cs="Arial"/>
          <w:sz w:val="22"/>
          <w:szCs w:val="22"/>
        </w:rPr>
        <w:t xml:space="preserve">, Wachs M, Adams M: </w:t>
      </w:r>
      <w:r w:rsidR="00EE50D9">
        <w:rPr>
          <w:rFonts w:cs="Arial"/>
          <w:sz w:val="22"/>
          <w:szCs w:val="22"/>
        </w:rPr>
        <w:t>P</w:t>
      </w:r>
      <w:r w:rsidR="00EE50D9" w:rsidRPr="005F229D">
        <w:rPr>
          <w:rFonts w:cs="Arial"/>
          <w:sz w:val="22"/>
          <w:szCs w:val="22"/>
        </w:rPr>
        <w:t xml:space="preserve">rimary </w:t>
      </w:r>
      <w:r w:rsidR="00EE50D9">
        <w:rPr>
          <w:rFonts w:cs="Arial"/>
          <w:sz w:val="22"/>
          <w:szCs w:val="22"/>
        </w:rPr>
        <w:t xml:space="preserve">vs salvage </w:t>
      </w:r>
      <w:r w:rsidR="00EE50D9" w:rsidRPr="005F229D">
        <w:rPr>
          <w:rFonts w:cs="Arial"/>
          <w:sz w:val="22"/>
          <w:szCs w:val="22"/>
        </w:rPr>
        <w:t>liver transplantation for biliary atresia: a re</w:t>
      </w:r>
      <w:r w:rsidR="00EE50D9">
        <w:rPr>
          <w:rFonts w:cs="Arial"/>
          <w:sz w:val="22"/>
          <w:szCs w:val="22"/>
        </w:rPr>
        <w:t>trospective cohort study</w:t>
      </w:r>
      <w:r w:rsidR="00EE50D9" w:rsidRPr="005F229D">
        <w:rPr>
          <w:rFonts w:cs="Arial"/>
          <w:sz w:val="22"/>
          <w:szCs w:val="22"/>
        </w:rPr>
        <w:t xml:space="preserve">. </w:t>
      </w:r>
      <w:r w:rsidR="00EE50D9">
        <w:rPr>
          <w:rFonts w:cs="Arial"/>
          <w:sz w:val="22"/>
          <w:szCs w:val="22"/>
        </w:rPr>
        <w:t>Journal of Pediatric Surgery</w:t>
      </w:r>
      <w:r w:rsidR="006338EB">
        <w:rPr>
          <w:rFonts w:cs="Arial"/>
          <w:sz w:val="22"/>
          <w:szCs w:val="22"/>
        </w:rPr>
        <w:t xml:space="preserve">, </w:t>
      </w:r>
      <w:r w:rsidR="00811CB2" w:rsidRPr="00811CB2">
        <w:rPr>
          <w:rFonts w:cs="Arial"/>
          <w:sz w:val="22"/>
          <w:szCs w:val="22"/>
        </w:rPr>
        <w:t xml:space="preserve">J </w:t>
      </w:r>
      <w:proofErr w:type="spellStart"/>
      <w:r w:rsidR="00811CB2" w:rsidRPr="00811CB2">
        <w:rPr>
          <w:rFonts w:cs="Arial"/>
          <w:sz w:val="22"/>
          <w:szCs w:val="22"/>
        </w:rPr>
        <w:t>Pediatr</w:t>
      </w:r>
      <w:proofErr w:type="spellEnd"/>
      <w:r w:rsidR="00811CB2" w:rsidRPr="00811CB2">
        <w:rPr>
          <w:rFonts w:cs="Arial"/>
          <w:sz w:val="22"/>
          <w:szCs w:val="22"/>
        </w:rPr>
        <w:t xml:space="preserve"> Surg. 2022 Jan </w:t>
      </w:r>
      <w:proofErr w:type="gramStart"/>
      <w:r w:rsidR="00811CB2" w:rsidRPr="00811CB2">
        <w:rPr>
          <w:rFonts w:cs="Arial"/>
          <w:sz w:val="22"/>
          <w:szCs w:val="22"/>
        </w:rPr>
        <w:t>10;S</w:t>
      </w:r>
      <w:proofErr w:type="gramEnd"/>
      <w:r w:rsidR="00811CB2" w:rsidRPr="00811CB2">
        <w:rPr>
          <w:rFonts w:cs="Arial"/>
          <w:sz w:val="22"/>
          <w:szCs w:val="22"/>
        </w:rPr>
        <w:t>0022-3468(22)00004-5.</w:t>
      </w:r>
      <w:r w:rsidR="00412CA4">
        <w:rPr>
          <w:rFonts w:cs="Arial"/>
          <w:sz w:val="22"/>
          <w:szCs w:val="22"/>
        </w:rPr>
        <w:t xml:space="preserve"> </w:t>
      </w:r>
      <w:proofErr w:type="spellStart"/>
      <w:r w:rsidR="00811CB2" w:rsidRPr="00412CA4">
        <w:rPr>
          <w:rFonts w:cs="Arial"/>
          <w:sz w:val="22"/>
          <w:szCs w:val="22"/>
        </w:rPr>
        <w:t>doi</w:t>
      </w:r>
      <w:proofErr w:type="spellEnd"/>
      <w:r w:rsidR="00811CB2" w:rsidRPr="00412CA4">
        <w:rPr>
          <w:rFonts w:cs="Arial"/>
          <w:sz w:val="22"/>
          <w:szCs w:val="22"/>
        </w:rPr>
        <w:t>: 10.1016/j.jpedsurg.2021.12.027.</w:t>
      </w:r>
      <w:r w:rsidR="00A55590" w:rsidRPr="00A55590">
        <w:rPr>
          <w:sz w:val="22"/>
          <w:szCs w:val="22"/>
        </w:rPr>
        <w:t xml:space="preserve"> </w:t>
      </w:r>
      <w:r w:rsidR="00812399" w:rsidRPr="00812399">
        <w:rPr>
          <w:sz w:val="22"/>
          <w:szCs w:val="22"/>
        </w:rPr>
        <w:t>PMID: 31171147</w:t>
      </w:r>
    </w:p>
    <w:p w14:paraId="41C91A34" w14:textId="0C7A7EA3" w:rsidR="005F229D" w:rsidRPr="00A55590" w:rsidRDefault="00A55590" w:rsidP="00A55590">
      <w:pPr>
        <w:pStyle w:val="ListParagraph"/>
        <w:numPr>
          <w:ilvl w:val="0"/>
          <w:numId w:val="17"/>
        </w:numPr>
        <w:tabs>
          <w:tab w:val="left" w:pos="-1440"/>
          <w:tab w:val="left" w:pos="-720"/>
        </w:tabs>
        <w:suppressAutoHyphens/>
        <w:rPr>
          <w:sz w:val="22"/>
          <w:szCs w:val="22"/>
        </w:rPr>
      </w:pPr>
      <w:r>
        <w:rPr>
          <w:sz w:val="22"/>
          <w:szCs w:val="22"/>
        </w:rPr>
        <w:t xml:space="preserve">Oh AS, Schauer SG, Adelgais K, Fletcher JL, </w:t>
      </w:r>
      <w:r w:rsidRPr="00F66696">
        <w:rPr>
          <w:sz w:val="22"/>
          <w:szCs w:val="22"/>
          <w:u w:val="single"/>
        </w:rPr>
        <w:t>Karrer FM</w:t>
      </w:r>
      <w:r>
        <w:rPr>
          <w:sz w:val="22"/>
          <w:szCs w:val="22"/>
        </w:rPr>
        <w:t xml:space="preserve">: </w:t>
      </w:r>
      <w:r w:rsidRPr="001452FC">
        <w:rPr>
          <w:sz w:val="22"/>
          <w:szCs w:val="22"/>
        </w:rPr>
        <w:t>Pediatric trauma surgery in Iraq and Afghanistan: Mortality,</w:t>
      </w:r>
      <w:r>
        <w:rPr>
          <w:sz w:val="22"/>
          <w:szCs w:val="22"/>
        </w:rPr>
        <w:t xml:space="preserve"> </w:t>
      </w:r>
      <w:r w:rsidRPr="00C17C68">
        <w:rPr>
          <w:sz w:val="22"/>
          <w:szCs w:val="22"/>
        </w:rPr>
        <w:t>indicators, and most common operating room</w:t>
      </w:r>
      <w:r>
        <w:rPr>
          <w:sz w:val="22"/>
          <w:szCs w:val="22"/>
        </w:rPr>
        <w:t xml:space="preserve"> </w:t>
      </w:r>
      <w:r w:rsidRPr="00C17C68">
        <w:rPr>
          <w:sz w:val="22"/>
          <w:szCs w:val="22"/>
        </w:rPr>
        <w:t>interventions from</w:t>
      </w:r>
      <w:r>
        <w:rPr>
          <w:sz w:val="22"/>
          <w:szCs w:val="22"/>
        </w:rPr>
        <w:t xml:space="preserve"> </w:t>
      </w:r>
      <w:r w:rsidRPr="00D6487C">
        <w:rPr>
          <w:sz w:val="22"/>
          <w:szCs w:val="22"/>
        </w:rPr>
        <w:t>2007 to 2016</w:t>
      </w:r>
      <w:r>
        <w:rPr>
          <w:sz w:val="22"/>
          <w:szCs w:val="22"/>
        </w:rPr>
        <w:t xml:space="preserve">. </w:t>
      </w:r>
      <w:r w:rsidR="000B7D7F" w:rsidRPr="000B7D7F">
        <w:rPr>
          <w:sz w:val="22"/>
          <w:szCs w:val="22"/>
        </w:rPr>
        <w:t xml:space="preserve">J Trauma Acute Care Surg. </w:t>
      </w:r>
      <w:r w:rsidR="00C04020" w:rsidRPr="00C04020">
        <w:rPr>
          <w:sz w:val="22"/>
          <w:szCs w:val="22"/>
        </w:rPr>
        <w:t>2023 Aug 1;95(2S Suppl 1</w:t>
      </w:r>
      <w:proofErr w:type="gramStart"/>
      <w:r w:rsidR="00C04020" w:rsidRPr="00C04020">
        <w:rPr>
          <w:sz w:val="22"/>
          <w:szCs w:val="22"/>
        </w:rPr>
        <w:t>):S</w:t>
      </w:r>
      <w:proofErr w:type="gramEnd"/>
      <w:r w:rsidR="00C04020" w:rsidRPr="00C04020">
        <w:rPr>
          <w:sz w:val="22"/>
          <w:szCs w:val="22"/>
        </w:rPr>
        <w:t xml:space="preserve">66-S71. </w:t>
      </w:r>
      <w:proofErr w:type="spellStart"/>
      <w:r w:rsidR="00C04020" w:rsidRPr="00C04020">
        <w:rPr>
          <w:sz w:val="22"/>
          <w:szCs w:val="22"/>
        </w:rPr>
        <w:t>doi</w:t>
      </w:r>
      <w:proofErr w:type="spellEnd"/>
      <w:r w:rsidR="00C04020" w:rsidRPr="00C04020">
        <w:rPr>
          <w:sz w:val="22"/>
          <w:szCs w:val="22"/>
        </w:rPr>
        <w:t xml:space="preserve">: 10.1097/TA.0000000000004048. </w:t>
      </w:r>
      <w:proofErr w:type="spellStart"/>
      <w:r w:rsidR="00C04020" w:rsidRPr="00C04020">
        <w:rPr>
          <w:sz w:val="22"/>
          <w:szCs w:val="22"/>
        </w:rPr>
        <w:t>Epub</w:t>
      </w:r>
      <w:proofErr w:type="spellEnd"/>
      <w:r w:rsidR="00C04020" w:rsidRPr="00C04020">
        <w:rPr>
          <w:sz w:val="22"/>
          <w:szCs w:val="22"/>
        </w:rPr>
        <w:t xml:space="preserve"> 2023 May 23.</w:t>
      </w:r>
      <w:r w:rsidR="00C04020" w:rsidRPr="00C04020">
        <w:rPr>
          <w:sz w:val="22"/>
          <w:szCs w:val="22"/>
        </w:rPr>
        <w:t xml:space="preserve"> </w:t>
      </w:r>
      <w:r w:rsidR="00E9496F" w:rsidRPr="00E9496F">
        <w:rPr>
          <w:sz w:val="22"/>
          <w:szCs w:val="22"/>
        </w:rPr>
        <w:t>PMID: 37219539</w:t>
      </w:r>
    </w:p>
    <w:p w14:paraId="024DEBA7" w14:textId="49554CFE" w:rsidR="00D81C91" w:rsidRPr="00640271" w:rsidRDefault="001A21B4" w:rsidP="005F229D">
      <w:pPr>
        <w:pStyle w:val="ListParagraph"/>
        <w:numPr>
          <w:ilvl w:val="0"/>
          <w:numId w:val="17"/>
        </w:numPr>
        <w:tabs>
          <w:tab w:val="left" w:pos="-1440"/>
          <w:tab w:val="left" w:pos="-720"/>
        </w:tabs>
        <w:suppressAutoHyphens/>
        <w:rPr>
          <w:sz w:val="22"/>
          <w:szCs w:val="22"/>
        </w:rPr>
      </w:pPr>
      <w:proofErr w:type="spellStart"/>
      <w:r>
        <w:rPr>
          <w:rFonts w:cs="Arial"/>
          <w:sz w:val="22"/>
          <w:szCs w:val="22"/>
        </w:rPr>
        <w:t>Ziogas</w:t>
      </w:r>
      <w:proofErr w:type="spellEnd"/>
      <w:r>
        <w:rPr>
          <w:rFonts w:cs="Arial"/>
          <w:sz w:val="22"/>
          <w:szCs w:val="22"/>
        </w:rPr>
        <w:t xml:space="preserve"> I</w:t>
      </w:r>
      <w:r w:rsidR="005D2A16">
        <w:rPr>
          <w:rFonts w:cs="Arial"/>
          <w:sz w:val="22"/>
          <w:szCs w:val="22"/>
        </w:rPr>
        <w:t>A</w:t>
      </w:r>
      <w:r>
        <w:rPr>
          <w:rFonts w:cs="Arial"/>
          <w:sz w:val="22"/>
          <w:szCs w:val="22"/>
        </w:rPr>
        <w:t>, Moore H</w:t>
      </w:r>
      <w:r w:rsidR="00381212">
        <w:rPr>
          <w:rFonts w:cs="Arial"/>
          <w:sz w:val="22"/>
          <w:szCs w:val="22"/>
        </w:rPr>
        <w:t>B</w:t>
      </w:r>
      <w:r>
        <w:rPr>
          <w:rFonts w:cs="Arial"/>
          <w:sz w:val="22"/>
          <w:szCs w:val="22"/>
        </w:rPr>
        <w:t xml:space="preserve">, Yoeli D, </w:t>
      </w:r>
      <w:r w:rsidRPr="00F70802">
        <w:rPr>
          <w:rFonts w:cs="Arial"/>
          <w:sz w:val="22"/>
          <w:szCs w:val="22"/>
          <w:u w:val="single"/>
        </w:rPr>
        <w:t>Karrer F</w:t>
      </w:r>
      <w:r w:rsidR="00381212" w:rsidRPr="00F70802">
        <w:rPr>
          <w:rFonts w:cs="Arial"/>
          <w:sz w:val="22"/>
          <w:szCs w:val="22"/>
          <w:u w:val="single"/>
        </w:rPr>
        <w:t>M</w:t>
      </w:r>
      <w:r>
        <w:rPr>
          <w:rFonts w:cs="Arial"/>
          <w:sz w:val="22"/>
          <w:szCs w:val="22"/>
        </w:rPr>
        <w:t xml:space="preserve">, Taylor S, </w:t>
      </w:r>
      <w:proofErr w:type="spellStart"/>
      <w:r w:rsidR="00381212">
        <w:rPr>
          <w:rFonts w:cs="Arial"/>
          <w:sz w:val="22"/>
          <w:szCs w:val="22"/>
        </w:rPr>
        <w:t>Baimas</w:t>
      </w:r>
      <w:proofErr w:type="spellEnd"/>
      <w:r w:rsidR="00381212">
        <w:rPr>
          <w:rFonts w:cs="Arial"/>
          <w:sz w:val="22"/>
          <w:szCs w:val="22"/>
        </w:rPr>
        <w:t xml:space="preserve">-George M, </w:t>
      </w:r>
      <w:r>
        <w:rPr>
          <w:rFonts w:cs="Arial"/>
          <w:sz w:val="22"/>
          <w:szCs w:val="22"/>
        </w:rPr>
        <w:t>Feldman A</w:t>
      </w:r>
      <w:r w:rsidR="00381212">
        <w:rPr>
          <w:rFonts w:cs="Arial"/>
          <w:sz w:val="22"/>
          <w:szCs w:val="22"/>
        </w:rPr>
        <w:t>G</w:t>
      </w:r>
      <w:r>
        <w:rPr>
          <w:rFonts w:cs="Arial"/>
          <w:sz w:val="22"/>
          <w:szCs w:val="22"/>
        </w:rPr>
        <w:t>, Boster J</w:t>
      </w:r>
      <w:r w:rsidR="00381212">
        <w:rPr>
          <w:rFonts w:cs="Arial"/>
          <w:sz w:val="22"/>
          <w:szCs w:val="22"/>
        </w:rPr>
        <w:t>M</w:t>
      </w:r>
      <w:r>
        <w:rPr>
          <w:rFonts w:cs="Arial"/>
          <w:sz w:val="22"/>
          <w:szCs w:val="22"/>
        </w:rPr>
        <w:t>, Wachs M</w:t>
      </w:r>
      <w:r w:rsidR="00381212">
        <w:rPr>
          <w:rFonts w:cs="Arial"/>
          <w:sz w:val="22"/>
          <w:szCs w:val="22"/>
        </w:rPr>
        <w:t>E</w:t>
      </w:r>
      <w:r>
        <w:rPr>
          <w:rFonts w:cs="Arial"/>
          <w:sz w:val="22"/>
          <w:szCs w:val="22"/>
        </w:rPr>
        <w:t>, Adams M</w:t>
      </w:r>
      <w:r w:rsidR="00381212">
        <w:rPr>
          <w:rFonts w:cs="Arial"/>
          <w:sz w:val="22"/>
          <w:szCs w:val="22"/>
        </w:rPr>
        <w:t>A</w:t>
      </w:r>
      <w:r>
        <w:rPr>
          <w:rFonts w:cs="Arial"/>
          <w:sz w:val="22"/>
          <w:szCs w:val="22"/>
        </w:rPr>
        <w:t>: Post</w:t>
      </w:r>
      <w:r w:rsidR="00381212">
        <w:rPr>
          <w:rFonts w:cs="Arial"/>
          <w:sz w:val="22"/>
          <w:szCs w:val="22"/>
        </w:rPr>
        <w:t xml:space="preserve">operative fibrinolytic resistance is associated with biliary strictures after pediatric liver </w:t>
      </w:r>
      <w:r w:rsidR="00381212" w:rsidRPr="00640271">
        <w:rPr>
          <w:rFonts w:cs="Arial"/>
          <w:sz w:val="22"/>
          <w:szCs w:val="22"/>
        </w:rPr>
        <w:t>transplantation: A prospective observational study. Journal of the American College of Surgeons</w:t>
      </w:r>
      <w:r w:rsidR="00F441E8" w:rsidRPr="00640271">
        <w:rPr>
          <w:rFonts w:cs="Arial"/>
          <w:sz w:val="22"/>
          <w:szCs w:val="22"/>
        </w:rPr>
        <w:t xml:space="preserve">, </w:t>
      </w:r>
      <w:r w:rsidR="00487A7D" w:rsidRPr="00640271">
        <w:rPr>
          <w:rFonts w:cs="Arial"/>
          <w:sz w:val="22"/>
          <w:szCs w:val="22"/>
        </w:rPr>
        <w:t>2023</w:t>
      </w:r>
      <w:r w:rsidR="00381212" w:rsidRPr="00640271">
        <w:rPr>
          <w:rFonts w:cs="Arial"/>
          <w:sz w:val="22"/>
          <w:szCs w:val="22"/>
        </w:rPr>
        <w:t xml:space="preserve"> (In Press)</w:t>
      </w:r>
    </w:p>
    <w:p w14:paraId="0AA948E3" w14:textId="7B572FC5" w:rsidR="00640271" w:rsidRPr="00612771" w:rsidRDefault="002A3D9D" w:rsidP="005C0CF0">
      <w:pPr>
        <w:pStyle w:val="ListParagraph"/>
        <w:numPr>
          <w:ilvl w:val="0"/>
          <w:numId w:val="17"/>
        </w:numPr>
        <w:tabs>
          <w:tab w:val="left" w:pos="-1440"/>
          <w:tab w:val="left" w:pos="-720"/>
        </w:tabs>
        <w:suppressAutoHyphens/>
        <w:rPr>
          <w:sz w:val="22"/>
          <w:szCs w:val="22"/>
        </w:rPr>
      </w:pPr>
      <w:proofErr w:type="spellStart"/>
      <w:r w:rsidRPr="00612771">
        <w:rPr>
          <w:sz w:val="22"/>
          <w:szCs w:val="22"/>
        </w:rPr>
        <w:t>Molleston</w:t>
      </w:r>
      <w:proofErr w:type="spellEnd"/>
      <w:r w:rsidRPr="00612771">
        <w:rPr>
          <w:sz w:val="22"/>
          <w:szCs w:val="22"/>
        </w:rPr>
        <w:t xml:space="preserve"> JP, Goodrich NP, Ye W, Magee J, Leung DH, Kamath B, </w:t>
      </w:r>
      <w:r w:rsidRPr="00F70802">
        <w:rPr>
          <w:sz w:val="22"/>
          <w:szCs w:val="22"/>
          <w:u w:val="single"/>
        </w:rPr>
        <w:t>Karrer FM</w:t>
      </w:r>
      <w:r w:rsidRPr="00612771">
        <w:rPr>
          <w:sz w:val="22"/>
          <w:szCs w:val="22"/>
        </w:rPr>
        <w:t xml:space="preserve">, Sokol R, </w:t>
      </w:r>
      <w:proofErr w:type="spellStart"/>
      <w:r w:rsidRPr="00612771">
        <w:rPr>
          <w:sz w:val="22"/>
          <w:szCs w:val="22"/>
        </w:rPr>
        <w:t>Karpen</w:t>
      </w:r>
      <w:proofErr w:type="spellEnd"/>
      <w:r w:rsidRPr="00612771">
        <w:rPr>
          <w:sz w:val="22"/>
          <w:szCs w:val="22"/>
        </w:rPr>
        <w:t xml:space="preserve"> S, Ye W, Shneider BL for the ChiLDReN Consortium</w:t>
      </w:r>
      <w:r w:rsidR="00640271" w:rsidRPr="00612771">
        <w:rPr>
          <w:sz w:val="22"/>
          <w:szCs w:val="22"/>
        </w:rPr>
        <w:t>:</w:t>
      </w:r>
      <w:r w:rsidR="00640271" w:rsidRPr="00612771">
        <w:rPr>
          <w:sz w:val="22"/>
          <w:szCs w:val="22"/>
          <w:u w:val="single"/>
        </w:rPr>
        <w:t xml:space="preserve"> </w:t>
      </w:r>
      <w:r w:rsidR="005C0CF0" w:rsidRPr="00612771">
        <w:rPr>
          <w:sz w:val="22"/>
          <w:szCs w:val="22"/>
        </w:rPr>
        <w:t xml:space="preserve">Prospective analysis of liver stiffness measurement by vibration controlled transient elastography as a predictor of outcomes in biliary atresia. </w:t>
      </w:r>
      <w:r w:rsidR="00612771">
        <w:rPr>
          <w:sz w:val="22"/>
          <w:szCs w:val="22"/>
        </w:rPr>
        <w:t>Hepatology (submitted</w:t>
      </w:r>
      <w:r w:rsidR="00565DBA">
        <w:rPr>
          <w:sz w:val="22"/>
          <w:szCs w:val="22"/>
        </w:rPr>
        <w:t>)</w:t>
      </w:r>
    </w:p>
    <w:p w14:paraId="4AF0E8C3" w14:textId="1B5DF36D" w:rsidR="00E47187" w:rsidRPr="005C0CF0" w:rsidRDefault="00E47187" w:rsidP="005C0CF0">
      <w:pPr>
        <w:tabs>
          <w:tab w:val="left" w:pos="-1440"/>
          <w:tab w:val="left" w:pos="-720"/>
        </w:tabs>
        <w:suppressAutoHyphens/>
        <w:rPr>
          <w:sz w:val="22"/>
          <w:szCs w:val="22"/>
          <w:u w:val="single"/>
        </w:rPr>
      </w:pPr>
    </w:p>
    <w:p w14:paraId="08E0E10C" w14:textId="77777777" w:rsidR="005F229D" w:rsidRPr="005F229D" w:rsidRDefault="005F229D" w:rsidP="005F229D">
      <w:pPr>
        <w:tabs>
          <w:tab w:val="left" w:pos="-1440"/>
          <w:tab w:val="left" w:pos="-720"/>
        </w:tabs>
        <w:suppressAutoHyphens/>
        <w:rPr>
          <w:sz w:val="22"/>
          <w:szCs w:val="22"/>
        </w:rPr>
      </w:pPr>
    </w:p>
    <w:sectPr w:rsidR="005F229D" w:rsidRPr="005F229D" w:rsidSect="00790A79">
      <w:headerReference w:type="default" r:id="rId22"/>
      <w:footerReference w:type="first" r:id="rId23"/>
      <w:endnotePr>
        <w:numFmt w:val="decimal"/>
      </w:endnotePr>
      <w:pgSz w:w="12240" w:h="15840" w:code="1"/>
      <w:pgMar w:top="720" w:right="720" w:bottom="720" w:left="72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2BA5" w14:textId="77777777" w:rsidR="00922A3F" w:rsidRDefault="00922A3F">
      <w:pPr>
        <w:spacing w:line="20" w:lineRule="exact"/>
        <w:rPr>
          <w:sz w:val="24"/>
        </w:rPr>
      </w:pPr>
    </w:p>
    <w:p w14:paraId="31254092" w14:textId="77777777" w:rsidR="00922A3F" w:rsidRDefault="00922A3F"/>
  </w:endnote>
  <w:endnote w:type="continuationSeparator" w:id="0">
    <w:p w14:paraId="705E0FA8" w14:textId="77777777" w:rsidR="00922A3F" w:rsidRDefault="00922A3F">
      <w:r>
        <w:rPr>
          <w:sz w:val="24"/>
        </w:rPr>
        <w:t xml:space="preserve"> </w:t>
      </w:r>
    </w:p>
    <w:p w14:paraId="638B88DB" w14:textId="77777777" w:rsidR="00922A3F" w:rsidRDefault="00922A3F"/>
  </w:endnote>
  <w:endnote w:type="continuationNotice" w:id="1">
    <w:p w14:paraId="66B779F7" w14:textId="77777777" w:rsidR="00922A3F" w:rsidRDefault="00922A3F">
      <w:r>
        <w:rPr>
          <w:sz w:val="24"/>
        </w:rPr>
        <w:t xml:space="preserve"> </w:t>
      </w:r>
    </w:p>
    <w:p w14:paraId="27CEE78D" w14:textId="77777777" w:rsidR="00922A3F" w:rsidRDefault="0092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B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C6B" w14:textId="77777777" w:rsidR="0050599E" w:rsidRDefault="0050599E">
    <w:pPr>
      <w:pStyle w:val="Footer"/>
      <w:rPr>
        <w:i/>
        <w:sz w:val="16"/>
      </w:rPr>
    </w:pPr>
    <w:r>
      <w:rPr>
        <w:i/>
        <w:snapToGrid w:val="0"/>
        <w:sz w:val="16"/>
      </w:rPr>
      <w:fldChar w:fldCharType="begin"/>
    </w:r>
    <w:r>
      <w:rPr>
        <w:i/>
        <w:snapToGrid w:val="0"/>
        <w:sz w:val="16"/>
      </w:rPr>
      <w:instrText xml:space="preserve"> FILENAME \p </w:instrText>
    </w:r>
    <w:r>
      <w:rPr>
        <w:i/>
        <w:snapToGrid w:val="0"/>
        <w:sz w:val="16"/>
      </w:rPr>
      <w:fldChar w:fldCharType="separate"/>
    </w:r>
    <w:r>
      <w:rPr>
        <w:i/>
        <w:noProof/>
        <w:snapToGrid w:val="0"/>
        <w:sz w:val="16"/>
      </w:rPr>
      <w:t>C:\Users\dr025905\Desktop\Karrer-Curriculum Vitae.docx</w:t>
    </w:r>
    <w:r>
      <w:rPr>
        <w:i/>
        <w:snapToGrid w:val="0"/>
        <w:sz w:val="16"/>
      </w:rPr>
      <w:fldChar w:fldCharType="end"/>
    </w:r>
  </w:p>
  <w:p w14:paraId="1EE50C80" w14:textId="2CFC5BFD" w:rsidR="0050599E" w:rsidRDefault="0050599E">
    <w:pPr>
      <w:pStyle w:val="Footer"/>
      <w:rPr>
        <w:i/>
        <w:sz w:val="16"/>
      </w:rPr>
    </w:pPr>
    <w:r>
      <w:rPr>
        <w:i/>
        <w:sz w:val="16"/>
      </w:rPr>
      <w:t xml:space="preserve">Updated </w:t>
    </w:r>
    <w:r>
      <w:rPr>
        <w:i/>
        <w:sz w:val="16"/>
      </w:rPr>
      <w:fldChar w:fldCharType="begin"/>
    </w:r>
    <w:r>
      <w:rPr>
        <w:i/>
        <w:sz w:val="16"/>
      </w:rPr>
      <w:instrText xml:space="preserve"> DATE \@ "MM/dd/yy" </w:instrText>
    </w:r>
    <w:r>
      <w:rPr>
        <w:i/>
        <w:sz w:val="16"/>
      </w:rPr>
      <w:fldChar w:fldCharType="separate"/>
    </w:r>
    <w:r w:rsidR="004E33D6">
      <w:rPr>
        <w:i/>
        <w:noProof/>
        <w:sz w:val="16"/>
      </w:rPr>
      <w:t>12/19/23</w:t>
    </w:r>
    <w:r>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EFFD" w14:textId="77777777" w:rsidR="00922A3F" w:rsidRDefault="00922A3F">
      <w:r>
        <w:rPr>
          <w:sz w:val="24"/>
        </w:rPr>
        <w:separator/>
      </w:r>
    </w:p>
    <w:p w14:paraId="08E4C057" w14:textId="77777777" w:rsidR="00922A3F" w:rsidRDefault="00922A3F"/>
  </w:footnote>
  <w:footnote w:type="continuationSeparator" w:id="0">
    <w:p w14:paraId="6087FAAE" w14:textId="77777777" w:rsidR="00922A3F" w:rsidRDefault="0092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2C3D" w14:textId="77777777" w:rsidR="0050599E" w:rsidRDefault="0050599E">
    <w:pPr>
      <w:tabs>
        <w:tab w:val="left" w:pos="-144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9360" w:right="360" w:hanging="9360"/>
      <w:jc w:val="right"/>
      <w:rPr>
        <w:b/>
        <w:sz w:val="22"/>
      </w:rPr>
    </w:pPr>
    <w:r>
      <w:rPr>
        <w:b/>
        <w:sz w:val="22"/>
      </w:rPr>
      <w:t>FREDERICK MERRILL KARRER, M.D.</w:t>
    </w:r>
  </w:p>
  <w:p w14:paraId="4DB9C45A" w14:textId="77777777" w:rsidR="0050599E" w:rsidRDefault="0050599E">
    <w:pPr>
      <w:tabs>
        <w:tab w:val="left" w:pos="-144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9360" w:right="360" w:hanging="9360"/>
      <w:jc w:val="right"/>
      <w:rPr>
        <w:sz w:val="22"/>
      </w:rPr>
    </w:pPr>
    <w:r>
      <w:rPr>
        <w:b/>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6AAE8044" w14:textId="77777777" w:rsidR="0050599E" w:rsidRDefault="005059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1"/>
      <w:numFmt w:val="decimal"/>
      <w:lvlText w:val="%1."/>
      <w:lvlJc w:val="left"/>
      <w:pPr>
        <w:tabs>
          <w:tab w:val="num" w:pos="440"/>
        </w:tabs>
        <w:ind w:left="440" w:hanging="440"/>
      </w:pPr>
      <w:rPr>
        <w:rFonts w:hint="default"/>
      </w:rPr>
    </w:lvl>
  </w:abstractNum>
  <w:abstractNum w:abstractNumId="1" w15:restartNumberingAfterBreak="0">
    <w:nsid w:val="077255F1"/>
    <w:multiLevelType w:val="singleLevel"/>
    <w:tmpl w:val="484262CE"/>
    <w:lvl w:ilvl="0">
      <w:start w:val="6"/>
      <w:numFmt w:val="decimal"/>
      <w:lvlText w:val="%1."/>
      <w:lvlJc w:val="left"/>
      <w:pPr>
        <w:tabs>
          <w:tab w:val="num" w:pos="720"/>
        </w:tabs>
        <w:ind w:left="720" w:hanging="720"/>
      </w:pPr>
      <w:rPr>
        <w:rFonts w:hint="default"/>
      </w:rPr>
    </w:lvl>
  </w:abstractNum>
  <w:abstractNum w:abstractNumId="2" w15:restartNumberingAfterBreak="0">
    <w:nsid w:val="0B3A5A1B"/>
    <w:multiLevelType w:val="hybridMultilevel"/>
    <w:tmpl w:val="285469D6"/>
    <w:lvl w:ilvl="0" w:tplc="9D10F2A0">
      <w:start w:val="29"/>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5471C"/>
    <w:multiLevelType w:val="hybridMultilevel"/>
    <w:tmpl w:val="A67A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C6208"/>
    <w:multiLevelType w:val="hybridMultilevel"/>
    <w:tmpl w:val="28C44020"/>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B1F62"/>
    <w:multiLevelType w:val="multilevel"/>
    <w:tmpl w:val="3CD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92145"/>
    <w:multiLevelType w:val="hybridMultilevel"/>
    <w:tmpl w:val="1F38024A"/>
    <w:lvl w:ilvl="0" w:tplc="0D9EA98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1351A"/>
    <w:multiLevelType w:val="singleLevel"/>
    <w:tmpl w:val="B3FA0BA0"/>
    <w:lvl w:ilvl="0">
      <w:start w:val="1"/>
      <w:numFmt w:val="decimal"/>
      <w:lvlText w:val="%1."/>
      <w:lvlJc w:val="left"/>
      <w:pPr>
        <w:tabs>
          <w:tab w:val="num" w:pos="720"/>
        </w:tabs>
        <w:ind w:left="720" w:hanging="720"/>
      </w:pPr>
      <w:rPr>
        <w:rFonts w:hint="default"/>
      </w:rPr>
    </w:lvl>
  </w:abstractNum>
  <w:abstractNum w:abstractNumId="8" w15:restartNumberingAfterBreak="0">
    <w:nsid w:val="23081C6A"/>
    <w:multiLevelType w:val="hybridMultilevel"/>
    <w:tmpl w:val="92BE0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77660"/>
    <w:multiLevelType w:val="singleLevel"/>
    <w:tmpl w:val="C9E29CA8"/>
    <w:lvl w:ilvl="0">
      <w:start w:val="11"/>
      <w:numFmt w:val="decimal"/>
      <w:lvlText w:val="%1."/>
      <w:lvlJc w:val="left"/>
      <w:pPr>
        <w:tabs>
          <w:tab w:val="num" w:pos="720"/>
        </w:tabs>
        <w:ind w:left="720" w:hanging="720"/>
      </w:pPr>
      <w:rPr>
        <w:rFonts w:hint="default"/>
        <w:sz w:val="20"/>
      </w:rPr>
    </w:lvl>
  </w:abstractNum>
  <w:abstractNum w:abstractNumId="10" w15:restartNumberingAfterBreak="0">
    <w:nsid w:val="29100759"/>
    <w:multiLevelType w:val="singleLevel"/>
    <w:tmpl w:val="3C98E490"/>
    <w:lvl w:ilvl="0">
      <w:start w:val="31"/>
      <w:numFmt w:val="decimal"/>
      <w:lvlText w:val="%1."/>
      <w:lvlJc w:val="left"/>
      <w:pPr>
        <w:tabs>
          <w:tab w:val="num" w:pos="720"/>
        </w:tabs>
        <w:ind w:left="720" w:hanging="720"/>
      </w:pPr>
      <w:rPr>
        <w:rFonts w:hint="default"/>
      </w:rPr>
    </w:lvl>
  </w:abstractNum>
  <w:abstractNum w:abstractNumId="11" w15:restartNumberingAfterBreak="0">
    <w:nsid w:val="2CB84592"/>
    <w:multiLevelType w:val="singleLevel"/>
    <w:tmpl w:val="3F88BC84"/>
    <w:lvl w:ilvl="0">
      <w:start w:val="52"/>
      <w:numFmt w:val="decimal"/>
      <w:lvlText w:val="%1."/>
      <w:lvlJc w:val="left"/>
      <w:pPr>
        <w:ind w:left="360" w:hanging="360"/>
      </w:pPr>
      <w:rPr>
        <w:rFonts w:hint="default"/>
        <w:u w:val="none"/>
      </w:rPr>
    </w:lvl>
  </w:abstractNum>
  <w:abstractNum w:abstractNumId="12" w15:restartNumberingAfterBreak="0">
    <w:nsid w:val="31891B79"/>
    <w:multiLevelType w:val="hybridMultilevel"/>
    <w:tmpl w:val="ADC03278"/>
    <w:lvl w:ilvl="0" w:tplc="0409000F">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83D79"/>
    <w:multiLevelType w:val="singleLevel"/>
    <w:tmpl w:val="0B82B4F0"/>
    <w:lvl w:ilvl="0">
      <w:start w:val="7"/>
      <w:numFmt w:val="decimal"/>
      <w:lvlText w:val="%1."/>
      <w:lvlJc w:val="left"/>
      <w:pPr>
        <w:tabs>
          <w:tab w:val="num" w:pos="720"/>
        </w:tabs>
        <w:ind w:left="720" w:hanging="720"/>
      </w:pPr>
      <w:rPr>
        <w:rFonts w:hint="default"/>
      </w:rPr>
    </w:lvl>
  </w:abstractNum>
  <w:abstractNum w:abstractNumId="14" w15:restartNumberingAfterBreak="0">
    <w:nsid w:val="3C652102"/>
    <w:multiLevelType w:val="singleLevel"/>
    <w:tmpl w:val="484262CE"/>
    <w:lvl w:ilvl="0">
      <w:start w:val="1"/>
      <w:numFmt w:val="decimal"/>
      <w:lvlText w:val="%1."/>
      <w:lvlJc w:val="left"/>
      <w:pPr>
        <w:tabs>
          <w:tab w:val="num" w:pos="720"/>
        </w:tabs>
        <w:ind w:left="720" w:hanging="720"/>
      </w:pPr>
      <w:rPr>
        <w:rFonts w:hint="default"/>
      </w:rPr>
    </w:lvl>
  </w:abstractNum>
  <w:abstractNum w:abstractNumId="15" w15:restartNumberingAfterBreak="0">
    <w:nsid w:val="3D344709"/>
    <w:multiLevelType w:val="singleLevel"/>
    <w:tmpl w:val="9D10F2A0"/>
    <w:lvl w:ilvl="0">
      <w:start w:val="29"/>
      <w:numFmt w:val="decimal"/>
      <w:lvlText w:val="%1."/>
      <w:lvlJc w:val="left"/>
      <w:pPr>
        <w:tabs>
          <w:tab w:val="num" w:pos="720"/>
        </w:tabs>
        <w:ind w:left="720" w:hanging="720"/>
      </w:pPr>
      <w:rPr>
        <w:rFonts w:hint="default"/>
        <w:b w:val="0"/>
      </w:rPr>
    </w:lvl>
  </w:abstractNum>
  <w:abstractNum w:abstractNumId="16" w15:restartNumberingAfterBreak="0">
    <w:nsid w:val="43C46F36"/>
    <w:multiLevelType w:val="hybridMultilevel"/>
    <w:tmpl w:val="F1DC1AFE"/>
    <w:lvl w:ilvl="0" w:tplc="9D10F2A0">
      <w:start w:val="2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B26DF9"/>
    <w:multiLevelType w:val="hybridMultilevel"/>
    <w:tmpl w:val="9370D24A"/>
    <w:lvl w:ilvl="0" w:tplc="93989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913A47"/>
    <w:multiLevelType w:val="singleLevel"/>
    <w:tmpl w:val="3F88BC84"/>
    <w:lvl w:ilvl="0">
      <w:start w:val="52"/>
      <w:numFmt w:val="decimal"/>
      <w:lvlText w:val="%1."/>
      <w:lvlJc w:val="left"/>
      <w:pPr>
        <w:tabs>
          <w:tab w:val="num" w:pos="720"/>
        </w:tabs>
        <w:ind w:left="720" w:hanging="720"/>
      </w:pPr>
      <w:rPr>
        <w:rFonts w:hint="default"/>
        <w:u w:val="none"/>
      </w:rPr>
    </w:lvl>
  </w:abstractNum>
  <w:abstractNum w:abstractNumId="19" w15:restartNumberingAfterBreak="0">
    <w:nsid w:val="48233C75"/>
    <w:multiLevelType w:val="hybridMultilevel"/>
    <w:tmpl w:val="2C68179E"/>
    <w:lvl w:ilvl="0" w:tplc="04404B50">
      <w:start w:val="1"/>
      <w:numFmt w:val="bullet"/>
      <w:lvlText w:val=""/>
      <w:lvlJc w:val="left"/>
      <w:pPr>
        <w:ind w:left="360" w:hanging="360"/>
      </w:pPr>
      <w:rPr>
        <w:rFonts w:ascii="Marlett" w:hAnsi="Marlett"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84795"/>
    <w:multiLevelType w:val="hybridMultilevel"/>
    <w:tmpl w:val="D3DC3A74"/>
    <w:lvl w:ilvl="0" w:tplc="04404B50">
      <w:start w:val="1"/>
      <w:numFmt w:val="bullet"/>
      <w:lvlText w:val=""/>
      <w:lvlJc w:val="left"/>
      <w:pPr>
        <w:ind w:left="720" w:hanging="360"/>
      </w:pPr>
      <w:rPr>
        <w:rFonts w:ascii="Marlett" w:hAnsi="Marlet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A7F8E"/>
    <w:multiLevelType w:val="hybridMultilevel"/>
    <w:tmpl w:val="5814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A30B7"/>
    <w:multiLevelType w:val="singleLevel"/>
    <w:tmpl w:val="484262CE"/>
    <w:lvl w:ilvl="0">
      <w:start w:val="9"/>
      <w:numFmt w:val="decimal"/>
      <w:lvlText w:val="%1."/>
      <w:lvlJc w:val="left"/>
      <w:pPr>
        <w:tabs>
          <w:tab w:val="num" w:pos="720"/>
        </w:tabs>
        <w:ind w:left="720" w:hanging="720"/>
      </w:pPr>
      <w:rPr>
        <w:rFonts w:hint="default"/>
      </w:rPr>
    </w:lvl>
  </w:abstractNum>
  <w:abstractNum w:abstractNumId="23" w15:restartNumberingAfterBreak="0">
    <w:nsid w:val="4E281DB9"/>
    <w:multiLevelType w:val="singleLevel"/>
    <w:tmpl w:val="6EB0D348"/>
    <w:lvl w:ilvl="0">
      <w:start w:val="1"/>
      <w:numFmt w:val="decimal"/>
      <w:lvlText w:val="%1."/>
      <w:lvlJc w:val="left"/>
      <w:pPr>
        <w:tabs>
          <w:tab w:val="num" w:pos="720"/>
        </w:tabs>
        <w:ind w:left="720" w:hanging="720"/>
      </w:pPr>
      <w:rPr>
        <w:rFonts w:hint="default"/>
        <w:b w:val="0"/>
      </w:rPr>
    </w:lvl>
  </w:abstractNum>
  <w:abstractNum w:abstractNumId="24" w15:restartNumberingAfterBreak="0">
    <w:nsid w:val="4F8B5CA5"/>
    <w:multiLevelType w:val="singleLevel"/>
    <w:tmpl w:val="993C2186"/>
    <w:lvl w:ilvl="0">
      <w:start w:val="18"/>
      <w:numFmt w:val="decimal"/>
      <w:lvlText w:val="%1."/>
      <w:lvlJc w:val="left"/>
      <w:pPr>
        <w:tabs>
          <w:tab w:val="num" w:pos="720"/>
        </w:tabs>
        <w:ind w:left="720" w:hanging="720"/>
      </w:pPr>
      <w:rPr>
        <w:rFonts w:hint="default"/>
      </w:rPr>
    </w:lvl>
  </w:abstractNum>
  <w:abstractNum w:abstractNumId="25" w15:restartNumberingAfterBreak="0">
    <w:nsid w:val="556D74AE"/>
    <w:multiLevelType w:val="singleLevel"/>
    <w:tmpl w:val="59C8A502"/>
    <w:lvl w:ilvl="0">
      <w:start w:val="20"/>
      <w:numFmt w:val="decimal"/>
      <w:lvlText w:val="%1."/>
      <w:lvlJc w:val="left"/>
      <w:pPr>
        <w:tabs>
          <w:tab w:val="num" w:pos="720"/>
        </w:tabs>
        <w:ind w:left="720" w:hanging="720"/>
      </w:pPr>
      <w:rPr>
        <w:rFonts w:hint="default"/>
      </w:rPr>
    </w:lvl>
  </w:abstractNum>
  <w:abstractNum w:abstractNumId="26" w15:restartNumberingAfterBreak="0">
    <w:nsid w:val="57BF7873"/>
    <w:multiLevelType w:val="hybridMultilevel"/>
    <w:tmpl w:val="09CE8956"/>
    <w:lvl w:ilvl="0" w:tplc="40C8BE4C">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184789"/>
    <w:multiLevelType w:val="singleLevel"/>
    <w:tmpl w:val="04404B50"/>
    <w:lvl w:ilvl="0">
      <w:start w:val="1"/>
      <w:numFmt w:val="bullet"/>
      <w:lvlText w:val=""/>
      <w:lvlJc w:val="left"/>
      <w:pPr>
        <w:ind w:left="720" w:hanging="360"/>
      </w:pPr>
      <w:rPr>
        <w:rFonts w:ascii="Marlett" w:hAnsi="Marlett" w:hint="default"/>
        <w:sz w:val="14"/>
      </w:rPr>
    </w:lvl>
  </w:abstractNum>
  <w:abstractNum w:abstractNumId="28" w15:restartNumberingAfterBreak="0">
    <w:nsid w:val="654E1EA4"/>
    <w:multiLevelType w:val="singleLevel"/>
    <w:tmpl w:val="04404B50"/>
    <w:lvl w:ilvl="0">
      <w:start w:val="1"/>
      <w:numFmt w:val="bullet"/>
      <w:lvlText w:val=""/>
      <w:lvlJc w:val="left"/>
      <w:pPr>
        <w:ind w:left="720" w:hanging="360"/>
      </w:pPr>
      <w:rPr>
        <w:rFonts w:ascii="Marlett" w:hAnsi="Marlett" w:hint="default"/>
        <w:sz w:val="14"/>
      </w:rPr>
    </w:lvl>
  </w:abstractNum>
  <w:abstractNum w:abstractNumId="29" w15:restartNumberingAfterBreak="0">
    <w:nsid w:val="6924668B"/>
    <w:multiLevelType w:val="hybridMultilevel"/>
    <w:tmpl w:val="789A4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6E17EB"/>
    <w:multiLevelType w:val="singleLevel"/>
    <w:tmpl w:val="D7E6302A"/>
    <w:lvl w:ilvl="0">
      <w:start w:val="50"/>
      <w:numFmt w:val="decimal"/>
      <w:lvlText w:val="%1."/>
      <w:lvlJc w:val="left"/>
      <w:pPr>
        <w:tabs>
          <w:tab w:val="num" w:pos="720"/>
        </w:tabs>
        <w:ind w:left="720" w:hanging="720"/>
      </w:pPr>
      <w:rPr>
        <w:rFonts w:hint="default"/>
      </w:rPr>
    </w:lvl>
  </w:abstractNum>
  <w:abstractNum w:abstractNumId="31" w15:restartNumberingAfterBreak="0">
    <w:nsid w:val="6F376F52"/>
    <w:multiLevelType w:val="multilevel"/>
    <w:tmpl w:val="2FB0F95A"/>
    <w:lvl w:ilvl="0">
      <w:start w:val="9"/>
      <w:numFmt w:val="decimal"/>
      <w:lvlText w:val="%1."/>
      <w:lvlJc w:val="left"/>
      <w:pPr>
        <w:tabs>
          <w:tab w:val="num" w:pos="720"/>
        </w:tabs>
        <w:ind w:left="720" w:hanging="720"/>
      </w:pPr>
      <w:rPr>
        <w:rFonts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C730F0B"/>
    <w:multiLevelType w:val="hybridMultilevel"/>
    <w:tmpl w:val="C95678FE"/>
    <w:lvl w:ilvl="0" w:tplc="04404B50">
      <w:start w:val="1"/>
      <w:numFmt w:val="bullet"/>
      <w:lvlText w:val=""/>
      <w:lvlJc w:val="left"/>
      <w:pPr>
        <w:ind w:left="360" w:hanging="360"/>
      </w:pPr>
      <w:rPr>
        <w:rFonts w:ascii="Marlett" w:hAnsi="Marlett"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075332">
    <w:abstractNumId w:val="18"/>
  </w:num>
  <w:num w:numId="2" w16cid:durableId="1650010421">
    <w:abstractNumId w:val="30"/>
  </w:num>
  <w:num w:numId="3" w16cid:durableId="1866938058">
    <w:abstractNumId w:val="25"/>
  </w:num>
  <w:num w:numId="4" w16cid:durableId="939146995">
    <w:abstractNumId w:val="27"/>
  </w:num>
  <w:num w:numId="5" w16cid:durableId="275261768">
    <w:abstractNumId w:val="28"/>
  </w:num>
  <w:num w:numId="6" w16cid:durableId="781923529">
    <w:abstractNumId w:val="31"/>
  </w:num>
  <w:num w:numId="7" w16cid:durableId="1142622918">
    <w:abstractNumId w:val="13"/>
  </w:num>
  <w:num w:numId="8" w16cid:durableId="2023623445">
    <w:abstractNumId w:val="7"/>
  </w:num>
  <w:num w:numId="9" w16cid:durableId="964771805">
    <w:abstractNumId w:val="11"/>
  </w:num>
  <w:num w:numId="10" w16cid:durableId="1147624933">
    <w:abstractNumId w:val="9"/>
  </w:num>
  <w:num w:numId="11" w16cid:durableId="1561480520">
    <w:abstractNumId w:val="14"/>
  </w:num>
  <w:num w:numId="12" w16cid:durableId="1534004767">
    <w:abstractNumId w:val="22"/>
  </w:num>
  <w:num w:numId="13" w16cid:durableId="277764075">
    <w:abstractNumId w:val="1"/>
  </w:num>
  <w:num w:numId="14" w16cid:durableId="160630176">
    <w:abstractNumId w:val="24"/>
  </w:num>
  <w:num w:numId="15" w16cid:durableId="1809323995">
    <w:abstractNumId w:val="10"/>
  </w:num>
  <w:num w:numId="16" w16cid:durableId="1791704860">
    <w:abstractNumId w:val="15"/>
  </w:num>
  <w:num w:numId="17" w16cid:durableId="1045106713">
    <w:abstractNumId w:val="23"/>
  </w:num>
  <w:num w:numId="18" w16cid:durableId="1017151398">
    <w:abstractNumId w:val="12"/>
  </w:num>
  <w:num w:numId="19" w16cid:durableId="843086309">
    <w:abstractNumId w:val="2"/>
  </w:num>
  <w:num w:numId="20" w16cid:durableId="1761440364">
    <w:abstractNumId w:val="16"/>
  </w:num>
  <w:num w:numId="21" w16cid:durableId="1966505168">
    <w:abstractNumId w:val="0"/>
  </w:num>
  <w:num w:numId="22" w16cid:durableId="211962208">
    <w:abstractNumId w:val="32"/>
  </w:num>
  <w:num w:numId="23" w16cid:durableId="1306350445">
    <w:abstractNumId w:val="17"/>
  </w:num>
  <w:num w:numId="24" w16cid:durableId="362705162">
    <w:abstractNumId w:val="20"/>
  </w:num>
  <w:num w:numId="25" w16cid:durableId="1849518118">
    <w:abstractNumId w:val="19"/>
  </w:num>
  <w:num w:numId="26" w16cid:durableId="1439910270">
    <w:abstractNumId w:val="29"/>
  </w:num>
  <w:num w:numId="27" w16cid:durableId="811336025">
    <w:abstractNumId w:val="3"/>
  </w:num>
  <w:num w:numId="28" w16cid:durableId="1446389339">
    <w:abstractNumId w:val="21"/>
  </w:num>
  <w:num w:numId="29" w16cid:durableId="1336498794">
    <w:abstractNumId w:val="4"/>
  </w:num>
  <w:num w:numId="30" w16cid:durableId="1045104812">
    <w:abstractNumId w:val="8"/>
  </w:num>
  <w:num w:numId="31" w16cid:durableId="426772602">
    <w:abstractNumId w:val="6"/>
  </w:num>
  <w:num w:numId="32" w16cid:durableId="800459222">
    <w:abstractNumId w:val="5"/>
  </w:num>
  <w:num w:numId="33" w16cid:durableId="11818646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5A"/>
    <w:rsid w:val="00000EC1"/>
    <w:rsid w:val="00002C1E"/>
    <w:rsid w:val="0000654C"/>
    <w:rsid w:val="0001086A"/>
    <w:rsid w:val="00013878"/>
    <w:rsid w:val="000158E6"/>
    <w:rsid w:val="00016AE4"/>
    <w:rsid w:val="000203C9"/>
    <w:rsid w:val="00031559"/>
    <w:rsid w:val="00032B6A"/>
    <w:rsid w:val="0003537E"/>
    <w:rsid w:val="0004350F"/>
    <w:rsid w:val="00045A87"/>
    <w:rsid w:val="00046009"/>
    <w:rsid w:val="00046F3C"/>
    <w:rsid w:val="000556EC"/>
    <w:rsid w:val="000600E8"/>
    <w:rsid w:val="000636A8"/>
    <w:rsid w:val="00063E5B"/>
    <w:rsid w:val="000651A5"/>
    <w:rsid w:val="00070015"/>
    <w:rsid w:val="000727C2"/>
    <w:rsid w:val="000746F8"/>
    <w:rsid w:val="00074CD5"/>
    <w:rsid w:val="00076372"/>
    <w:rsid w:val="00077D44"/>
    <w:rsid w:val="00083505"/>
    <w:rsid w:val="00086974"/>
    <w:rsid w:val="00086F52"/>
    <w:rsid w:val="00092A50"/>
    <w:rsid w:val="0009424C"/>
    <w:rsid w:val="0009707F"/>
    <w:rsid w:val="000A0216"/>
    <w:rsid w:val="000A2DC1"/>
    <w:rsid w:val="000A74D9"/>
    <w:rsid w:val="000B07FE"/>
    <w:rsid w:val="000B1A5E"/>
    <w:rsid w:val="000B1E92"/>
    <w:rsid w:val="000B6031"/>
    <w:rsid w:val="000B7D7F"/>
    <w:rsid w:val="000C11C3"/>
    <w:rsid w:val="000C3030"/>
    <w:rsid w:val="000C54C2"/>
    <w:rsid w:val="000D4CCB"/>
    <w:rsid w:val="000E1A09"/>
    <w:rsid w:val="000E3B67"/>
    <w:rsid w:val="000F03DF"/>
    <w:rsid w:val="000F1C9E"/>
    <w:rsid w:val="000F2D7E"/>
    <w:rsid w:val="000F6E54"/>
    <w:rsid w:val="000F7971"/>
    <w:rsid w:val="001013FB"/>
    <w:rsid w:val="00101DBF"/>
    <w:rsid w:val="0011011E"/>
    <w:rsid w:val="00112385"/>
    <w:rsid w:val="00113506"/>
    <w:rsid w:val="00115475"/>
    <w:rsid w:val="00120E10"/>
    <w:rsid w:val="00123714"/>
    <w:rsid w:val="001240C1"/>
    <w:rsid w:val="001253C6"/>
    <w:rsid w:val="001306FA"/>
    <w:rsid w:val="00130E8A"/>
    <w:rsid w:val="0013117C"/>
    <w:rsid w:val="00134B48"/>
    <w:rsid w:val="00140D0B"/>
    <w:rsid w:val="00140D6D"/>
    <w:rsid w:val="00141248"/>
    <w:rsid w:val="00141BA6"/>
    <w:rsid w:val="00142331"/>
    <w:rsid w:val="00142CCC"/>
    <w:rsid w:val="0014305C"/>
    <w:rsid w:val="00144322"/>
    <w:rsid w:val="001452FC"/>
    <w:rsid w:val="00146CA2"/>
    <w:rsid w:val="001513BB"/>
    <w:rsid w:val="00152FA8"/>
    <w:rsid w:val="00161DD1"/>
    <w:rsid w:val="00163ED5"/>
    <w:rsid w:val="00163F4F"/>
    <w:rsid w:val="00164356"/>
    <w:rsid w:val="00167011"/>
    <w:rsid w:val="0016765F"/>
    <w:rsid w:val="001744A9"/>
    <w:rsid w:val="00177921"/>
    <w:rsid w:val="001804D5"/>
    <w:rsid w:val="00181567"/>
    <w:rsid w:val="00183744"/>
    <w:rsid w:val="00185FCF"/>
    <w:rsid w:val="001874E8"/>
    <w:rsid w:val="00192020"/>
    <w:rsid w:val="0019275E"/>
    <w:rsid w:val="001938A2"/>
    <w:rsid w:val="00194B05"/>
    <w:rsid w:val="00195EDC"/>
    <w:rsid w:val="00196A6C"/>
    <w:rsid w:val="00197440"/>
    <w:rsid w:val="0019762A"/>
    <w:rsid w:val="001A11C6"/>
    <w:rsid w:val="001A187D"/>
    <w:rsid w:val="001A1AA6"/>
    <w:rsid w:val="001A21B4"/>
    <w:rsid w:val="001A2E0C"/>
    <w:rsid w:val="001A611B"/>
    <w:rsid w:val="001B0B19"/>
    <w:rsid w:val="001B362D"/>
    <w:rsid w:val="001B5FD3"/>
    <w:rsid w:val="001C0458"/>
    <w:rsid w:val="001C0AA0"/>
    <w:rsid w:val="001C2021"/>
    <w:rsid w:val="001C231C"/>
    <w:rsid w:val="001C23FA"/>
    <w:rsid w:val="001C4E53"/>
    <w:rsid w:val="001D78FC"/>
    <w:rsid w:val="001E18EE"/>
    <w:rsid w:val="001E28C4"/>
    <w:rsid w:val="001E3DF7"/>
    <w:rsid w:val="001E7FCD"/>
    <w:rsid w:val="001F054D"/>
    <w:rsid w:val="001F4E98"/>
    <w:rsid w:val="001F6549"/>
    <w:rsid w:val="0020160B"/>
    <w:rsid w:val="0020186A"/>
    <w:rsid w:val="002049C7"/>
    <w:rsid w:val="002058BB"/>
    <w:rsid w:val="0020615E"/>
    <w:rsid w:val="00210935"/>
    <w:rsid w:val="00212C48"/>
    <w:rsid w:val="00214FD8"/>
    <w:rsid w:val="00225C28"/>
    <w:rsid w:val="0024024F"/>
    <w:rsid w:val="0024307B"/>
    <w:rsid w:val="002433A9"/>
    <w:rsid w:val="00250A71"/>
    <w:rsid w:val="00251222"/>
    <w:rsid w:val="0025422D"/>
    <w:rsid w:val="00260539"/>
    <w:rsid w:val="002636D3"/>
    <w:rsid w:val="00272659"/>
    <w:rsid w:val="0027268C"/>
    <w:rsid w:val="00274D54"/>
    <w:rsid w:val="00280EDE"/>
    <w:rsid w:val="0028160F"/>
    <w:rsid w:val="00286AEB"/>
    <w:rsid w:val="00297D3A"/>
    <w:rsid w:val="002A3D9D"/>
    <w:rsid w:val="002A4CE7"/>
    <w:rsid w:val="002B1E68"/>
    <w:rsid w:val="002B4A5A"/>
    <w:rsid w:val="002B4B1B"/>
    <w:rsid w:val="002B74FF"/>
    <w:rsid w:val="002C047E"/>
    <w:rsid w:val="002C4C47"/>
    <w:rsid w:val="002C7FA5"/>
    <w:rsid w:val="002D327A"/>
    <w:rsid w:val="002D539E"/>
    <w:rsid w:val="002D5B67"/>
    <w:rsid w:val="002E3797"/>
    <w:rsid w:val="002E425A"/>
    <w:rsid w:val="002F2FB5"/>
    <w:rsid w:val="002F5065"/>
    <w:rsid w:val="002F5A5C"/>
    <w:rsid w:val="002F6C35"/>
    <w:rsid w:val="002F7043"/>
    <w:rsid w:val="0030087F"/>
    <w:rsid w:val="00300CC8"/>
    <w:rsid w:val="00306D5E"/>
    <w:rsid w:val="00306E8F"/>
    <w:rsid w:val="00306FD9"/>
    <w:rsid w:val="00313F26"/>
    <w:rsid w:val="0031529C"/>
    <w:rsid w:val="00320034"/>
    <w:rsid w:val="0032017C"/>
    <w:rsid w:val="003217B1"/>
    <w:rsid w:val="00321C4E"/>
    <w:rsid w:val="0032263E"/>
    <w:rsid w:val="0032401A"/>
    <w:rsid w:val="003267B4"/>
    <w:rsid w:val="00327E0B"/>
    <w:rsid w:val="00332201"/>
    <w:rsid w:val="0033298E"/>
    <w:rsid w:val="0033348F"/>
    <w:rsid w:val="00334628"/>
    <w:rsid w:val="00334C29"/>
    <w:rsid w:val="003362D3"/>
    <w:rsid w:val="00336CB9"/>
    <w:rsid w:val="0033782B"/>
    <w:rsid w:val="00340600"/>
    <w:rsid w:val="00342C6F"/>
    <w:rsid w:val="003448F5"/>
    <w:rsid w:val="00344B65"/>
    <w:rsid w:val="00351AC1"/>
    <w:rsid w:val="00353E0F"/>
    <w:rsid w:val="003545E6"/>
    <w:rsid w:val="00357263"/>
    <w:rsid w:val="0036001D"/>
    <w:rsid w:val="003664EB"/>
    <w:rsid w:val="00367BE8"/>
    <w:rsid w:val="003705D4"/>
    <w:rsid w:val="003769FC"/>
    <w:rsid w:val="00377F89"/>
    <w:rsid w:val="00381212"/>
    <w:rsid w:val="00382107"/>
    <w:rsid w:val="0038289F"/>
    <w:rsid w:val="00384DBD"/>
    <w:rsid w:val="003942B4"/>
    <w:rsid w:val="00397315"/>
    <w:rsid w:val="003A29D5"/>
    <w:rsid w:val="003A2BD9"/>
    <w:rsid w:val="003A3455"/>
    <w:rsid w:val="003A4602"/>
    <w:rsid w:val="003B10B2"/>
    <w:rsid w:val="003B4F62"/>
    <w:rsid w:val="003B6A60"/>
    <w:rsid w:val="003B6EC6"/>
    <w:rsid w:val="003C3B2D"/>
    <w:rsid w:val="003C4BAA"/>
    <w:rsid w:val="003C7D23"/>
    <w:rsid w:val="003C7D53"/>
    <w:rsid w:val="003D0537"/>
    <w:rsid w:val="003D1B7E"/>
    <w:rsid w:val="003D2645"/>
    <w:rsid w:val="003D468B"/>
    <w:rsid w:val="003D6B65"/>
    <w:rsid w:val="003E0A22"/>
    <w:rsid w:val="003E7D5A"/>
    <w:rsid w:val="003F0F02"/>
    <w:rsid w:val="003F2F48"/>
    <w:rsid w:val="003F53E5"/>
    <w:rsid w:val="003F5414"/>
    <w:rsid w:val="003F6101"/>
    <w:rsid w:val="003F6E42"/>
    <w:rsid w:val="004065C9"/>
    <w:rsid w:val="004108DD"/>
    <w:rsid w:val="0041209B"/>
    <w:rsid w:val="00412CA4"/>
    <w:rsid w:val="00413167"/>
    <w:rsid w:val="00420A78"/>
    <w:rsid w:val="00421C2E"/>
    <w:rsid w:val="004222AB"/>
    <w:rsid w:val="0042422E"/>
    <w:rsid w:val="00424706"/>
    <w:rsid w:val="00426ED6"/>
    <w:rsid w:val="004303CD"/>
    <w:rsid w:val="00432005"/>
    <w:rsid w:val="00433B29"/>
    <w:rsid w:val="00434561"/>
    <w:rsid w:val="00437E46"/>
    <w:rsid w:val="00443B28"/>
    <w:rsid w:val="0044407A"/>
    <w:rsid w:val="00445A73"/>
    <w:rsid w:val="00447355"/>
    <w:rsid w:val="00450737"/>
    <w:rsid w:val="00450822"/>
    <w:rsid w:val="00456CED"/>
    <w:rsid w:val="0046158F"/>
    <w:rsid w:val="004642F7"/>
    <w:rsid w:val="00464BEE"/>
    <w:rsid w:val="00466E11"/>
    <w:rsid w:val="00467B9C"/>
    <w:rsid w:val="00471CFD"/>
    <w:rsid w:val="00471D6D"/>
    <w:rsid w:val="00473029"/>
    <w:rsid w:val="0047556C"/>
    <w:rsid w:val="00477A87"/>
    <w:rsid w:val="00481BFF"/>
    <w:rsid w:val="004853CF"/>
    <w:rsid w:val="0048569A"/>
    <w:rsid w:val="00485793"/>
    <w:rsid w:val="00487273"/>
    <w:rsid w:val="00487344"/>
    <w:rsid w:val="00487839"/>
    <w:rsid w:val="00487A7D"/>
    <w:rsid w:val="00487FC2"/>
    <w:rsid w:val="00494D17"/>
    <w:rsid w:val="00497B80"/>
    <w:rsid w:val="004A1280"/>
    <w:rsid w:val="004A3C47"/>
    <w:rsid w:val="004A3DE3"/>
    <w:rsid w:val="004A42AC"/>
    <w:rsid w:val="004A5108"/>
    <w:rsid w:val="004A53BF"/>
    <w:rsid w:val="004A7549"/>
    <w:rsid w:val="004B1EBF"/>
    <w:rsid w:val="004B22C4"/>
    <w:rsid w:val="004C28E3"/>
    <w:rsid w:val="004C4DE9"/>
    <w:rsid w:val="004C768C"/>
    <w:rsid w:val="004C7E85"/>
    <w:rsid w:val="004D05D2"/>
    <w:rsid w:val="004D0779"/>
    <w:rsid w:val="004D36F4"/>
    <w:rsid w:val="004D41FA"/>
    <w:rsid w:val="004D47E7"/>
    <w:rsid w:val="004D5454"/>
    <w:rsid w:val="004D56EC"/>
    <w:rsid w:val="004D5F61"/>
    <w:rsid w:val="004D69E3"/>
    <w:rsid w:val="004E04BF"/>
    <w:rsid w:val="004E07CD"/>
    <w:rsid w:val="004E0AD4"/>
    <w:rsid w:val="004E287A"/>
    <w:rsid w:val="004E33D6"/>
    <w:rsid w:val="004F0F0F"/>
    <w:rsid w:val="004F4621"/>
    <w:rsid w:val="004F66BA"/>
    <w:rsid w:val="004F7250"/>
    <w:rsid w:val="00505172"/>
    <w:rsid w:val="0050599E"/>
    <w:rsid w:val="005064EA"/>
    <w:rsid w:val="00506F8B"/>
    <w:rsid w:val="00507FF5"/>
    <w:rsid w:val="00510D3E"/>
    <w:rsid w:val="005121C0"/>
    <w:rsid w:val="0051368F"/>
    <w:rsid w:val="00514615"/>
    <w:rsid w:val="00515702"/>
    <w:rsid w:val="00517FA8"/>
    <w:rsid w:val="005243F1"/>
    <w:rsid w:val="00527CE3"/>
    <w:rsid w:val="00530E95"/>
    <w:rsid w:val="005366D6"/>
    <w:rsid w:val="005406F8"/>
    <w:rsid w:val="00540A69"/>
    <w:rsid w:val="00541852"/>
    <w:rsid w:val="005430B7"/>
    <w:rsid w:val="00545AC1"/>
    <w:rsid w:val="00546863"/>
    <w:rsid w:val="00547A05"/>
    <w:rsid w:val="00547CD4"/>
    <w:rsid w:val="005538A7"/>
    <w:rsid w:val="00553DCB"/>
    <w:rsid w:val="00554A8B"/>
    <w:rsid w:val="00554EA0"/>
    <w:rsid w:val="00555047"/>
    <w:rsid w:val="00557E56"/>
    <w:rsid w:val="00560221"/>
    <w:rsid w:val="005630AD"/>
    <w:rsid w:val="005633B0"/>
    <w:rsid w:val="005648BB"/>
    <w:rsid w:val="00565544"/>
    <w:rsid w:val="00565DBA"/>
    <w:rsid w:val="00566674"/>
    <w:rsid w:val="0057033B"/>
    <w:rsid w:val="00570C38"/>
    <w:rsid w:val="00572271"/>
    <w:rsid w:val="005738C4"/>
    <w:rsid w:val="00574608"/>
    <w:rsid w:val="00576ECE"/>
    <w:rsid w:val="00583346"/>
    <w:rsid w:val="005838A0"/>
    <w:rsid w:val="00584350"/>
    <w:rsid w:val="00584423"/>
    <w:rsid w:val="00595666"/>
    <w:rsid w:val="005964A0"/>
    <w:rsid w:val="005A28D7"/>
    <w:rsid w:val="005A3FAC"/>
    <w:rsid w:val="005A4DC3"/>
    <w:rsid w:val="005A5DDB"/>
    <w:rsid w:val="005A72A6"/>
    <w:rsid w:val="005B076F"/>
    <w:rsid w:val="005B17A0"/>
    <w:rsid w:val="005B349A"/>
    <w:rsid w:val="005B3AB4"/>
    <w:rsid w:val="005B3EF4"/>
    <w:rsid w:val="005B70C7"/>
    <w:rsid w:val="005C0CF0"/>
    <w:rsid w:val="005C21A9"/>
    <w:rsid w:val="005C2F06"/>
    <w:rsid w:val="005C49B1"/>
    <w:rsid w:val="005C52AD"/>
    <w:rsid w:val="005C5F96"/>
    <w:rsid w:val="005C6F02"/>
    <w:rsid w:val="005D0B6A"/>
    <w:rsid w:val="005D169C"/>
    <w:rsid w:val="005D2A16"/>
    <w:rsid w:val="005D3C2D"/>
    <w:rsid w:val="005D691F"/>
    <w:rsid w:val="005E1927"/>
    <w:rsid w:val="005E1C26"/>
    <w:rsid w:val="005E466D"/>
    <w:rsid w:val="005E519B"/>
    <w:rsid w:val="005E6685"/>
    <w:rsid w:val="005F04C1"/>
    <w:rsid w:val="005F229D"/>
    <w:rsid w:val="005F5976"/>
    <w:rsid w:val="005F5AD5"/>
    <w:rsid w:val="005F7EE3"/>
    <w:rsid w:val="00600761"/>
    <w:rsid w:val="006026F3"/>
    <w:rsid w:val="0061043D"/>
    <w:rsid w:val="00612771"/>
    <w:rsid w:val="0061316C"/>
    <w:rsid w:val="00613E88"/>
    <w:rsid w:val="00616E21"/>
    <w:rsid w:val="00620487"/>
    <w:rsid w:val="006205C7"/>
    <w:rsid w:val="006215F7"/>
    <w:rsid w:val="0062164D"/>
    <w:rsid w:val="00622174"/>
    <w:rsid w:val="006248CF"/>
    <w:rsid w:val="006338EB"/>
    <w:rsid w:val="0063480F"/>
    <w:rsid w:val="00635D25"/>
    <w:rsid w:val="00637C52"/>
    <w:rsid w:val="00637C54"/>
    <w:rsid w:val="00640271"/>
    <w:rsid w:val="006414C1"/>
    <w:rsid w:val="00643830"/>
    <w:rsid w:val="00644D86"/>
    <w:rsid w:val="0064520C"/>
    <w:rsid w:val="006452F2"/>
    <w:rsid w:val="00645643"/>
    <w:rsid w:val="00645EAE"/>
    <w:rsid w:val="00646DEB"/>
    <w:rsid w:val="006473B7"/>
    <w:rsid w:val="006520A6"/>
    <w:rsid w:val="00652470"/>
    <w:rsid w:val="00652B73"/>
    <w:rsid w:val="00653E13"/>
    <w:rsid w:val="006560B1"/>
    <w:rsid w:val="00656EC7"/>
    <w:rsid w:val="00662CE2"/>
    <w:rsid w:val="00666A39"/>
    <w:rsid w:val="0067629E"/>
    <w:rsid w:val="00681204"/>
    <w:rsid w:val="0068243C"/>
    <w:rsid w:val="006836A2"/>
    <w:rsid w:val="00685B4D"/>
    <w:rsid w:val="00691749"/>
    <w:rsid w:val="006925D6"/>
    <w:rsid w:val="006926E7"/>
    <w:rsid w:val="00694152"/>
    <w:rsid w:val="00694F08"/>
    <w:rsid w:val="00694F89"/>
    <w:rsid w:val="006A09D1"/>
    <w:rsid w:val="006A17FF"/>
    <w:rsid w:val="006A3C85"/>
    <w:rsid w:val="006A5672"/>
    <w:rsid w:val="006B0997"/>
    <w:rsid w:val="006B1BAE"/>
    <w:rsid w:val="006B4667"/>
    <w:rsid w:val="006B4886"/>
    <w:rsid w:val="006C3E6B"/>
    <w:rsid w:val="006D0300"/>
    <w:rsid w:val="006D5767"/>
    <w:rsid w:val="006D7649"/>
    <w:rsid w:val="006E2684"/>
    <w:rsid w:val="006E6EC7"/>
    <w:rsid w:val="006F329C"/>
    <w:rsid w:val="006F42EC"/>
    <w:rsid w:val="006F76D2"/>
    <w:rsid w:val="007011A3"/>
    <w:rsid w:val="0071005B"/>
    <w:rsid w:val="00711F3D"/>
    <w:rsid w:val="007131F5"/>
    <w:rsid w:val="00716D3A"/>
    <w:rsid w:val="0071756C"/>
    <w:rsid w:val="00720BF8"/>
    <w:rsid w:val="0072388C"/>
    <w:rsid w:val="00723B52"/>
    <w:rsid w:val="007241CE"/>
    <w:rsid w:val="00732926"/>
    <w:rsid w:val="007453DF"/>
    <w:rsid w:val="007545D2"/>
    <w:rsid w:val="00755661"/>
    <w:rsid w:val="00762A6F"/>
    <w:rsid w:val="00762D8E"/>
    <w:rsid w:val="007653AE"/>
    <w:rsid w:val="00765D63"/>
    <w:rsid w:val="007672B9"/>
    <w:rsid w:val="00767BD2"/>
    <w:rsid w:val="00773368"/>
    <w:rsid w:val="00775848"/>
    <w:rsid w:val="00783D47"/>
    <w:rsid w:val="007878CF"/>
    <w:rsid w:val="00790A79"/>
    <w:rsid w:val="00793941"/>
    <w:rsid w:val="007953CD"/>
    <w:rsid w:val="007A1EDD"/>
    <w:rsid w:val="007A424C"/>
    <w:rsid w:val="007A5F77"/>
    <w:rsid w:val="007A6332"/>
    <w:rsid w:val="007A6661"/>
    <w:rsid w:val="007A6FF1"/>
    <w:rsid w:val="007A7A09"/>
    <w:rsid w:val="007B037D"/>
    <w:rsid w:val="007B2403"/>
    <w:rsid w:val="007B4F19"/>
    <w:rsid w:val="007B66EA"/>
    <w:rsid w:val="007B7858"/>
    <w:rsid w:val="007C10D6"/>
    <w:rsid w:val="007C5A05"/>
    <w:rsid w:val="007D3673"/>
    <w:rsid w:val="007D3C7A"/>
    <w:rsid w:val="007D4059"/>
    <w:rsid w:val="007D50C4"/>
    <w:rsid w:val="007D6A67"/>
    <w:rsid w:val="007D78C6"/>
    <w:rsid w:val="007E3A36"/>
    <w:rsid w:val="007E3C52"/>
    <w:rsid w:val="007E3D43"/>
    <w:rsid w:val="0080348A"/>
    <w:rsid w:val="00805105"/>
    <w:rsid w:val="008056ED"/>
    <w:rsid w:val="00811740"/>
    <w:rsid w:val="00811CB2"/>
    <w:rsid w:val="00812399"/>
    <w:rsid w:val="00816C97"/>
    <w:rsid w:val="00817A96"/>
    <w:rsid w:val="00822AED"/>
    <w:rsid w:val="00824223"/>
    <w:rsid w:val="00825CDA"/>
    <w:rsid w:val="00826E97"/>
    <w:rsid w:val="00831A8E"/>
    <w:rsid w:val="00834046"/>
    <w:rsid w:val="00842DFB"/>
    <w:rsid w:val="00843A98"/>
    <w:rsid w:val="00843F2A"/>
    <w:rsid w:val="0084714B"/>
    <w:rsid w:val="0085168F"/>
    <w:rsid w:val="00851D1A"/>
    <w:rsid w:val="00851EFB"/>
    <w:rsid w:val="00854274"/>
    <w:rsid w:val="00854BF6"/>
    <w:rsid w:val="00854D9E"/>
    <w:rsid w:val="00857511"/>
    <w:rsid w:val="008605F5"/>
    <w:rsid w:val="008629EE"/>
    <w:rsid w:val="00866259"/>
    <w:rsid w:val="00866A3B"/>
    <w:rsid w:val="00873CD2"/>
    <w:rsid w:val="00873DE7"/>
    <w:rsid w:val="00880142"/>
    <w:rsid w:val="00881818"/>
    <w:rsid w:val="00882F71"/>
    <w:rsid w:val="00883E03"/>
    <w:rsid w:val="00885334"/>
    <w:rsid w:val="0088692B"/>
    <w:rsid w:val="008875BD"/>
    <w:rsid w:val="00892F57"/>
    <w:rsid w:val="00897158"/>
    <w:rsid w:val="008A2755"/>
    <w:rsid w:val="008A2757"/>
    <w:rsid w:val="008A6DD4"/>
    <w:rsid w:val="008A7E8E"/>
    <w:rsid w:val="008B2988"/>
    <w:rsid w:val="008B71AA"/>
    <w:rsid w:val="008B7C9D"/>
    <w:rsid w:val="008C4F4F"/>
    <w:rsid w:val="008C6BDA"/>
    <w:rsid w:val="008D1636"/>
    <w:rsid w:val="008D2DCF"/>
    <w:rsid w:val="008E0D6D"/>
    <w:rsid w:val="008E153D"/>
    <w:rsid w:val="008E3B66"/>
    <w:rsid w:val="008E56DE"/>
    <w:rsid w:val="008F12BF"/>
    <w:rsid w:val="008F1556"/>
    <w:rsid w:val="008F167D"/>
    <w:rsid w:val="008F1FC0"/>
    <w:rsid w:val="008F35A1"/>
    <w:rsid w:val="008F6A33"/>
    <w:rsid w:val="009009FA"/>
    <w:rsid w:val="0090188D"/>
    <w:rsid w:val="00910029"/>
    <w:rsid w:val="009106DC"/>
    <w:rsid w:val="0091131F"/>
    <w:rsid w:val="009125CF"/>
    <w:rsid w:val="0091357D"/>
    <w:rsid w:val="00915421"/>
    <w:rsid w:val="00922A3F"/>
    <w:rsid w:val="009240F7"/>
    <w:rsid w:val="00924483"/>
    <w:rsid w:val="0092535B"/>
    <w:rsid w:val="0093541B"/>
    <w:rsid w:val="009355C9"/>
    <w:rsid w:val="0094007B"/>
    <w:rsid w:val="009435CB"/>
    <w:rsid w:val="00943B4B"/>
    <w:rsid w:val="00944637"/>
    <w:rsid w:val="00945192"/>
    <w:rsid w:val="00946331"/>
    <w:rsid w:val="00947521"/>
    <w:rsid w:val="00952559"/>
    <w:rsid w:val="00952CCA"/>
    <w:rsid w:val="009558F5"/>
    <w:rsid w:val="00967293"/>
    <w:rsid w:val="00973BC1"/>
    <w:rsid w:val="00975210"/>
    <w:rsid w:val="00980376"/>
    <w:rsid w:val="0098137D"/>
    <w:rsid w:val="0098329C"/>
    <w:rsid w:val="00983E68"/>
    <w:rsid w:val="00986875"/>
    <w:rsid w:val="00986ACA"/>
    <w:rsid w:val="00986E77"/>
    <w:rsid w:val="00991F2C"/>
    <w:rsid w:val="009927BA"/>
    <w:rsid w:val="0099290C"/>
    <w:rsid w:val="0099317D"/>
    <w:rsid w:val="00993E65"/>
    <w:rsid w:val="00996F83"/>
    <w:rsid w:val="009A1B31"/>
    <w:rsid w:val="009A50BA"/>
    <w:rsid w:val="009B0940"/>
    <w:rsid w:val="009B199D"/>
    <w:rsid w:val="009B34A1"/>
    <w:rsid w:val="009C2BC7"/>
    <w:rsid w:val="009C45EC"/>
    <w:rsid w:val="009C5428"/>
    <w:rsid w:val="009C64A8"/>
    <w:rsid w:val="009C6662"/>
    <w:rsid w:val="009D72A4"/>
    <w:rsid w:val="009D7CF6"/>
    <w:rsid w:val="009D7F28"/>
    <w:rsid w:val="009E05CD"/>
    <w:rsid w:val="009E12EC"/>
    <w:rsid w:val="009E2796"/>
    <w:rsid w:val="009E29BC"/>
    <w:rsid w:val="009F1A44"/>
    <w:rsid w:val="009F3497"/>
    <w:rsid w:val="009F62B0"/>
    <w:rsid w:val="00A04758"/>
    <w:rsid w:val="00A04B80"/>
    <w:rsid w:val="00A079BE"/>
    <w:rsid w:val="00A07F9E"/>
    <w:rsid w:val="00A11722"/>
    <w:rsid w:val="00A14E6F"/>
    <w:rsid w:val="00A1796E"/>
    <w:rsid w:val="00A204D0"/>
    <w:rsid w:val="00A32CC9"/>
    <w:rsid w:val="00A342B7"/>
    <w:rsid w:val="00A37634"/>
    <w:rsid w:val="00A37D31"/>
    <w:rsid w:val="00A404AD"/>
    <w:rsid w:val="00A40A83"/>
    <w:rsid w:val="00A4190D"/>
    <w:rsid w:val="00A43644"/>
    <w:rsid w:val="00A51902"/>
    <w:rsid w:val="00A51FC9"/>
    <w:rsid w:val="00A5284D"/>
    <w:rsid w:val="00A55590"/>
    <w:rsid w:val="00A575C0"/>
    <w:rsid w:val="00A61EE7"/>
    <w:rsid w:val="00A62F65"/>
    <w:rsid w:val="00A706CB"/>
    <w:rsid w:val="00A70D64"/>
    <w:rsid w:val="00A710FE"/>
    <w:rsid w:val="00A731A4"/>
    <w:rsid w:val="00A734F9"/>
    <w:rsid w:val="00A74421"/>
    <w:rsid w:val="00A7600B"/>
    <w:rsid w:val="00A76A27"/>
    <w:rsid w:val="00A80FC1"/>
    <w:rsid w:val="00A83063"/>
    <w:rsid w:val="00A83F32"/>
    <w:rsid w:val="00A84192"/>
    <w:rsid w:val="00A86427"/>
    <w:rsid w:val="00A878F1"/>
    <w:rsid w:val="00A9083A"/>
    <w:rsid w:val="00A90A18"/>
    <w:rsid w:val="00A90B73"/>
    <w:rsid w:val="00A914DA"/>
    <w:rsid w:val="00A92BF3"/>
    <w:rsid w:val="00A94A0C"/>
    <w:rsid w:val="00AA13A9"/>
    <w:rsid w:val="00AA5D14"/>
    <w:rsid w:val="00AA5D45"/>
    <w:rsid w:val="00AB1DF6"/>
    <w:rsid w:val="00AB51F7"/>
    <w:rsid w:val="00AB555C"/>
    <w:rsid w:val="00AB6A38"/>
    <w:rsid w:val="00AC0140"/>
    <w:rsid w:val="00AC11F4"/>
    <w:rsid w:val="00AC1B6E"/>
    <w:rsid w:val="00AC2136"/>
    <w:rsid w:val="00AC5D92"/>
    <w:rsid w:val="00AD6358"/>
    <w:rsid w:val="00AD7370"/>
    <w:rsid w:val="00AE0DB7"/>
    <w:rsid w:val="00AE1934"/>
    <w:rsid w:val="00AF192E"/>
    <w:rsid w:val="00AF4666"/>
    <w:rsid w:val="00B0229B"/>
    <w:rsid w:val="00B04A01"/>
    <w:rsid w:val="00B05652"/>
    <w:rsid w:val="00B06957"/>
    <w:rsid w:val="00B1011F"/>
    <w:rsid w:val="00B103ED"/>
    <w:rsid w:val="00B11D1A"/>
    <w:rsid w:val="00B12954"/>
    <w:rsid w:val="00B14F63"/>
    <w:rsid w:val="00B15944"/>
    <w:rsid w:val="00B15C57"/>
    <w:rsid w:val="00B17239"/>
    <w:rsid w:val="00B208E9"/>
    <w:rsid w:val="00B21887"/>
    <w:rsid w:val="00B231F4"/>
    <w:rsid w:val="00B27375"/>
    <w:rsid w:val="00B279E9"/>
    <w:rsid w:val="00B313BD"/>
    <w:rsid w:val="00B31861"/>
    <w:rsid w:val="00B32FDB"/>
    <w:rsid w:val="00B360C6"/>
    <w:rsid w:val="00B36EBD"/>
    <w:rsid w:val="00B37F0E"/>
    <w:rsid w:val="00B40371"/>
    <w:rsid w:val="00B445B4"/>
    <w:rsid w:val="00B45604"/>
    <w:rsid w:val="00B45CF8"/>
    <w:rsid w:val="00B47694"/>
    <w:rsid w:val="00B47EBE"/>
    <w:rsid w:val="00B57BC0"/>
    <w:rsid w:val="00B57FE4"/>
    <w:rsid w:val="00B63AFE"/>
    <w:rsid w:val="00B63E92"/>
    <w:rsid w:val="00B714EE"/>
    <w:rsid w:val="00B71560"/>
    <w:rsid w:val="00B71EDA"/>
    <w:rsid w:val="00B7241D"/>
    <w:rsid w:val="00B76911"/>
    <w:rsid w:val="00B81D3A"/>
    <w:rsid w:val="00B841A9"/>
    <w:rsid w:val="00B86831"/>
    <w:rsid w:val="00B9135C"/>
    <w:rsid w:val="00B950FE"/>
    <w:rsid w:val="00B956DE"/>
    <w:rsid w:val="00B9690C"/>
    <w:rsid w:val="00BA0B2C"/>
    <w:rsid w:val="00BA4662"/>
    <w:rsid w:val="00BA47B6"/>
    <w:rsid w:val="00BA583B"/>
    <w:rsid w:val="00BA641A"/>
    <w:rsid w:val="00BB1844"/>
    <w:rsid w:val="00BB1DC6"/>
    <w:rsid w:val="00BB326A"/>
    <w:rsid w:val="00BB7473"/>
    <w:rsid w:val="00BC5A32"/>
    <w:rsid w:val="00BD2F80"/>
    <w:rsid w:val="00BE227A"/>
    <w:rsid w:val="00BE35DF"/>
    <w:rsid w:val="00BE6579"/>
    <w:rsid w:val="00BF16F7"/>
    <w:rsid w:val="00BF5B19"/>
    <w:rsid w:val="00C00DC4"/>
    <w:rsid w:val="00C04020"/>
    <w:rsid w:val="00C0503B"/>
    <w:rsid w:val="00C15BA6"/>
    <w:rsid w:val="00C15FE1"/>
    <w:rsid w:val="00C17C68"/>
    <w:rsid w:val="00C2101E"/>
    <w:rsid w:val="00C2350C"/>
    <w:rsid w:val="00C237B9"/>
    <w:rsid w:val="00C240C5"/>
    <w:rsid w:val="00C25568"/>
    <w:rsid w:val="00C276C7"/>
    <w:rsid w:val="00C2780B"/>
    <w:rsid w:val="00C324C8"/>
    <w:rsid w:val="00C33CD1"/>
    <w:rsid w:val="00C34BBE"/>
    <w:rsid w:val="00C41B6D"/>
    <w:rsid w:val="00C41C49"/>
    <w:rsid w:val="00C43215"/>
    <w:rsid w:val="00C43B87"/>
    <w:rsid w:val="00C450E5"/>
    <w:rsid w:val="00C45CEB"/>
    <w:rsid w:val="00C46D4C"/>
    <w:rsid w:val="00C52BAB"/>
    <w:rsid w:val="00C56680"/>
    <w:rsid w:val="00C61EB9"/>
    <w:rsid w:val="00C629E4"/>
    <w:rsid w:val="00C65091"/>
    <w:rsid w:val="00C65599"/>
    <w:rsid w:val="00C7301E"/>
    <w:rsid w:val="00C76FE2"/>
    <w:rsid w:val="00C83DD3"/>
    <w:rsid w:val="00C93B73"/>
    <w:rsid w:val="00CA3DBC"/>
    <w:rsid w:val="00CA6ACB"/>
    <w:rsid w:val="00CB1E3C"/>
    <w:rsid w:val="00CB1ED9"/>
    <w:rsid w:val="00CB2A81"/>
    <w:rsid w:val="00CB2F93"/>
    <w:rsid w:val="00CB557B"/>
    <w:rsid w:val="00CC2BC7"/>
    <w:rsid w:val="00CC3F9D"/>
    <w:rsid w:val="00CC5C97"/>
    <w:rsid w:val="00CC659A"/>
    <w:rsid w:val="00CC72D3"/>
    <w:rsid w:val="00CD0E2A"/>
    <w:rsid w:val="00CD1532"/>
    <w:rsid w:val="00CD271D"/>
    <w:rsid w:val="00CD302C"/>
    <w:rsid w:val="00CD624E"/>
    <w:rsid w:val="00CE587D"/>
    <w:rsid w:val="00CE65A7"/>
    <w:rsid w:val="00CF4E1B"/>
    <w:rsid w:val="00CF54DC"/>
    <w:rsid w:val="00D00B69"/>
    <w:rsid w:val="00D01225"/>
    <w:rsid w:val="00D01716"/>
    <w:rsid w:val="00D033CA"/>
    <w:rsid w:val="00D07A68"/>
    <w:rsid w:val="00D07E2D"/>
    <w:rsid w:val="00D1139A"/>
    <w:rsid w:val="00D1396A"/>
    <w:rsid w:val="00D14997"/>
    <w:rsid w:val="00D210B4"/>
    <w:rsid w:val="00D23B7C"/>
    <w:rsid w:val="00D304D2"/>
    <w:rsid w:val="00D32447"/>
    <w:rsid w:val="00D36FBE"/>
    <w:rsid w:val="00D40309"/>
    <w:rsid w:val="00D41C95"/>
    <w:rsid w:val="00D41D19"/>
    <w:rsid w:val="00D4396A"/>
    <w:rsid w:val="00D4555F"/>
    <w:rsid w:val="00D461D9"/>
    <w:rsid w:val="00D50629"/>
    <w:rsid w:val="00D556E9"/>
    <w:rsid w:val="00D56903"/>
    <w:rsid w:val="00D61A7C"/>
    <w:rsid w:val="00D61E9E"/>
    <w:rsid w:val="00D6487C"/>
    <w:rsid w:val="00D651B3"/>
    <w:rsid w:val="00D65439"/>
    <w:rsid w:val="00D70C91"/>
    <w:rsid w:val="00D73014"/>
    <w:rsid w:val="00D73096"/>
    <w:rsid w:val="00D773F7"/>
    <w:rsid w:val="00D80B9C"/>
    <w:rsid w:val="00D819C4"/>
    <w:rsid w:val="00D81B4D"/>
    <w:rsid w:val="00D81C91"/>
    <w:rsid w:val="00D85EEE"/>
    <w:rsid w:val="00D87027"/>
    <w:rsid w:val="00D904E6"/>
    <w:rsid w:val="00D937C3"/>
    <w:rsid w:val="00D94282"/>
    <w:rsid w:val="00D9523E"/>
    <w:rsid w:val="00D9648B"/>
    <w:rsid w:val="00DA2093"/>
    <w:rsid w:val="00DB0E0D"/>
    <w:rsid w:val="00DC1BCA"/>
    <w:rsid w:val="00DC2B5B"/>
    <w:rsid w:val="00DD372C"/>
    <w:rsid w:val="00DD4C67"/>
    <w:rsid w:val="00DD5772"/>
    <w:rsid w:val="00DD5A82"/>
    <w:rsid w:val="00DD5BB8"/>
    <w:rsid w:val="00DD6DA6"/>
    <w:rsid w:val="00DE4272"/>
    <w:rsid w:val="00DE45DC"/>
    <w:rsid w:val="00DE7B26"/>
    <w:rsid w:val="00DE7DE6"/>
    <w:rsid w:val="00DF1EAF"/>
    <w:rsid w:val="00DF35C9"/>
    <w:rsid w:val="00DF4276"/>
    <w:rsid w:val="00DF4E5B"/>
    <w:rsid w:val="00DF7892"/>
    <w:rsid w:val="00E000EF"/>
    <w:rsid w:val="00E003EF"/>
    <w:rsid w:val="00E00B66"/>
    <w:rsid w:val="00E0120C"/>
    <w:rsid w:val="00E176ED"/>
    <w:rsid w:val="00E17BF3"/>
    <w:rsid w:val="00E20E7D"/>
    <w:rsid w:val="00E2301B"/>
    <w:rsid w:val="00E232BF"/>
    <w:rsid w:val="00E2508C"/>
    <w:rsid w:val="00E3443B"/>
    <w:rsid w:val="00E36F84"/>
    <w:rsid w:val="00E430C5"/>
    <w:rsid w:val="00E47187"/>
    <w:rsid w:val="00E511C2"/>
    <w:rsid w:val="00E52567"/>
    <w:rsid w:val="00E528A8"/>
    <w:rsid w:val="00E553B2"/>
    <w:rsid w:val="00E56181"/>
    <w:rsid w:val="00E56EC3"/>
    <w:rsid w:val="00E60515"/>
    <w:rsid w:val="00E609A7"/>
    <w:rsid w:val="00E61F5C"/>
    <w:rsid w:val="00E668A3"/>
    <w:rsid w:val="00E72BB3"/>
    <w:rsid w:val="00E7558E"/>
    <w:rsid w:val="00E7681D"/>
    <w:rsid w:val="00E80550"/>
    <w:rsid w:val="00E811DD"/>
    <w:rsid w:val="00E831CF"/>
    <w:rsid w:val="00E83FBD"/>
    <w:rsid w:val="00E935FC"/>
    <w:rsid w:val="00E9496F"/>
    <w:rsid w:val="00E976B9"/>
    <w:rsid w:val="00EA1341"/>
    <w:rsid w:val="00EA2EF6"/>
    <w:rsid w:val="00EA4179"/>
    <w:rsid w:val="00EA6490"/>
    <w:rsid w:val="00EB2116"/>
    <w:rsid w:val="00EB2D3C"/>
    <w:rsid w:val="00EB7CBB"/>
    <w:rsid w:val="00EC065E"/>
    <w:rsid w:val="00EC2B2E"/>
    <w:rsid w:val="00EC2D74"/>
    <w:rsid w:val="00EC3435"/>
    <w:rsid w:val="00EC38B2"/>
    <w:rsid w:val="00EC3B93"/>
    <w:rsid w:val="00EC459B"/>
    <w:rsid w:val="00ED0530"/>
    <w:rsid w:val="00ED1363"/>
    <w:rsid w:val="00ED7F51"/>
    <w:rsid w:val="00EE50D9"/>
    <w:rsid w:val="00EE5C61"/>
    <w:rsid w:val="00EE69C8"/>
    <w:rsid w:val="00EE78D1"/>
    <w:rsid w:val="00EF6E11"/>
    <w:rsid w:val="00EF7A53"/>
    <w:rsid w:val="00F0226C"/>
    <w:rsid w:val="00F02776"/>
    <w:rsid w:val="00F04A15"/>
    <w:rsid w:val="00F069CF"/>
    <w:rsid w:val="00F06DB7"/>
    <w:rsid w:val="00F07AFA"/>
    <w:rsid w:val="00F11279"/>
    <w:rsid w:val="00F1562E"/>
    <w:rsid w:val="00F17DA2"/>
    <w:rsid w:val="00F21CCA"/>
    <w:rsid w:val="00F228D8"/>
    <w:rsid w:val="00F2539F"/>
    <w:rsid w:val="00F25F3E"/>
    <w:rsid w:val="00F30B17"/>
    <w:rsid w:val="00F33036"/>
    <w:rsid w:val="00F35488"/>
    <w:rsid w:val="00F36097"/>
    <w:rsid w:val="00F441E8"/>
    <w:rsid w:val="00F44642"/>
    <w:rsid w:val="00F45034"/>
    <w:rsid w:val="00F473F0"/>
    <w:rsid w:val="00F55371"/>
    <w:rsid w:val="00F61F47"/>
    <w:rsid w:val="00F64183"/>
    <w:rsid w:val="00F66696"/>
    <w:rsid w:val="00F67599"/>
    <w:rsid w:val="00F6772D"/>
    <w:rsid w:val="00F70802"/>
    <w:rsid w:val="00F71C4C"/>
    <w:rsid w:val="00F768CF"/>
    <w:rsid w:val="00F81937"/>
    <w:rsid w:val="00F842EC"/>
    <w:rsid w:val="00F857AB"/>
    <w:rsid w:val="00F86972"/>
    <w:rsid w:val="00F871E5"/>
    <w:rsid w:val="00FA12E0"/>
    <w:rsid w:val="00FA1566"/>
    <w:rsid w:val="00FA29CD"/>
    <w:rsid w:val="00FA4953"/>
    <w:rsid w:val="00FA5DF4"/>
    <w:rsid w:val="00FA5ED9"/>
    <w:rsid w:val="00FB29E5"/>
    <w:rsid w:val="00FB72CB"/>
    <w:rsid w:val="00FB7DBA"/>
    <w:rsid w:val="00FC2CF5"/>
    <w:rsid w:val="00FC64E6"/>
    <w:rsid w:val="00FC703C"/>
    <w:rsid w:val="00FD0F5A"/>
    <w:rsid w:val="00FD15CE"/>
    <w:rsid w:val="00FD3C02"/>
    <w:rsid w:val="00FD7C25"/>
    <w:rsid w:val="00FD7EC3"/>
    <w:rsid w:val="00FE04A3"/>
    <w:rsid w:val="00FE1AFA"/>
    <w:rsid w:val="00FE3920"/>
    <w:rsid w:val="00FE3F10"/>
    <w:rsid w:val="00FE45D8"/>
    <w:rsid w:val="00FE64D1"/>
    <w:rsid w:val="00FE6B1B"/>
    <w:rsid w:val="00FF1EF4"/>
    <w:rsid w:val="00FF2591"/>
    <w:rsid w:val="00FF35E6"/>
    <w:rsid w:val="00FF67BD"/>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A9763"/>
  <w15:docId w15:val="{0CDB68DC-83AE-4E65-AF79-5C780880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A8"/>
    <w:rPr>
      <w:rFonts w:ascii="CG Times" w:hAnsi="CG Times"/>
    </w:rPr>
  </w:style>
  <w:style w:type="paragraph" w:styleId="Heading1">
    <w:name w:val="heading 1"/>
    <w:basedOn w:val="Normal"/>
    <w:next w:val="Normal"/>
    <w:qFormat/>
    <w:rsid w:val="00152FA8"/>
    <w:pPr>
      <w:keepNext/>
      <w:tabs>
        <w:tab w:val="center" w:pos="3960"/>
      </w:tabs>
      <w:suppressAutoHyphens/>
      <w:jc w:val="center"/>
      <w:outlineLvl w:val="0"/>
    </w:pPr>
    <w:rPr>
      <w:sz w:val="24"/>
    </w:rPr>
  </w:style>
  <w:style w:type="paragraph" w:styleId="Heading2">
    <w:name w:val="heading 2"/>
    <w:basedOn w:val="Normal"/>
    <w:next w:val="Normal"/>
    <w:qFormat/>
    <w:rsid w:val="00152FA8"/>
    <w:pPr>
      <w:keepNext/>
      <w:spacing w:before="240" w:after="60"/>
      <w:outlineLvl w:val="1"/>
    </w:pPr>
    <w:rPr>
      <w:rFonts w:ascii="Arial" w:hAnsi="Arial"/>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52FA8"/>
    <w:rPr>
      <w:sz w:val="24"/>
    </w:rPr>
  </w:style>
  <w:style w:type="character" w:styleId="EndnoteReference">
    <w:name w:val="endnote reference"/>
    <w:basedOn w:val="DefaultParagraphFont"/>
    <w:semiHidden/>
    <w:rsid w:val="00152FA8"/>
    <w:rPr>
      <w:vertAlign w:val="superscript"/>
    </w:rPr>
  </w:style>
  <w:style w:type="paragraph" w:styleId="FootnoteText">
    <w:name w:val="footnote text"/>
    <w:basedOn w:val="Normal"/>
    <w:semiHidden/>
    <w:rsid w:val="00152FA8"/>
    <w:rPr>
      <w:sz w:val="24"/>
    </w:rPr>
  </w:style>
  <w:style w:type="character" w:styleId="FootnoteReference">
    <w:name w:val="footnote reference"/>
    <w:basedOn w:val="DefaultParagraphFont"/>
    <w:semiHidden/>
    <w:rsid w:val="00152FA8"/>
    <w:rPr>
      <w:vertAlign w:val="superscript"/>
    </w:rPr>
  </w:style>
  <w:style w:type="paragraph" w:styleId="TOC1">
    <w:name w:val="toc 1"/>
    <w:basedOn w:val="Normal"/>
    <w:next w:val="Normal"/>
    <w:semiHidden/>
    <w:rsid w:val="00152FA8"/>
    <w:pPr>
      <w:tabs>
        <w:tab w:val="right" w:leader="dot" w:pos="9360"/>
      </w:tabs>
      <w:suppressAutoHyphens/>
      <w:spacing w:before="480"/>
      <w:ind w:left="720" w:right="720" w:hanging="720"/>
    </w:pPr>
  </w:style>
  <w:style w:type="paragraph" w:styleId="TOC2">
    <w:name w:val="toc 2"/>
    <w:basedOn w:val="Normal"/>
    <w:next w:val="Normal"/>
    <w:semiHidden/>
    <w:rsid w:val="00152FA8"/>
    <w:pPr>
      <w:tabs>
        <w:tab w:val="right" w:leader="dot" w:pos="9360"/>
      </w:tabs>
      <w:suppressAutoHyphens/>
      <w:ind w:left="1440" w:right="720" w:hanging="720"/>
    </w:pPr>
  </w:style>
  <w:style w:type="paragraph" w:styleId="TOC3">
    <w:name w:val="toc 3"/>
    <w:basedOn w:val="Normal"/>
    <w:next w:val="Normal"/>
    <w:semiHidden/>
    <w:rsid w:val="00152FA8"/>
    <w:pPr>
      <w:tabs>
        <w:tab w:val="right" w:leader="dot" w:pos="9360"/>
      </w:tabs>
      <w:suppressAutoHyphens/>
      <w:ind w:left="2160" w:right="720" w:hanging="720"/>
    </w:pPr>
  </w:style>
  <w:style w:type="paragraph" w:styleId="TOC4">
    <w:name w:val="toc 4"/>
    <w:basedOn w:val="Normal"/>
    <w:next w:val="Normal"/>
    <w:semiHidden/>
    <w:rsid w:val="00152FA8"/>
    <w:pPr>
      <w:tabs>
        <w:tab w:val="right" w:leader="dot" w:pos="9360"/>
      </w:tabs>
      <w:suppressAutoHyphens/>
      <w:ind w:left="2880" w:right="720" w:hanging="720"/>
    </w:pPr>
  </w:style>
  <w:style w:type="paragraph" w:styleId="TOC5">
    <w:name w:val="toc 5"/>
    <w:basedOn w:val="Normal"/>
    <w:next w:val="Normal"/>
    <w:semiHidden/>
    <w:rsid w:val="00152FA8"/>
    <w:pPr>
      <w:tabs>
        <w:tab w:val="right" w:leader="dot" w:pos="9360"/>
      </w:tabs>
      <w:suppressAutoHyphens/>
      <w:ind w:left="3600" w:right="720" w:hanging="720"/>
    </w:pPr>
  </w:style>
  <w:style w:type="paragraph" w:styleId="TOC6">
    <w:name w:val="toc 6"/>
    <w:basedOn w:val="Normal"/>
    <w:next w:val="Normal"/>
    <w:semiHidden/>
    <w:rsid w:val="00152FA8"/>
    <w:pPr>
      <w:tabs>
        <w:tab w:val="right" w:pos="9360"/>
      </w:tabs>
      <w:suppressAutoHyphens/>
      <w:ind w:left="720" w:hanging="720"/>
    </w:pPr>
  </w:style>
  <w:style w:type="paragraph" w:styleId="TOC7">
    <w:name w:val="toc 7"/>
    <w:basedOn w:val="Normal"/>
    <w:next w:val="Normal"/>
    <w:semiHidden/>
    <w:rsid w:val="00152FA8"/>
    <w:pPr>
      <w:suppressAutoHyphens/>
      <w:ind w:left="720" w:hanging="720"/>
    </w:pPr>
  </w:style>
  <w:style w:type="paragraph" w:styleId="TOC8">
    <w:name w:val="toc 8"/>
    <w:basedOn w:val="Normal"/>
    <w:next w:val="Normal"/>
    <w:semiHidden/>
    <w:rsid w:val="00152FA8"/>
    <w:pPr>
      <w:tabs>
        <w:tab w:val="right" w:pos="9360"/>
      </w:tabs>
      <w:suppressAutoHyphens/>
      <w:ind w:left="720" w:hanging="720"/>
    </w:pPr>
  </w:style>
  <w:style w:type="paragraph" w:styleId="TOC9">
    <w:name w:val="toc 9"/>
    <w:basedOn w:val="Normal"/>
    <w:next w:val="Normal"/>
    <w:semiHidden/>
    <w:rsid w:val="00152FA8"/>
    <w:pPr>
      <w:tabs>
        <w:tab w:val="right" w:leader="dot" w:pos="9360"/>
      </w:tabs>
      <w:suppressAutoHyphens/>
      <w:ind w:left="720" w:hanging="720"/>
    </w:pPr>
  </w:style>
  <w:style w:type="paragraph" w:styleId="Index1">
    <w:name w:val="index 1"/>
    <w:basedOn w:val="Normal"/>
    <w:next w:val="Normal"/>
    <w:semiHidden/>
    <w:rsid w:val="00152FA8"/>
    <w:pPr>
      <w:tabs>
        <w:tab w:val="right" w:leader="dot" w:pos="9360"/>
      </w:tabs>
      <w:suppressAutoHyphens/>
      <w:ind w:left="1440" w:right="720" w:hanging="1440"/>
    </w:pPr>
  </w:style>
  <w:style w:type="paragraph" w:styleId="Index2">
    <w:name w:val="index 2"/>
    <w:basedOn w:val="Normal"/>
    <w:next w:val="Normal"/>
    <w:semiHidden/>
    <w:rsid w:val="00152FA8"/>
    <w:pPr>
      <w:tabs>
        <w:tab w:val="right" w:leader="dot" w:pos="9360"/>
      </w:tabs>
      <w:suppressAutoHyphens/>
      <w:ind w:left="1440" w:right="720" w:hanging="720"/>
    </w:pPr>
  </w:style>
  <w:style w:type="paragraph" w:styleId="TOAHeading">
    <w:name w:val="toa heading"/>
    <w:basedOn w:val="Normal"/>
    <w:next w:val="Normal"/>
    <w:semiHidden/>
    <w:rsid w:val="00152FA8"/>
    <w:pPr>
      <w:tabs>
        <w:tab w:val="right" w:pos="9360"/>
      </w:tabs>
      <w:suppressAutoHyphens/>
    </w:pPr>
  </w:style>
  <w:style w:type="paragraph" w:styleId="Caption">
    <w:name w:val="caption"/>
    <w:basedOn w:val="Normal"/>
    <w:next w:val="Normal"/>
    <w:qFormat/>
    <w:rsid w:val="00152FA8"/>
    <w:rPr>
      <w:sz w:val="24"/>
    </w:rPr>
  </w:style>
  <w:style w:type="character" w:customStyle="1" w:styleId="EquationCaption">
    <w:name w:val="_Equation Caption"/>
    <w:rsid w:val="00152FA8"/>
  </w:style>
  <w:style w:type="paragraph" w:styleId="Header">
    <w:name w:val="header"/>
    <w:basedOn w:val="Normal"/>
    <w:rsid w:val="00152FA8"/>
    <w:pPr>
      <w:tabs>
        <w:tab w:val="center" w:pos="4320"/>
        <w:tab w:val="right" w:pos="8640"/>
      </w:tabs>
    </w:pPr>
  </w:style>
  <w:style w:type="paragraph" w:styleId="Footer">
    <w:name w:val="footer"/>
    <w:basedOn w:val="Normal"/>
    <w:rsid w:val="00152FA8"/>
    <w:pPr>
      <w:tabs>
        <w:tab w:val="center" w:pos="4320"/>
        <w:tab w:val="right" w:pos="8640"/>
      </w:tabs>
    </w:pPr>
  </w:style>
  <w:style w:type="character" w:styleId="PageNumber">
    <w:name w:val="page number"/>
    <w:basedOn w:val="DefaultParagraphFont"/>
    <w:rsid w:val="00152FA8"/>
  </w:style>
  <w:style w:type="paragraph" w:styleId="BodyTextIndent">
    <w:name w:val="Body Text Indent"/>
    <w:basedOn w:val="Normal"/>
    <w:rsid w:val="00152FA8"/>
    <w:pPr>
      <w:tabs>
        <w:tab w:val="left" w:pos="-1440"/>
        <w:tab w:val="left" w:pos="-720"/>
      </w:tabs>
      <w:suppressAutoHyphens/>
      <w:ind w:left="720" w:hanging="720"/>
    </w:pPr>
    <w:rPr>
      <w:sz w:val="22"/>
    </w:rPr>
  </w:style>
  <w:style w:type="paragraph" w:styleId="BodyTextIndent2">
    <w:name w:val="Body Text Indent 2"/>
    <w:basedOn w:val="Normal"/>
    <w:rsid w:val="00152FA8"/>
    <w:pPr>
      <w:tabs>
        <w:tab w:val="left" w:pos="-1440"/>
        <w:tab w:val="left" w:pos="-720"/>
        <w:tab w:val="left" w:pos="0"/>
        <w:tab w:val="left" w:pos="720"/>
        <w:tab w:val="left" w:pos="1440"/>
      </w:tabs>
      <w:suppressAutoHyphens/>
      <w:ind w:left="2160" w:hanging="2160"/>
    </w:pPr>
    <w:rPr>
      <w:sz w:val="22"/>
    </w:rPr>
  </w:style>
  <w:style w:type="paragraph" w:styleId="BodyText">
    <w:name w:val="Body Text"/>
    <w:basedOn w:val="Normal"/>
    <w:rsid w:val="00152FA8"/>
    <w:pPr>
      <w:tabs>
        <w:tab w:val="left" w:pos="-1440"/>
        <w:tab w:val="left" w:pos="-720"/>
        <w:tab w:val="left" w:pos="0"/>
        <w:tab w:val="left" w:pos="720"/>
        <w:tab w:val="left" w:pos="1440"/>
      </w:tabs>
      <w:suppressAutoHyphens/>
    </w:pPr>
    <w:rPr>
      <w:sz w:val="22"/>
    </w:rPr>
  </w:style>
  <w:style w:type="paragraph" w:styleId="BodyTextIndent3">
    <w:name w:val="Body Text Indent 3"/>
    <w:basedOn w:val="Normal"/>
    <w:rsid w:val="00152FA8"/>
    <w:pPr>
      <w:tabs>
        <w:tab w:val="left" w:pos="-1440"/>
        <w:tab w:val="left" w:pos="-720"/>
        <w:tab w:val="left" w:pos="0"/>
        <w:tab w:val="left" w:pos="720"/>
        <w:tab w:val="left" w:pos="1440"/>
      </w:tabs>
      <w:suppressAutoHyphens/>
      <w:ind w:left="720" w:hanging="720"/>
    </w:pPr>
  </w:style>
  <w:style w:type="paragraph" w:styleId="BalloonText">
    <w:name w:val="Balloon Text"/>
    <w:basedOn w:val="Normal"/>
    <w:semiHidden/>
    <w:rsid w:val="007A5F77"/>
    <w:rPr>
      <w:rFonts w:ascii="Tahoma" w:hAnsi="Tahoma" w:cs="Tahoma"/>
      <w:sz w:val="16"/>
      <w:szCs w:val="16"/>
    </w:rPr>
  </w:style>
  <w:style w:type="character" w:styleId="Hyperlink">
    <w:name w:val="Hyperlink"/>
    <w:basedOn w:val="DefaultParagraphFont"/>
    <w:rsid w:val="00A86427"/>
    <w:rPr>
      <w:color w:val="0000FF"/>
      <w:u w:val="single"/>
    </w:rPr>
  </w:style>
  <w:style w:type="paragraph" w:styleId="PlainText">
    <w:name w:val="Plain Text"/>
    <w:basedOn w:val="Normal"/>
    <w:link w:val="PlainTextChar"/>
    <w:uiPriority w:val="99"/>
    <w:unhideWhenUsed/>
    <w:rsid w:val="009B34A1"/>
    <w:rPr>
      <w:rFonts w:ascii="Consolas" w:eastAsia="Calibri" w:hAnsi="Consolas"/>
      <w:sz w:val="21"/>
      <w:szCs w:val="21"/>
    </w:rPr>
  </w:style>
  <w:style w:type="character" w:customStyle="1" w:styleId="PlainTextChar">
    <w:name w:val="Plain Text Char"/>
    <w:basedOn w:val="DefaultParagraphFont"/>
    <w:link w:val="PlainText"/>
    <w:uiPriority w:val="99"/>
    <w:rsid w:val="009B34A1"/>
    <w:rPr>
      <w:rFonts w:ascii="Consolas" w:eastAsia="Calibri" w:hAnsi="Consolas" w:cs="Times New Roman"/>
      <w:sz w:val="21"/>
      <w:szCs w:val="21"/>
    </w:rPr>
  </w:style>
  <w:style w:type="paragraph" w:styleId="ListParagraph">
    <w:name w:val="List Paragraph"/>
    <w:basedOn w:val="Normal"/>
    <w:uiPriority w:val="34"/>
    <w:qFormat/>
    <w:rsid w:val="009B34A1"/>
    <w:pPr>
      <w:ind w:left="720"/>
    </w:pPr>
  </w:style>
  <w:style w:type="character" w:customStyle="1" w:styleId="jrnl">
    <w:name w:val="jrnl"/>
    <w:basedOn w:val="DefaultParagraphFont"/>
    <w:rsid w:val="000A74D9"/>
  </w:style>
  <w:style w:type="character" w:styleId="UnresolvedMention">
    <w:name w:val="Unresolved Mention"/>
    <w:basedOn w:val="DefaultParagraphFont"/>
    <w:uiPriority w:val="99"/>
    <w:semiHidden/>
    <w:unhideWhenUsed/>
    <w:rsid w:val="001E7FCD"/>
    <w:rPr>
      <w:color w:val="605E5C"/>
      <w:shd w:val="clear" w:color="auto" w:fill="E1DFDD"/>
    </w:rPr>
  </w:style>
  <w:style w:type="character" w:customStyle="1" w:styleId="docsum-pmid">
    <w:name w:val="docsum-pmid"/>
    <w:basedOn w:val="DefaultParagraphFont"/>
    <w:rsid w:val="00E9496F"/>
  </w:style>
  <w:style w:type="character" w:styleId="FollowedHyperlink">
    <w:name w:val="FollowedHyperlink"/>
    <w:basedOn w:val="DefaultParagraphFont"/>
    <w:semiHidden/>
    <w:unhideWhenUsed/>
    <w:rsid w:val="00FC7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0183">
      <w:bodyDiv w:val="1"/>
      <w:marLeft w:val="0"/>
      <w:marRight w:val="0"/>
      <w:marTop w:val="0"/>
      <w:marBottom w:val="0"/>
      <w:divBdr>
        <w:top w:val="none" w:sz="0" w:space="0" w:color="auto"/>
        <w:left w:val="none" w:sz="0" w:space="0" w:color="auto"/>
        <w:bottom w:val="none" w:sz="0" w:space="0" w:color="auto"/>
        <w:right w:val="none" w:sz="0" w:space="0" w:color="auto"/>
      </w:divBdr>
    </w:div>
    <w:div w:id="220872973">
      <w:bodyDiv w:val="1"/>
      <w:marLeft w:val="0"/>
      <w:marRight w:val="0"/>
      <w:marTop w:val="0"/>
      <w:marBottom w:val="0"/>
      <w:divBdr>
        <w:top w:val="none" w:sz="0" w:space="0" w:color="auto"/>
        <w:left w:val="none" w:sz="0" w:space="0" w:color="auto"/>
        <w:bottom w:val="none" w:sz="0" w:space="0" w:color="auto"/>
        <w:right w:val="none" w:sz="0" w:space="0" w:color="auto"/>
      </w:divBdr>
    </w:div>
    <w:div w:id="270473710">
      <w:bodyDiv w:val="1"/>
      <w:marLeft w:val="0"/>
      <w:marRight w:val="0"/>
      <w:marTop w:val="0"/>
      <w:marBottom w:val="0"/>
      <w:divBdr>
        <w:top w:val="none" w:sz="0" w:space="0" w:color="auto"/>
        <w:left w:val="none" w:sz="0" w:space="0" w:color="auto"/>
        <w:bottom w:val="none" w:sz="0" w:space="0" w:color="auto"/>
        <w:right w:val="none" w:sz="0" w:space="0" w:color="auto"/>
      </w:divBdr>
    </w:div>
    <w:div w:id="337386149">
      <w:bodyDiv w:val="1"/>
      <w:marLeft w:val="0"/>
      <w:marRight w:val="0"/>
      <w:marTop w:val="0"/>
      <w:marBottom w:val="0"/>
      <w:divBdr>
        <w:top w:val="none" w:sz="0" w:space="0" w:color="auto"/>
        <w:left w:val="none" w:sz="0" w:space="0" w:color="auto"/>
        <w:bottom w:val="none" w:sz="0" w:space="0" w:color="auto"/>
        <w:right w:val="none" w:sz="0" w:space="0" w:color="auto"/>
      </w:divBdr>
    </w:div>
    <w:div w:id="374474215">
      <w:bodyDiv w:val="1"/>
      <w:marLeft w:val="0"/>
      <w:marRight w:val="0"/>
      <w:marTop w:val="0"/>
      <w:marBottom w:val="0"/>
      <w:divBdr>
        <w:top w:val="none" w:sz="0" w:space="0" w:color="auto"/>
        <w:left w:val="none" w:sz="0" w:space="0" w:color="auto"/>
        <w:bottom w:val="none" w:sz="0" w:space="0" w:color="auto"/>
        <w:right w:val="none" w:sz="0" w:space="0" w:color="auto"/>
      </w:divBdr>
      <w:divsChild>
        <w:div w:id="83459764">
          <w:marLeft w:val="0"/>
          <w:marRight w:val="0"/>
          <w:marTop w:val="0"/>
          <w:marBottom w:val="0"/>
          <w:divBdr>
            <w:top w:val="none" w:sz="0" w:space="0" w:color="auto"/>
            <w:left w:val="none" w:sz="0" w:space="0" w:color="auto"/>
            <w:bottom w:val="none" w:sz="0" w:space="0" w:color="auto"/>
            <w:right w:val="none" w:sz="0" w:space="0" w:color="auto"/>
          </w:divBdr>
        </w:div>
        <w:div w:id="1891073290">
          <w:marLeft w:val="0"/>
          <w:marRight w:val="0"/>
          <w:marTop w:val="0"/>
          <w:marBottom w:val="0"/>
          <w:divBdr>
            <w:top w:val="none" w:sz="0" w:space="0" w:color="auto"/>
            <w:left w:val="none" w:sz="0" w:space="0" w:color="auto"/>
            <w:bottom w:val="none" w:sz="0" w:space="0" w:color="auto"/>
            <w:right w:val="none" w:sz="0" w:space="0" w:color="auto"/>
          </w:divBdr>
        </w:div>
      </w:divsChild>
    </w:div>
    <w:div w:id="631641262">
      <w:bodyDiv w:val="1"/>
      <w:marLeft w:val="0"/>
      <w:marRight w:val="0"/>
      <w:marTop w:val="0"/>
      <w:marBottom w:val="0"/>
      <w:divBdr>
        <w:top w:val="none" w:sz="0" w:space="0" w:color="auto"/>
        <w:left w:val="none" w:sz="0" w:space="0" w:color="auto"/>
        <w:bottom w:val="none" w:sz="0" w:space="0" w:color="auto"/>
        <w:right w:val="none" w:sz="0" w:space="0" w:color="auto"/>
      </w:divBdr>
    </w:div>
    <w:div w:id="771048980">
      <w:bodyDiv w:val="1"/>
      <w:marLeft w:val="0"/>
      <w:marRight w:val="0"/>
      <w:marTop w:val="0"/>
      <w:marBottom w:val="0"/>
      <w:divBdr>
        <w:top w:val="none" w:sz="0" w:space="0" w:color="auto"/>
        <w:left w:val="none" w:sz="0" w:space="0" w:color="auto"/>
        <w:bottom w:val="none" w:sz="0" w:space="0" w:color="auto"/>
        <w:right w:val="none" w:sz="0" w:space="0" w:color="auto"/>
      </w:divBdr>
    </w:div>
    <w:div w:id="854803184">
      <w:bodyDiv w:val="1"/>
      <w:marLeft w:val="0"/>
      <w:marRight w:val="0"/>
      <w:marTop w:val="0"/>
      <w:marBottom w:val="0"/>
      <w:divBdr>
        <w:top w:val="none" w:sz="0" w:space="0" w:color="auto"/>
        <w:left w:val="none" w:sz="0" w:space="0" w:color="auto"/>
        <w:bottom w:val="none" w:sz="0" w:space="0" w:color="auto"/>
        <w:right w:val="none" w:sz="0" w:space="0" w:color="auto"/>
      </w:divBdr>
    </w:div>
    <w:div w:id="1021009122">
      <w:bodyDiv w:val="1"/>
      <w:marLeft w:val="0"/>
      <w:marRight w:val="0"/>
      <w:marTop w:val="0"/>
      <w:marBottom w:val="0"/>
      <w:divBdr>
        <w:top w:val="none" w:sz="0" w:space="0" w:color="auto"/>
        <w:left w:val="none" w:sz="0" w:space="0" w:color="auto"/>
        <w:bottom w:val="none" w:sz="0" w:space="0" w:color="auto"/>
        <w:right w:val="none" w:sz="0" w:space="0" w:color="auto"/>
      </w:divBdr>
    </w:div>
    <w:div w:id="1227885128">
      <w:bodyDiv w:val="1"/>
      <w:marLeft w:val="0"/>
      <w:marRight w:val="0"/>
      <w:marTop w:val="0"/>
      <w:marBottom w:val="0"/>
      <w:divBdr>
        <w:top w:val="none" w:sz="0" w:space="0" w:color="auto"/>
        <w:left w:val="none" w:sz="0" w:space="0" w:color="auto"/>
        <w:bottom w:val="none" w:sz="0" w:space="0" w:color="auto"/>
        <w:right w:val="none" w:sz="0" w:space="0" w:color="auto"/>
      </w:divBdr>
    </w:div>
    <w:div w:id="1394041197">
      <w:bodyDiv w:val="1"/>
      <w:marLeft w:val="0"/>
      <w:marRight w:val="0"/>
      <w:marTop w:val="0"/>
      <w:marBottom w:val="0"/>
      <w:divBdr>
        <w:top w:val="none" w:sz="0" w:space="0" w:color="auto"/>
        <w:left w:val="none" w:sz="0" w:space="0" w:color="auto"/>
        <w:bottom w:val="none" w:sz="0" w:space="0" w:color="auto"/>
        <w:right w:val="none" w:sz="0" w:space="0" w:color="auto"/>
      </w:divBdr>
      <w:divsChild>
        <w:div w:id="2005205608">
          <w:marLeft w:val="0"/>
          <w:marRight w:val="0"/>
          <w:marTop w:val="0"/>
          <w:marBottom w:val="0"/>
          <w:divBdr>
            <w:top w:val="none" w:sz="0" w:space="0" w:color="auto"/>
            <w:left w:val="none" w:sz="0" w:space="0" w:color="auto"/>
            <w:bottom w:val="none" w:sz="0" w:space="0" w:color="auto"/>
            <w:right w:val="none" w:sz="0" w:space="0" w:color="auto"/>
          </w:divBdr>
          <w:divsChild>
            <w:div w:id="1695572695">
              <w:marLeft w:val="0"/>
              <w:marRight w:val="0"/>
              <w:marTop w:val="0"/>
              <w:marBottom w:val="0"/>
              <w:divBdr>
                <w:top w:val="none" w:sz="0" w:space="0" w:color="auto"/>
                <w:left w:val="none" w:sz="0" w:space="0" w:color="auto"/>
                <w:bottom w:val="none" w:sz="0" w:space="0" w:color="auto"/>
                <w:right w:val="none" w:sz="0" w:space="0" w:color="auto"/>
              </w:divBdr>
              <w:divsChild>
                <w:div w:id="6479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470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926303477">
      <w:bodyDiv w:val="1"/>
      <w:marLeft w:val="0"/>
      <w:marRight w:val="0"/>
      <w:marTop w:val="0"/>
      <w:marBottom w:val="0"/>
      <w:divBdr>
        <w:top w:val="none" w:sz="0" w:space="0" w:color="auto"/>
        <w:left w:val="none" w:sz="0" w:space="0" w:color="auto"/>
        <w:bottom w:val="none" w:sz="0" w:space="0" w:color="auto"/>
        <w:right w:val="none" w:sz="0" w:space="0" w:color="auto"/>
      </w:divBdr>
      <w:divsChild>
        <w:div w:id="1714766846">
          <w:marLeft w:val="0"/>
          <w:marRight w:val="0"/>
          <w:marTop w:val="34"/>
          <w:marBottom w:val="34"/>
          <w:divBdr>
            <w:top w:val="none" w:sz="0" w:space="0" w:color="auto"/>
            <w:left w:val="none" w:sz="0" w:space="0" w:color="auto"/>
            <w:bottom w:val="none" w:sz="0" w:space="0" w:color="auto"/>
            <w:right w:val="none" w:sz="0" w:space="0" w:color="auto"/>
          </w:divBdr>
        </w:div>
        <w:div w:id="169680100">
          <w:marLeft w:val="0"/>
          <w:marRight w:val="0"/>
          <w:marTop w:val="0"/>
          <w:marBottom w:val="0"/>
          <w:divBdr>
            <w:top w:val="none" w:sz="0" w:space="0" w:color="auto"/>
            <w:left w:val="none" w:sz="0" w:space="0" w:color="auto"/>
            <w:bottom w:val="none" w:sz="0" w:space="0" w:color="auto"/>
            <w:right w:val="none" w:sz="0" w:space="0" w:color="auto"/>
          </w:divBdr>
        </w:div>
      </w:divsChild>
    </w:div>
    <w:div w:id="1932883778">
      <w:bodyDiv w:val="1"/>
      <w:marLeft w:val="0"/>
      <w:marRight w:val="0"/>
      <w:marTop w:val="0"/>
      <w:marBottom w:val="0"/>
      <w:divBdr>
        <w:top w:val="none" w:sz="0" w:space="0" w:color="auto"/>
        <w:left w:val="none" w:sz="0" w:space="0" w:color="auto"/>
        <w:bottom w:val="none" w:sz="0" w:space="0" w:color="auto"/>
        <w:right w:val="none" w:sz="0" w:space="0" w:color="auto"/>
      </w:divBdr>
    </w:div>
    <w:div w:id="19624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medicine.medscape.com/article/932220-overview%20" TargetMode="External"/><Relationship Id="rId18" Type="http://schemas.openxmlformats.org/officeDocument/2006/relationships/hyperlink" Target="http://emedicine.medscape.com/article/932220-overview" TargetMode="External"/><Relationship Id="rId3" Type="http://schemas.openxmlformats.org/officeDocument/2006/relationships/styles" Target="styles.xml"/><Relationship Id="rId21" Type="http://schemas.openxmlformats.org/officeDocument/2006/relationships/hyperlink" Target="https://emedicine.medscape.com/article/933015-overview" TargetMode="External"/><Relationship Id="rId7" Type="http://schemas.openxmlformats.org/officeDocument/2006/relationships/endnotes" Target="endnotes.xml"/><Relationship Id="rId12" Type="http://schemas.openxmlformats.org/officeDocument/2006/relationships/hyperlink" Target="http://emedicine.medscape.com/article/932917-overview" TargetMode="External"/><Relationship Id="rId17" Type="http://schemas.openxmlformats.org/officeDocument/2006/relationships/hyperlink" Target="http://emedicine.medscape.com/article/932917-over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edsurglibrary.com/apsa/view/Pediatric-Surgery-NaT/829053/all/Choledochal_Cyst" TargetMode="External"/><Relationship Id="rId20" Type="http://schemas.openxmlformats.org/officeDocument/2006/relationships/hyperlink" Target="https://emedicine.qa01.medscape.com/article/434014-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dicine.com/ped/topic277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medicine.medscape.com/article/933015-overview" TargetMode="External"/><Relationship Id="rId23" Type="http://schemas.openxmlformats.org/officeDocument/2006/relationships/footer" Target="footer1.xml"/><Relationship Id="rId10" Type="http://schemas.openxmlformats.org/officeDocument/2006/relationships/hyperlink" Target="http://emedicine.medscape.com/article/933015-overview" TargetMode="External"/><Relationship Id="rId19" Type="http://schemas.openxmlformats.org/officeDocument/2006/relationships/hyperlink" Target="http://emedicine.medscape.com/article/932917-overview" TargetMode="External"/><Relationship Id="rId4" Type="http://schemas.openxmlformats.org/officeDocument/2006/relationships/settings" Target="settings.xml"/><Relationship Id="rId9" Type="http://schemas.openxmlformats.org/officeDocument/2006/relationships/hyperlink" Target="http://www.emedicine.com/ped/topic2777.htm" TargetMode="External"/><Relationship Id="rId14" Type="http://schemas.openxmlformats.org/officeDocument/2006/relationships/hyperlink" Target="http://emedicine.medscape.com/article/434014-overvie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FCB0-F337-4D17-A196-CB1F1F37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32</Pages>
  <Words>15977</Words>
  <Characters>91071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FREDERICK MERRILL KARRER, M</vt:lpstr>
    </vt:vector>
  </TitlesOfParts>
  <Company>The Children's Hospital</Company>
  <LinksUpToDate>false</LinksUpToDate>
  <CharactersWithSpaces>106835</CharactersWithSpaces>
  <SharedDoc>false</SharedDoc>
  <HLinks>
    <vt:vector size="18" baseType="variant">
      <vt:variant>
        <vt:i4>4849749</vt:i4>
      </vt:variant>
      <vt:variant>
        <vt:i4>6</vt:i4>
      </vt:variant>
      <vt:variant>
        <vt:i4>0</vt:i4>
      </vt:variant>
      <vt:variant>
        <vt:i4>5</vt:i4>
      </vt:variant>
      <vt:variant>
        <vt:lpwstr>http://emedicine.medscape.com/article/932220-overview</vt:lpwstr>
      </vt:variant>
      <vt:variant>
        <vt:lpwstr/>
      </vt:variant>
      <vt:variant>
        <vt:i4>3538985</vt:i4>
      </vt:variant>
      <vt:variant>
        <vt:i4>3</vt:i4>
      </vt:variant>
      <vt:variant>
        <vt:i4>0</vt:i4>
      </vt:variant>
      <vt:variant>
        <vt:i4>5</vt:i4>
      </vt:variant>
      <vt:variant>
        <vt:lpwstr>http://www.emedicine.com/ped/topic2777.htm</vt:lpwstr>
      </vt:variant>
      <vt:variant>
        <vt:lpwstr/>
      </vt:variant>
      <vt:variant>
        <vt:i4>3604521</vt:i4>
      </vt:variant>
      <vt:variant>
        <vt:i4>0</vt:i4>
      </vt:variant>
      <vt:variant>
        <vt:i4>0</vt:i4>
      </vt:variant>
      <vt:variant>
        <vt:i4>5</vt:i4>
      </vt:variant>
      <vt:variant>
        <vt:lpwstr>http://www.emedicine.com/ped/topic2776.htm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MERRILL KARRER, M</dc:title>
  <dc:creator>Word Development</dc:creator>
  <cp:lastModifiedBy>Karrer, Fritz</cp:lastModifiedBy>
  <cp:revision>56</cp:revision>
  <cp:lastPrinted>2020-02-29T22:12:00Z</cp:lastPrinted>
  <dcterms:created xsi:type="dcterms:W3CDTF">2023-11-07T00:30:00Z</dcterms:created>
  <dcterms:modified xsi:type="dcterms:W3CDTF">2023-12-28T15:49:00Z</dcterms:modified>
</cp:coreProperties>
</file>